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8FC" w:rsidRDefault="009C18FC" w:rsidP="009C18FC">
      <w:pPr>
        <w:widowControl w:val="0"/>
        <w:tabs>
          <w:tab w:val="left" w:pos="9720"/>
        </w:tabs>
        <w:suppressAutoHyphens/>
        <w:autoSpaceDE w:val="0"/>
        <w:autoSpaceDN w:val="0"/>
        <w:adjustRightInd w:val="0"/>
        <w:spacing w:after="0" w:line="240" w:lineRule="auto"/>
        <w:rPr>
          <w:rFonts w:asciiTheme="minorHAnsi" w:hAnsiTheme="minorHAnsi"/>
          <w:caps/>
          <w:sz w:val="28"/>
          <w:szCs w:val="28"/>
          <w:lang w:bidi="ru-RU"/>
        </w:rPr>
      </w:pPr>
    </w:p>
    <w:p w:rsidR="001E395D" w:rsidRPr="001E395D" w:rsidRDefault="001E395D" w:rsidP="001E395D">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r w:rsidRPr="00D51A10">
        <w:rPr>
          <w:rFonts w:ascii="Times" w:hAnsi="Times"/>
          <w:bCs/>
          <w:sz w:val="28"/>
          <w:szCs w:val="28"/>
          <w:lang w:bidi="ru-RU"/>
        </w:rPr>
        <w:t>МИНОБРНАУКИ РОССИИ</w:t>
      </w:r>
    </w:p>
    <w:p w:rsidR="002919B6" w:rsidRPr="00D51A10" w:rsidRDefault="002919B6" w:rsidP="009C18FC">
      <w:pPr>
        <w:widowControl w:val="0"/>
        <w:tabs>
          <w:tab w:val="left" w:pos="9720"/>
        </w:tabs>
        <w:suppressAutoHyphens/>
        <w:autoSpaceDE w:val="0"/>
        <w:autoSpaceDN w:val="0"/>
        <w:adjustRightInd w:val="0"/>
        <w:spacing w:after="0" w:line="240" w:lineRule="auto"/>
        <w:jc w:val="center"/>
        <w:rPr>
          <w:rFonts w:ascii="Times" w:hAnsi="Times"/>
          <w:caps/>
          <w:sz w:val="28"/>
          <w:szCs w:val="28"/>
          <w:lang w:bidi="ru-RU"/>
        </w:rPr>
      </w:pPr>
      <w:r w:rsidRPr="00D51A10">
        <w:rPr>
          <w:rFonts w:ascii="Times" w:hAnsi="Times"/>
          <w:caps/>
          <w:sz w:val="28"/>
          <w:szCs w:val="28"/>
          <w:lang w:bidi="ru-RU"/>
        </w:rPr>
        <w:t>Федеральное государственное бюджетное</w:t>
      </w:r>
    </w:p>
    <w:p w:rsidR="002919B6" w:rsidRPr="00D51A10" w:rsidRDefault="002919B6" w:rsidP="002919B6">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образовательное учреждение</w:t>
      </w:r>
    </w:p>
    <w:p w:rsidR="002919B6" w:rsidRPr="00D51A10" w:rsidRDefault="002919B6" w:rsidP="002919B6">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ВЫСШЕГО ОБРАЗОВАНИЯ</w:t>
      </w:r>
    </w:p>
    <w:p w:rsidR="002919B6" w:rsidRPr="00D51A10" w:rsidRDefault="002919B6" w:rsidP="002919B6">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«Удмуртский государственный университет»</w:t>
      </w:r>
    </w:p>
    <w:p w:rsidR="002919B6" w:rsidRPr="00D51A10" w:rsidRDefault="002919B6" w:rsidP="002919B6">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филиал ФГБОУ ВО «УдГУ» в г. Воткинске</w:t>
      </w:r>
    </w:p>
    <w:p w:rsidR="002919B6" w:rsidRDefault="002919B6" w:rsidP="002919B6">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r w:rsidRPr="00D51A10">
        <w:rPr>
          <w:rFonts w:ascii="Times" w:hAnsi="Times"/>
          <w:caps/>
          <w:sz w:val="28"/>
          <w:szCs w:val="28"/>
          <w:lang w:bidi="ru-RU"/>
        </w:rPr>
        <w:t>Среднее профессиональное образование</w:t>
      </w:r>
    </w:p>
    <w:p w:rsidR="002919B6" w:rsidRPr="00D51A10" w:rsidRDefault="002919B6" w:rsidP="002919B6">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p>
    <w:p w:rsidR="002919B6" w:rsidRPr="00D51A10" w:rsidRDefault="002919B6" w:rsidP="002919B6">
      <w:pPr>
        <w:widowControl w:val="0"/>
        <w:autoSpaceDE w:val="0"/>
        <w:autoSpaceDN w:val="0"/>
        <w:spacing w:line="360" w:lineRule="auto"/>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59264" behindDoc="0" locked="0" layoutInCell="1" allowOverlap="1" wp14:anchorId="71A0D9F2" wp14:editId="42D5FD8B">
            <wp:simplePos x="0" y="0"/>
            <wp:positionH relativeFrom="column">
              <wp:posOffset>4033520</wp:posOffset>
            </wp:positionH>
            <wp:positionV relativeFrom="paragraph">
              <wp:posOffset>26035</wp:posOffset>
            </wp:positionV>
            <wp:extent cx="1590040" cy="1610360"/>
            <wp:effectExtent l="0" t="0" r="0" b="8890"/>
            <wp:wrapNone/>
            <wp:docPr id="5" name="Рисунок 5"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Печать новая прозрачна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919B6" w:rsidRPr="00D51A10" w:rsidRDefault="002919B6" w:rsidP="002919B6">
      <w:pPr>
        <w:widowControl w:val="0"/>
        <w:autoSpaceDE w:val="0"/>
        <w:autoSpaceDN w:val="0"/>
        <w:jc w:val="right"/>
        <w:rPr>
          <w:rFonts w:ascii="Times" w:hAnsi="Times"/>
          <w:sz w:val="28"/>
          <w:szCs w:val="28"/>
          <w:lang w:bidi="ru-RU"/>
        </w:rPr>
      </w:pPr>
      <w:r w:rsidRPr="00D51A10">
        <w:rPr>
          <w:rFonts w:ascii="Times" w:hAnsi="Times"/>
          <w:sz w:val="28"/>
          <w:szCs w:val="28"/>
          <w:lang w:bidi="ru-RU"/>
        </w:rPr>
        <w:t>«УТВЕРЖДАЮ»</w:t>
      </w:r>
    </w:p>
    <w:p w:rsidR="002919B6" w:rsidRPr="00D51A10" w:rsidRDefault="002919B6" w:rsidP="002919B6">
      <w:pPr>
        <w:widowControl w:val="0"/>
        <w:autoSpaceDE w:val="0"/>
        <w:autoSpaceDN w:val="0"/>
        <w:spacing w:after="240"/>
        <w:jc w:val="right"/>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61312" behindDoc="0" locked="0" layoutInCell="1" allowOverlap="1" wp14:anchorId="266C953D" wp14:editId="2EA61389">
            <wp:simplePos x="0" y="0"/>
            <wp:positionH relativeFrom="column">
              <wp:posOffset>3682365</wp:posOffset>
            </wp:positionH>
            <wp:positionV relativeFrom="paragraph">
              <wp:posOffset>76835</wp:posOffset>
            </wp:positionV>
            <wp:extent cx="1071880" cy="470535"/>
            <wp:effectExtent l="0" t="0" r="0" b="5715"/>
            <wp:wrapNone/>
            <wp:docPr id="6" name="Рисунок 6"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КН"/>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1880" cy="470535"/>
                    </a:xfrm>
                    <a:prstGeom prst="rect">
                      <a:avLst/>
                    </a:prstGeom>
                    <a:noFill/>
                  </pic:spPr>
                </pic:pic>
              </a:graphicData>
            </a:graphic>
            <wp14:sizeRelH relativeFrom="page">
              <wp14:pctWidth>0</wp14:pctWidth>
            </wp14:sizeRelH>
            <wp14:sizeRelV relativeFrom="page">
              <wp14:pctHeight>0</wp14:pctHeight>
            </wp14:sizeRelV>
          </wp:anchor>
        </w:drawing>
      </w:r>
      <w:r w:rsidRPr="00D51A10">
        <w:rPr>
          <w:rFonts w:ascii="Times" w:hAnsi="Times"/>
          <w:sz w:val="28"/>
          <w:szCs w:val="28"/>
          <w:lang w:bidi="ru-RU"/>
        </w:rPr>
        <w:t>Зам. директора по УМР</w:t>
      </w:r>
    </w:p>
    <w:p w:rsidR="002919B6" w:rsidRPr="00D51A10" w:rsidRDefault="002919B6" w:rsidP="002919B6">
      <w:pPr>
        <w:widowControl w:val="0"/>
        <w:autoSpaceDE w:val="0"/>
        <w:autoSpaceDN w:val="0"/>
        <w:jc w:val="right"/>
        <w:rPr>
          <w:rFonts w:ascii="Times" w:hAnsi="Times"/>
          <w:sz w:val="28"/>
          <w:szCs w:val="28"/>
          <w:lang w:bidi="ru-RU"/>
        </w:rPr>
      </w:pPr>
      <w:r w:rsidRPr="00D51A10">
        <w:rPr>
          <w:rFonts w:ascii="Times" w:hAnsi="Times"/>
          <w:sz w:val="28"/>
          <w:szCs w:val="28"/>
          <w:lang w:bidi="ru-RU"/>
        </w:rPr>
        <w:t>____________</w:t>
      </w:r>
      <w:r w:rsidRPr="00D51A10">
        <w:rPr>
          <w:rFonts w:ascii="Times" w:hAnsi="Times"/>
          <w:sz w:val="28"/>
          <w:szCs w:val="28"/>
          <w:u w:val="single"/>
          <w:lang w:bidi="ru-RU"/>
        </w:rPr>
        <w:t xml:space="preserve">Е.К. </w:t>
      </w:r>
      <w:proofErr w:type="spellStart"/>
      <w:r w:rsidRPr="00D51A10">
        <w:rPr>
          <w:rFonts w:ascii="Times" w:hAnsi="Times"/>
          <w:sz w:val="28"/>
          <w:szCs w:val="28"/>
          <w:u w:val="single"/>
          <w:lang w:bidi="ru-RU"/>
        </w:rPr>
        <w:t>Бралгина</w:t>
      </w:r>
      <w:proofErr w:type="spellEnd"/>
      <w:r w:rsidRPr="00D51A10">
        <w:rPr>
          <w:rFonts w:ascii="Times" w:hAnsi="Times"/>
          <w:sz w:val="28"/>
          <w:szCs w:val="28"/>
          <w:lang w:bidi="ru-RU"/>
        </w:rPr>
        <w:br/>
      </w:r>
    </w:p>
    <w:p w:rsidR="009147E1" w:rsidRPr="009147E1" w:rsidRDefault="009147E1" w:rsidP="009147E1">
      <w:pPr>
        <w:widowControl w:val="0"/>
        <w:autoSpaceDE w:val="0"/>
        <w:autoSpaceDN w:val="0"/>
        <w:spacing w:after="0" w:line="240" w:lineRule="auto"/>
        <w:jc w:val="right"/>
        <w:rPr>
          <w:rFonts w:ascii="Times New Roman" w:eastAsia="Times New Roman" w:hAnsi="Times New Roman"/>
          <w:sz w:val="28"/>
          <w:szCs w:val="28"/>
          <w:lang w:eastAsia="ru-RU" w:bidi="ru-RU"/>
        </w:rPr>
      </w:pPr>
      <w:r w:rsidRPr="009147E1">
        <w:rPr>
          <w:rFonts w:ascii="Times New Roman" w:eastAsia="Times New Roman" w:hAnsi="Times New Roman"/>
          <w:sz w:val="28"/>
          <w:szCs w:val="28"/>
          <w:lang w:eastAsia="ru-RU" w:bidi="ru-RU"/>
        </w:rPr>
        <w:t>«27» февраля 2024 г.</w:t>
      </w:r>
    </w:p>
    <w:p w:rsidR="002919B6" w:rsidRPr="00D51A10" w:rsidRDefault="002919B6" w:rsidP="00291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b/>
          <w:caps/>
          <w:sz w:val="28"/>
          <w:szCs w:val="28"/>
          <w:lang w:bidi="ru-RU"/>
        </w:rPr>
      </w:pPr>
      <w:r w:rsidRPr="00D51A10">
        <w:rPr>
          <w:rFonts w:ascii="Times" w:hAnsi="Times"/>
          <w:b/>
          <w:caps/>
          <w:sz w:val="28"/>
          <w:szCs w:val="28"/>
          <w:lang w:bidi="ru-RU"/>
        </w:rPr>
        <w:t>РАБОЧАЯ  ПРОГРАММа  ПРАКТИКИ</w:t>
      </w:r>
    </w:p>
    <w:p w:rsidR="002919B6" w:rsidRPr="00764033" w:rsidRDefault="002919B6" w:rsidP="002919B6">
      <w:pPr>
        <w:widowControl w:val="0"/>
        <w:tabs>
          <w:tab w:val="left" w:pos="1395"/>
        </w:tabs>
        <w:autoSpaceDE w:val="0"/>
        <w:autoSpaceDN w:val="0"/>
        <w:spacing w:before="100" w:beforeAutospacing="1" w:after="100" w:afterAutospacing="1"/>
        <w:jc w:val="center"/>
        <w:rPr>
          <w:rFonts w:ascii="Times" w:hAnsi="Times"/>
          <w:b/>
          <w:sz w:val="28"/>
          <w:szCs w:val="28"/>
          <w:lang w:eastAsia="ar-SA" w:bidi="ru-RU"/>
        </w:rPr>
      </w:pPr>
      <w:r w:rsidRPr="00764033">
        <w:rPr>
          <w:rFonts w:ascii="Times" w:hAnsi="Times"/>
          <w:b/>
          <w:sz w:val="28"/>
          <w:szCs w:val="28"/>
          <w:lang w:eastAsia="ar-SA" w:bidi="ru-RU"/>
        </w:rPr>
        <w:t>ПП.0</w:t>
      </w:r>
      <w:r>
        <w:rPr>
          <w:rFonts w:asciiTheme="minorHAnsi" w:hAnsiTheme="minorHAnsi"/>
          <w:b/>
          <w:sz w:val="28"/>
          <w:szCs w:val="28"/>
          <w:lang w:eastAsia="ar-SA" w:bidi="ru-RU"/>
        </w:rPr>
        <w:t>4</w:t>
      </w:r>
      <w:r w:rsidRPr="00764033">
        <w:rPr>
          <w:rFonts w:ascii="Times" w:hAnsi="Times"/>
          <w:b/>
          <w:sz w:val="28"/>
          <w:szCs w:val="28"/>
          <w:lang w:eastAsia="ar-SA" w:bidi="ru-RU"/>
        </w:rPr>
        <w:t>.01</w:t>
      </w:r>
      <w:r w:rsidRPr="00764033">
        <w:rPr>
          <w:rFonts w:ascii="Times" w:hAnsi="Times"/>
          <w:b/>
          <w:sz w:val="28"/>
          <w:szCs w:val="28"/>
          <w:lang w:eastAsia="ar-SA" w:bidi="ru-RU"/>
        </w:rPr>
        <w:tab/>
        <w:t>Производственная практика (по профилю специальности)</w:t>
      </w:r>
    </w:p>
    <w:p w:rsidR="002919B6" w:rsidRPr="00D51A10" w:rsidRDefault="002919B6" w:rsidP="00291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b/>
          <w:sz w:val="28"/>
          <w:szCs w:val="28"/>
          <w:u w:val="single"/>
          <w:lang w:bidi="ru-RU"/>
        </w:rPr>
      </w:pPr>
      <w:r w:rsidRPr="00D51A10">
        <w:rPr>
          <w:rFonts w:ascii="Times" w:hAnsi="Times"/>
          <w:b/>
          <w:sz w:val="28"/>
          <w:szCs w:val="28"/>
          <w:u w:val="single"/>
          <w:lang w:bidi="ru-RU"/>
        </w:rPr>
        <w:t>09.02.07 «Информационные системы и программирование»</w:t>
      </w:r>
    </w:p>
    <w:p w:rsidR="002919B6" w:rsidRPr="00D51A10" w:rsidRDefault="002919B6" w:rsidP="00291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sz w:val="28"/>
          <w:szCs w:val="28"/>
          <w:lang w:bidi="ru-RU"/>
        </w:rPr>
      </w:pPr>
      <w:r w:rsidRPr="00D51A10">
        <w:rPr>
          <w:rFonts w:ascii="Times" w:hAnsi="Times"/>
          <w:sz w:val="28"/>
          <w:szCs w:val="28"/>
          <w:lang w:bidi="ru-RU"/>
        </w:rPr>
        <w:t>Квалификация выпускника</w:t>
      </w:r>
    </w:p>
    <w:p w:rsidR="002919B6" w:rsidRPr="00D51A10" w:rsidRDefault="002919B6" w:rsidP="002919B6">
      <w:pPr>
        <w:widowControl w:val="0"/>
        <w:autoSpaceDE w:val="0"/>
        <w:autoSpaceDN w:val="0"/>
        <w:jc w:val="center"/>
        <w:rPr>
          <w:rFonts w:ascii="Times" w:hAnsi="Times"/>
          <w:b/>
          <w:sz w:val="28"/>
          <w:szCs w:val="28"/>
          <w:u w:val="single"/>
          <w:lang w:bidi="ru-RU"/>
        </w:rPr>
      </w:pPr>
      <w:r w:rsidRPr="00D51A10">
        <w:rPr>
          <w:rFonts w:ascii="Times" w:hAnsi="Times"/>
          <w:b/>
          <w:sz w:val="28"/>
          <w:szCs w:val="28"/>
          <w:u w:val="single"/>
          <w:lang w:bidi="ru-RU"/>
        </w:rPr>
        <w:t>Специалист по информационным системам</w:t>
      </w:r>
    </w:p>
    <w:p w:rsidR="002919B6" w:rsidRPr="00D51A10" w:rsidRDefault="002919B6" w:rsidP="00291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caps/>
          <w:sz w:val="28"/>
          <w:szCs w:val="28"/>
          <w:lang w:bidi="ru-RU"/>
        </w:rPr>
      </w:pPr>
    </w:p>
    <w:p w:rsidR="002919B6" w:rsidRDefault="002919B6" w:rsidP="00291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9A1C26" w:rsidRDefault="009A1C26" w:rsidP="00291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9A1C26" w:rsidRDefault="009A1C26" w:rsidP="00291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9A1C26" w:rsidRDefault="009A1C26" w:rsidP="00291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9A1C26" w:rsidRDefault="009A1C26" w:rsidP="00291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9A1C26" w:rsidRPr="00D51A10" w:rsidRDefault="009A1C26" w:rsidP="00291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2919B6" w:rsidRPr="00D51A10" w:rsidRDefault="002919B6" w:rsidP="00291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w:hAnsi="Times"/>
          <w:spacing w:val="-2"/>
          <w:sz w:val="28"/>
          <w:szCs w:val="28"/>
          <w:lang w:bidi="ru-RU"/>
        </w:rPr>
      </w:pPr>
    </w:p>
    <w:p w:rsidR="002919B6" w:rsidRPr="00D51A10" w:rsidRDefault="002919B6" w:rsidP="00291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360" w:lineRule="auto"/>
        <w:jc w:val="center"/>
        <w:rPr>
          <w:rFonts w:ascii="Times" w:hAnsi="Times"/>
          <w:bCs/>
          <w:sz w:val="28"/>
          <w:szCs w:val="28"/>
          <w:lang w:bidi="ru-RU"/>
        </w:rPr>
      </w:pPr>
      <w:r w:rsidRPr="00D51A10">
        <w:rPr>
          <w:rFonts w:ascii="Times" w:hAnsi="Times"/>
          <w:bCs/>
          <w:sz w:val="28"/>
          <w:szCs w:val="28"/>
          <w:lang w:bidi="ru-RU"/>
        </w:rPr>
        <w:t>Воткинск 202</w:t>
      </w:r>
      <w:r w:rsidR="009147E1">
        <w:rPr>
          <w:rFonts w:ascii="Times" w:hAnsi="Times"/>
          <w:bCs/>
          <w:sz w:val="28"/>
          <w:szCs w:val="28"/>
          <w:lang w:bidi="ru-RU"/>
        </w:rPr>
        <w:t>4</w:t>
      </w:r>
      <w:r w:rsidRPr="00D51A10">
        <w:rPr>
          <w:rFonts w:ascii="Times" w:hAnsi="Times"/>
          <w:bCs/>
          <w:sz w:val="28"/>
          <w:szCs w:val="28"/>
          <w:lang w:bidi="ru-RU"/>
        </w:rPr>
        <w:t>г.</w:t>
      </w:r>
    </w:p>
    <w:p w:rsidR="002919B6" w:rsidRDefault="002919B6" w:rsidP="002919B6">
      <w:pPr>
        <w:rPr>
          <w:rFonts w:ascii="Times New Roman" w:hAnsi="Times New Roman"/>
          <w:b/>
          <w:caps/>
          <w:sz w:val="24"/>
          <w:szCs w:val="24"/>
          <w:lang w:eastAsia="ru-RU"/>
        </w:rPr>
      </w:pPr>
      <w:r>
        <w:rPr>
          <w:rFonts w:ascii="Times New Roman" w:hAnsi="Times New Roman"/>
          <w:b/>
          <w:caps/>
          <w:sz w:val="24"/>
          <w:szCs w:val="24"/>
          <w:lang w:eastAsia="ru-RU"/>
        </w:rPr>
        <w:br w:type="page"/>
      </w:r>
    </w:p>
    <w:p w:rsidR="00BD098C" w:rsidRDefault="00BD098C" w:rsidP="002919B6">
      <w:pPr>
        <w:widowControl w:val="0"/>
        <w:tabs>
          <w:tab w:val="left" w:pos="916"/>
          <w:tab w:val="left" w:pos="10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lang w:eastAsia="ru-RU"/>
        </w:rPr>
      </w:pPr>
    </w:p>
    <w:p w:rsidR="00BD098C" w:rsidRDefault="00BD098C" w:rsidP="002919B6">
      <w:pPr>
        <w:widowControl w:val="0"/>
        <w:tabs>
          <w:tab w:val="left" w:pos="916"/>
          <w:tab w:val="left" w:pos="10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lang w:eastAsia="ru-RU"/>
        </w:rPr>
      </w:pPr>
    </w:p>
    <w:p w:rsidR="00B20904" w:rsidRPr="00B20904" w:rsidRDefault="00B20904" w:rsidP="00B20904">
      <w:pPr>
        <w:ind w:firstLine="720"/>
        <w:jc w:val="both"/>
        <w:rPr>
          <w:rFonts w:ascii="Times New Roman" w:eastAsia="Times New Roman" w:hAnsi="Times New Roman"/>
          <w:sz w:val="24"/>
          <w:szCs w:val="24"/>
          <w:lang w:eastAsia="ru-RU"/>
        </w:rPr>
      </w:pPr>
      <w:r w:rsidRPr="00B20904">
        <w:rPr>
          <w:rFonts w:ascii="Times New Roman" w:eastAsia="Times New Roman" w:hAnsi="Times New Roman"/>
          <w:sz w:val="24"/>
          <w:szCs w:val="24"/>
          <w:lang w:eastAsia="ru-RU"/>
        </w:rPr>
        <w:t>Программа Производственной практики разработана на основе Федерального</w:t>
      </w:r>
      <w:r w:rsidRPr="00B20904">
        <w:rPr>
          <w:rFonts w:ascii="Times New Roman" w:eastAsia="Times New Roman" w:hAnsi="Times New Roman"/>
          <w:color w:val="808080"/>
          <w:sz w:val="24"/>
          <w:szCs w:val="24"/>
          <w:lang w:eastAsia="ru-RU"/>
        </w:rPr>
        <w:t xml:space="preserve"> </w:t>
      </w:r>
      <w:r w:rsidRPr="00B20904">
        <w:rPr>
          <w:rFonts w:ascii="Times New Roman" w:eastAsia="Times New Roman" w:hAnsi="Times New Roman"/>
          <w:sz w:val="24"/>
          <w:szCs w:val="24"/>
          <w:lang w:eastAsia="ru-RU"/>
        </w:rPr>
        <w:t>государственного образовательного стандарта (далее – ФГОС) по специальности среднего профессионального образования (далее – СПО</w:t>
      </w:r>
      <w:r w:rsidRPr="00B20904">
        <w:rPr>
          <w:rFonts w:ascii="Times New Roman" w:eastAsia="Times New Roman" w:hAnsi="Times New Roman"/>
          <w:i/>
          <w:sz w:val="24"/>
          <w:szCs w:val="24"/>
          <w:lang w:eastAsia="ru-RU"/>
        </w:rPr>
        <w:t xml:space="preserve">), </w:t>
      </w:r>
      <w:r w:rsidRPr="00B20904">
        <w:rPr>
          <w:rFonts w:ascii="Times New Roman" w:eastAsia="Times New Roman" w:hAnsi="Times New Roman"/>
          <w:sz w:val="24"/>
          <w:szCs w:val="24"/>
          <w:lang w:eastAsia="ru-RU" w:bidi="ru-RU"/>
        </w:rPr>
        <w:t>09.02.07 «Информационные системы и программирование</w:t>
      </w:r>
      <w:r w:rsidRPr="00B20904">
        <w:rPr>
          <w:rFonts w:ascii="Times New Roman" w:eastAsia="Times New Roman" w:hAnsi="Times New Roman"/>
          <w:sz w:val="24"/>
          <w:szCs w:val="24"/>
          <w:lang w:eastAsia="ru-RU"/>
        </w:rPr>
        <w:t>, учебного плана.</w:t>
      </w:r>
    </w:p>
    <w:p w:rsidR="00B20904" w:rsidRPr="00B20904" w:rsidRDefault="00B20904" w:rsidP="00B20904">
      <w:pPr>
        <w:spacing w:after="0" w:line="240" w:lineRule="auto"/>
        <w:rPr>
          <w:rFonts w:ascii="Times New Roman" w:eastAsia="Times New Roman" w:hAnsi="Times New Roman"/>
          <w:b/>
          <w:sz w:val="24"/>
          <w:szCs w:val="24"/>
          <w:lang w:eastAsia="ru-RU"/>
        </w:rPr>
      </w:pPr>
    </w:p>
    <w:p w:rsidR="00B20904" w:rsidRPr="00B20904" w:rsidRDefault="00B20904" w:rsidP="00B20904">
      <w:pPr>
        <w:spacing w:after="0" w:line="240" w:lineRule="auto"/>
        <w:jc w:val="both"/>
        <w:rPr>
          <w:rFonts w:ascii="Times New Roman" w:eastAsia="Times New Roman" w:hAnsi="Times New Roman"/>
          <w:sz w:val="24"/>
          <w:szCs w:val="24"/>
          <w:lang w:eastAsia="ru-RU"/>
        </w:rPr>
      </w:pPr>
      <w:r w:rsidRPr="00B20904">
        <w:rPr>
          <w:rFonts w:ascii="Times New Roman" w:eastAsia="Times New Roman" w:hAnsi="Times New Roman"/>
          <w:sz w:val="24"/>
          <w:szCs w:val="24"/>
          <w:lang w:eastAsia="ru-RU"/>
        </w:rPr>
        <w:t xml:space="preserve">Организация разработчик: Филиал ФГБОУ </w:t>
      </w:r>
      <w:proofErr w:type="gramStart"/>
      <w:r w:rsidRPr="00B20904">
        <w:rPr>
          <w:rFonts w:ascii="Times New Roman" w:eastAsia="Times New Roman" w:hAnsi="Times New Roman"/>
          <w:sz w:val="24"/>
          <w:szCs w:val="24"/>
          <w:lang w:eastAsia="ru-RU"/>
        </w:rPr>
        <w:t>ВО</w:t>
      </w:r>
      <w:proofErr w:type="gramEnd"/>
      <w:r w:rsidRPr="00B20904">
        <w:rPr>
          <w:rFonts w:ascii="Times New Roman" w:eastAsia="Times New Roman" w:hAnsi="Times New Roman"/>
          <w:sz w:val="24"/>
          <w:szCs w:val="24"/>
          <w:lang w:eastAsia="ru-RU"/>
        </w:rPr>
        <w:t xml:space="preserve"> «Удмуртский государственный университет» в г. Воткинске, кафедра </w:t>
      </w:r>
      <w:proofErr w:type="spellStart"/>
      <w:r w:rsidRPr="00B20904">
        <w:rPr>
          <w:rFonts w:ascii="Times New Roman" w:eastAsia="Times New Roman" w:hAnsi="Times New Roman"/>
          <w:sz w:val="24"/>
          <w:szCs w:val="24"/>
          <w:u w:val="single"/>
          <w:lang w:eastAsia="ru-RU"/>
        </w:rPr>
        <w:t>ИиИТ</w:t>
      </w:r>
      <w:proofErr w:type="spellEnd"/>
    </w:p>
    <w:p w:rsidR="00B20904" w:rsidRPr="00B20904" w:rsidRDefault="00B20904" w:rsidP="00B20904">
      <w:pPr>
        <w:spacing w:after="0" w:line="240" w:lineRule="auto"/>
        <w:rPr>
          <w:rFonts w:ascii="Times New Roman" w:eastAsia="Times New Roman" w:hAnsi="Times New Roman"/>
          <w:b/>
          <w:sz w:val="24"/>
          <w:szCs w:val="24"/>
          <w:lang w:eastAsia="ru-RU"/>
        </w:rPr>
      </w:pPr>
    </w:p>
    <w:p w:rsidR="00B20904" w:rsidRPr="00B20904" w:rsidRDefault="00B20904" w:rsidP="00B20904">
      <w:pPr>
        <w:spacing w:after="0" w:line="240" w:lineRule="auto"/>
        <w:jc w:val="both"/>
        <w:rPr>
          <w:rFonts w:ascii="Times New Roman" w:eastAsia="Times New Roman" w:hAnsi="Times New Roman"/>
          <w:sz w:val="24"/>
          <w:szCs w:val="24"/>
          <w:lang w:eastAsia="ru-RU"/>
        </w:rPr>
      </w:pPr>
      <w:r w:rsidRPr="00B20904">
        <w:rPr>
          <w:rFonts w:ascii="Times New Roman" w:eastAsia="Times New Roman" w:hAnsi="Times New Roman"/>
          <w:sz w:val="24"/>
          <w:szCs w:val="24"/>
          <w:lang w:eastAsia="ru-RU"/>
        </w:rPr>
        <w:t>Разработчики:</w:t>
      </w:r>
    </w:p>
    <w:p w:rsidR="00B20904" w:rsidRPr="00B20904" w:rsidRDefault="00B20904" w:rsidP="00B20904">
      <w:pPr>
        <w:spacing w:after="0" w:line="240" w:lineRule="auto"/>
        <w:rPr>
          <w:rFonts w:ascii="Times New Roman" w:eastAsia="Times New Roman" w:hAnsi="Times New Roman"/>
          <w:sz w:val="24"/>
          <w:szCs w:val="24"/>
          <w:lang w:eastAsia="ru-RU"/>
        </w:rPr>
      </w:pPr>
      <w:r w:rsidRPr="00B20904">
        <w:rPr>
          <w:rFonts w:ascii="Times New Roman" w:eastAsia="Times New Roman" w:hAnsi="Times New Roman"/>
          <w:sz w:val="24"/>
          <w:szCs w:val="24"/>
          <w:lang w:eastAsia="ru-RU"/>
        </w:rPr>
        <w:t>Кузнецов А.П.</w:t>
      </w:r>
    </w:p>
    <w:p w:rsidR="00B20904" w:rsidRPr="00B20904" w:rsidRDefault="00B20904" w:rsidP="00B20904">
      <w:pPr>
        <w:spacing w:after="0" w:line="240" w:lineRule="auto"/>
        <w:rPr>
          <w:rFonts w:ascii="Times New Roman" w:eastAsia="Times New Roman" w:hAnsi="Times New Roman"/>
          <w:sz w:val="24"/>
          <w:szCs w:val="24"/>
          <w:lang w:eastAsia="ru-RU"/>
        </w:rPr>
      </w:pPr>
    </w:p>
    <w:p w:rsidR="00B20904" w:rsidRPr="00B20904" w:rsidRDefault="00B20904" w:rsidP="00B20904">
      <w:pPr>
        <w:spacing w:after="0" w:line="240" w:lineRule="auto"/>
        <w:jc w:val="both"/>
        <w:rPr>
          <w:rFonts w:ascii="Times New Roman" w:eastAsia="Times New Roman" w:hAnsi="Times New Roman"/>
          <w:i/>
          <w:sz w:val="24"/>
          <w:szCs w:val="24"/>
          <w:lang w:eastAsia="ru-RU"/>
        </w:rPr>
      </w:pPr>
      <w:r w:rsidRPr="00B20904">
        <w:rPr>
          <w:rFonts w:ascii="Times New Roman" w:eastAsia="Times New Roman" w:hAnsi="Times New Roman"/>
          <w:sz w:val="24"/>
          <w:szCs w:val="24"/>
          <w:lang w:eastAsia="ru-RU"/>
        </w:rPr>
        <w:t xml:space="preserve">Программа рассмотрена на заседании кафедры </w:t>
      </w:r>
    </w:p>
    <w:p w:rsidR="00B20904" w:rsidRPr="00B20904" w:rsidRDefault="00B20904" w:rsidP="00B20904">
      <w:pPr>
        <w:spacing w:after="0" w:line="240" w:lineRule="auto"/>
        <w:rPr>
          <w:rFonts w:ascii="Times New Roman" w:eastAsia="Times New Roman" w:hAnsi="Times New Roman"/>
          <w:i/>
          <w:sz w:val="24"/>
          <w:szCs w:val="24"/>
          <w:lang w:eastAsia="ru-RU"/>
        </w:rPr>
      </w:pPr>
    </w:p>
    <w:p w:rsidR="00B20904" w:rsidRPr="00B20904" w:rsidRDefault="00B20904" w:rsidP="00B20904">
      <w:pPr>
        <w:spacing w:after="0" w:line="240" w:lineRule="auto"/>
        <w:rPr>
          <w:rFonts w:ascii="Times New Roman" w:eastAsia="Times New Roman" w:hAnsi="Times New Roman"/>
          <w:sz w:val="24"/>
          <w:szCs w:val="24"/>
          <w:lang w:eastAsia="ru-RU"/>
        </w:rPr>
      </w:pPr>
      <w:r w:rsidRPr="00B20904">
        <w:rPr>
          <w:noProof/>
          <w:lang w:eastAsia="ru-RU"/>
        </w:rPr>
        <w:drawing>
          <wp:anchor distT="0" distB="0" distL="114300" distR="114300" simplePos="0" relativeHeight="251664384" behindDoc="0" locked="0" layoutInCell="1" allowOverlap="1" wp14:anchorId="10A8616A" wp14:editId="26ADE019">
            <wp:simplePos x="0" y="0"/>
            <wp:positionH relativeFrom="column">
              <wp:posOffset>2938145</wp:posOffset>
            </wp:positionH>
            <wp:positionV relativeFrom="paragraph">
              <wp:posOffset>261620</wp:posOffset>
            </wp:positionV>
            <wp:extent cx="737235" cy="349885"/>
            <wp:effectExtent l="0" t="0" r="5715" b="0"/>
            <wp:wrapTopAndBottom/>
            <wp:docPr id="9" name="Рисунок 3" descr="Описание: Описание: \\Newserv\общая папка\Кафедра ИиИТ\!!аккредитация 2019\Печати и подписи\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Newserv\общая папка\Кафедра ИиИТ\!!аккредитация 2019\Печати и подписи\М.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7235" cy="349885"/>
                    </a:xfrm>
                    <a:prstGeom prst="rect">
                      <a:avLst/>
                    </a:prstGeom>
                    <a:noFill/>
                  </pic:spPr>
                </pic:pic>
              </a:graphicData>
            </a:graphic>
            <wp14:sizeRelH relativeFrom="page">
              <wp14:pctWidth>0</wp14:pctWidth>
            </wp14:sizeRelH>
            <wp14:sizeRelV relativeFrom="page">
              <wp14:pctHeight>0</wp14:pctHeight>
            </wp14:sizeRelV>
          </wp:anchor>
        </w:drawing>
      </w:r>
      <w:r w:rsidRPr="00B20904">
        <w:rPr>
          <w:rFonts w:ascii="Times New Roman" w:eastAsia="Times New Roman" w:hAnsi="Times New Roman"/>
          <w:sz w:val="24"/>
          <w:szCs w:val="24"/>
          <w:lang w:eastAsia="ru-RU"/>
        </w:rPr>
        <w:t xml:space="preserve">Протокол  </w:t>
      </w:r>
      <w:r w:rsidRPr="0088567B">
        <w:rPr>
          <w:rFonts w:ascii="Times New Roman" w:hAnsi="Times New Roman"/>
          <w:sz w:val="24"/>
          <w:szCs w:val="24"/>
          <w:lang w:eastAsia="ru-RU" w:bidi="ru-RU"/>
        </w:rPr>
        <w:t xml:space="preserve">№ </w:t>
      </w:r>
      <w:r w:rsidR="009147E1">
        <w:rPr>
          <w:rFonts w:ascii="Times New Roman" w:hAnsi="Times New Roman"/>
          <w:sz w:val="24"/>
          <w:szCs w:val="24"/>
          <w:lang w:eastAsia="ru-RU" w:bidi="ru-RU"/>
        </w:rPr>
        <w:t>2</w:t>
      </w:r>
      <w:r w:rsidRPr="0088567B">
        <w:rPr>
          <w:rFonts w:ascii="Times New Roman" w:hAnsi="Times New Roman"/>
          <w:sz w:val="24"/>
          <w:szCs w:val="24"/>
          <w:lang w:eastAsia="ru-RU" w:bidi="ru-RU"/>
        </w:rPr>
        <w:t xml:space="preserve"> от </w:t>
      </w:r>
      <w:r w:rsidRPr="00B20904">
        <w:rPr>
          <w:rFonts w:ascii="Times New Roman" w:hAnsi="Times New Roman"/>
          <w:sz w:val="24"/>
          <w:szCs w:val="24"/>
          <w:lang w:eastAsia="ru-RU" w:bidi="ru-RU"/>
        </w:rPr>
        <w:t>14.0</w:t>
      </w:r>
      <w:r w:rsidR="009147E1">
        <w:rPr>
          <w:rFonts w:ascii="Times New Roman" w:hAnsi="Times New Roman"/>
          <w:sz w:val="24"/>
          <w:szCs w:val="24"/>
          <w:lang w:eastAsia="ru-RU" w:bidi="ru-RU"/>
        </w:rPr>
        <w:t>2</w:t>
      </w:r>
      <w:r w:rsidRPr="00B20904">
        <w:rPr>
          <w:rFonts w:ascii="Times New Roman" w:hAnsi="Times New Roman"/>
          <w:sz w:val="24"/>
          <w:szCs w:val="24"/>
          <w:lang w:eastAsia="ru-RU" w:bidi="ru-RU"/>
        </w:rPr>
        <w:t>.2</w:t>
      </w:r>
      <w:r w:rsidR="009147E1">
        <w:rPr>
          <w:rFonts w:ascii="Times New Roman" w:hAnsi="Times New Roman"/>
          <w:sz w:val="24"/>
          <w:szCs w:val="24"/>
          <w:lang w:eastAsia="ru-RU" w:bidi="ru-RU"/>
        </w:rPr>
        <w:t>4</w:t>
      </w:r>
    </w:p>
    <w:p w:rsidR="00B20904" w:rsidRPr="00B20904" w:rsidRDefault="00B20904" w:rsidP="00B20904">
      <w:pPr>
        <w:spacing w:after="0" w:line="240" w:lineRule="auto"/>
        <w:rPr>
          <w:rFonts w:ascii="Times New Roman" w:eastAsia="Times New Roman" w:hAnsi="Times New Roman"/>
          <w:sz w:val="24"/>
          <w:szCs w:val="24"/>
          <w:lang w:eastAsia="ru-RU"/>
        </w:rPr>
      </w:pPr>
      <w:r w:rsidRPr="00B20904">
        <w:rPr>
          <w:rFonts w:ascii="Times New Roman" w:eastAsia="Times New Roman" w:hAnsi="Times New Roman"/>
          <w:sz w:val="24"/>
          <w:szCs w:val="24"/>
          <w:lang w:eastAsia="ru-RU"/>
        </w:rPr>
        <w:t xml:space="preserve">Заведующий кафедрой: </w:t>
      </w:r>
      <w:proofErr w:type="spellStart"/>
      <w:r w:rsidRPr="00B20904">
        <w:rPr>
          <w:rFonts w:ascii="Times New Roman" w:eastAsia="Times New Roman" w:hAnsi="Times New Roman"/>
          <w:sz w:val="24"/>
          <w:szCs w:val="24"/>
          <w:lang w:eastAsia="ru-RU"/>
        </w:rPr>
        <w:t>Мамрыкин</w:t>
      </w:r>
      <w:proofErr w:type="spellEnd"/>
      <w:r w:rsidRPr="00B20904">
        <w:rPr>
          <w:rFonts w:ascii="Times New Roman" w:eastAsia="Times New Roman" w:hAnsi="Times New Roman"/>
          <w:sz w:val="24"/>
          <w:szCs w:val="24"/>
          <w:lang w:eastAsia="ru-RU"/>
        </w:rPr>
        <w:t xml:space="preserve"> О.В __________________</w:t>
      </w:r>
    </w:p>
    <w:p w:rsidR="00B20904" w:rsidRPr="00B20904" w:rsidRDefault="00B20904" w:rsidP="00B20904">
      <w:pPr>
        <w:spacing w:after="0" w:line="240" w:lineRule="auto"/>
        <w:jc w:val="both"/>
        <w:rPr>
          <w:rFonts w:ascii="Times New Roman" w:eastAsia="Times New Roman" w:hAnsi="Times New Roman"/>
          <w:sz w:val="24"/>
          <w:szCs w:val="24"/>
          <w:lang w:eastAsia="ru-RU"/>
        </w:rPr>
      </w:pPr>
    </w:p>
    <w:p w:rsidR="00B20904" w:rsidRPr="00B20904" w:rsidRDefault="00B20904" w:rsidP="00B20904">
      <w:pPr>
        <w:spacing w:after="0" w:line="240" w:lineRule="auto"/>
        <w:jc w:val="both"/>
        <w:rPr>
          <w:rFonts w:ascii="Times New Roman" w:eastAsia="Times New Roman" w:hAnsi="Times New Roman"/>
          <w:sz w:val="24"/>
          <w:szCs w:val="24"/>
          <w:lang w:eastAsia="ru-RU"/>
        </w:rPr>
      </w:pPr>
      <w:r w:rsidRPr="00B20904">
        <w:rPr>
          <w:rFonts w:ascii="Times New Roman" w:eastAsia="Times New Roman" w:hAnsi="Times New Roman"/>
          <w:sz w:val="24"/>
          <w:szCs w:val="24"/>
          <w:lang w:eastAsia="ru-RU"/>
        </w:rPr>
        <w:t>Программа утверждена на заседании научно-методического совета Филиала ФГБОУ ВО «</w:t>
      </w:r>
      <w:proofErr w:type="spellStart"/>
      <w:r w:rsidRPr="00B20904">
        <w:rPr>
          <w:rFonts w:ascii="Times New Roman" w:eastAsia="Times New Roman" w:hAnsi="Times New Roman"/>
          <w:sz w:val="24"/>
          <w:szCs w:val="24"/>
          <w:lang w:eastAsia="ru-RU"/>
        </w:rPr>
        <w:t>УдГУ</w:t>
      </w:r>
      <w:proofErr w:type="spellEnd"/>
      <w:r w:rsidRPr="00B20904">
        <w:rPr>
          <w:rFonts w:ascii="Times New Roman" w:eastAsia="Times New Roman" w:hAnsi="Times New Roman"/>
          <w:sz w:val="24"/>
          <w:szCs w:val="24"/>
          <w:lang w:eastAsia="ru-RU"/>
        </w:rPr>
        <w:t>» в г. Воткинске</w:t>
      </w:r>
    </w:p>
    <w:p w:rsidR="00B20904" w:rsidRPr="00B20904" w:rsidRDefault="00B20904" w:rsidP="00B20904">
      <w:pPr>
        <w:spacing w:after="0" w:line="240" w:lineRule="auto"/>
        <w:rPr>
          <w:rFonts w:ascii="Times New Roman" w:eastAsia="Times New Roman" w:hAnsi="Times New Roman"/>
          <w:sz w:val="24"/>
          <w:szCs w:val="24"/>
          <w:lang w:eastAsia="ru-RU"/>
        </w:rPr>
      </w:pPr>
    </w:p>
    <w:p w:rsidR="00B20904" w:rsidRPr="00B20904" w:rsidRDefault="00B20904" w:rsidP="00B20904">
      <w:pPr>
        <w:spacing w:after="0" w:line="240" w:lineRule="auto"/>
        <w:rPr>
          <w:rFonts w:ascii="Times New Roman" w:eastAsia="Times New Roman" w:hAnsi="Times New Roman"/>
          <w:sz w:val="24"/>
          <w:szCs w:val="24"/>
          <w:lang w:eastAsia="ru-RU"/>
        </w:rPr>
      </w:pPr>
      <w:r w:rsidRPr="00B20904">
        <w:rPr>
          <w:rFonts w:ascii="Times New Roman" w:eastAsia="Times New Roman" w:hAnsi="Times New Roman"/>
          <w:sz w:val="24"/>
          <w:szCs w:val="24"/>
          <w:lang w:eastAsia="ru-RU"/>
        </w:rPr>
        <w:t xml:space="preserve">Протокол </w:t>
      </w:r>
      <w:r w:rsidR="009147E1">
        <w:rPr>
          <w:rFonts w:ascii="Times New Roman" w:hAnsi="Times New Roman"/>
          <w:sz w:val="24"/>
          <w:szCs w:val="24"/>
          <w:lang w:eastAsia="ru-RU" w:bidi="ru-RU"/>
        </w:rPr>
        <w:t xml:space="preserve"> №2 от 2</w:t>
      </w:r>
      <w:r w:rsidR="001479CD">
        <w:rPr>
          <w:rFonts w:ascii="Times New Roman" w:hAnsi="Times New Roman"/>
          <w:sz w:val="24"/>
          <w:szCs w:val="24"/>
          <w:lang w:eastAsia="ru-RU" w:bidi="ru-RU"/>
        </w:rPr>
        <w:t>0</w:t>
      </w:r>
      <w:r w:rsidR="009147E1">
        <w:rPr>
          <w:rFonts w:ascii="Times New Roman" w:hAnsi="Times New Roman"/>
          <w:sz w:val="24"/>
          <w:szCs w:val="24"/>
          <w:lang w:eastAsia="ru-RU" w:bidi="ru-RU"/>
        </w:rPr>
        <w:t>.02.24</w:t>
      </w:r>
      <w:r w:rsidRPr="00B20904">
        <w:rPr>
          <w:rFonts w:ascii="Times New Roman" w:hAnsi="Times New Roman"/>
          <w:sz w:val="24"/>
          <w:szCs w:val="24"/>
          <w:lang w:eastAsia="ru-RU" w:bidi="ru-RU"/>
        </w:rPr>
        <w:t xml:space="preserve"> года</w:t>
      </w:r>
    </w:p>
    <w:p w:rsidR="00B20904" w:rsidRPr="00B20904" w:rsidRDefault="00B20904" w:rsidP="00B20904">
      <w:pPr>
        <w:spacing w:after="0" w:line="240" w:lineRule="auto"/>
        <w:jc w:val="both"/>
        <w:rPr>
          <w:rFonts w:ascii="Times New Roman" w:eastAsia="Times New Roman" w:hAnsi="Times New Roman"/>
          <w:sz w:val="24"/>
          <w:szCs w:val="24"/>
          <w:lang w:eastAsia="ru-RU"/>
        </w:rPr>
      </w:pPr>
      <w:bookmarkStart w:id="0" w:name="_GoBack"/>
      <w:bookmarkEnd w:id="0"/>
    </w:p>
    <w:p w:rsidR="00B20904" w:rsidRPr="00B20904" w:rsidRDefault="00B20904" w:rsidP="00B20904">
      <w:pPr>
        <w:spacing w:after="0" w:line="240" w:lineRule="auto"/>
        <w:jc w:val="both"/>
        <w:rPr>
          <w:rFonts w:ascii="Times New Roman" w:eastAsia="Times New Roman" w:hAnsi="Times New Roman"/>
          <w:sz w:val="24"/>
          <w:szCs w:val="24"/>
          <w:lang w:eastAsia="ru-RU"/>
        </w:rPr>
      </w:pPr>
      <w:r w:rsidRPr="00B20904">
        <w:rPr>
          <w:rFonts w:ascii="Times New Roman" w:eastAsia="Times New Roman" w:hAnsi="Times New Roman"/>
          <w:sz w:val="24"/>
          <w:szCs w:val="24"/>
          <w:lang w:eastAsia="ru-RU"/>
        </w:rPr>
        <w:t>Председатель научно-методического совета</w:t>
      </w:r>
    </w:p>
    <w:p w:rsidR="00B20904" w:rsidRPr="00B20904" w:rsidRDefault="00B20904" w:rsidP="00B20904">
      <w:pPr>
        <w:spacing w:after="0" w:line="240" w:lineRule="auto"/>
        <w:jc w:val="both"/>
        <w:rPr>
          <w:rFonts w:ascii="Times New Roman" w:eastAsia="Times New Roman" w:hAnsi="Times New Roman"/>
          <w:sz w:val="24"/>
          <w:szCs w:val="24"/>
          <w:lang w:eastAsia="ru-RU"/>
        </w:rPr>
      </w:pPr>
      <w:r w:rsidRPr="00B20904">
        <w:rPr>
          <w:noProof/>
          <w:lang w:eastAsia="ru-RU"/>
        </w:rPr>
        <w:drawing>
          <wp:anchor distT="0" distB="0" distL="114300" distR="114300" simplePos="0" relativeHeight="251665408" behindDoc="0" locked="0" layoutInCell="1" allowOverlap="1" wp14:anchorId="777AE895" wp14:editId="4139A399">
            <wp:simplePos x="0" y="0"/>
            <wp:positionH relativeFrom="column">
              <wp:posOffset>527050</wp:posOffset>
            </wp:positionH>
            <wp:positionV relativeFrom="paragraph">
              <wp:posOffset>48260</wp:posOffset>
            </wp:positionV>
            <wp:extent cx="1019810" cy="447675"/>
            <wp:effectExtent l="0" t="0" r="8890" b="9525"/>
            <wp:wrapNone/>
            <wp:docPr id="10" name="Рисунок 12"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БКН"/>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9810" cy="447675"/>
                    </a:xfrm>
                    <a:prstGeom prst="rect">
                      <a:avLst/>
                    </a:prstGeom>
                    <a:noFill/>
                  </pic:spPr>
                </pic:pic>
              </a:graphicData>
            </a:graphic>
            <wp14:sizeRelH relativeFrom="page">
              <wp14:pctWidth>0</wp14:pctWidth>
            </wp14:sizeRelH>
            <wp14:sizeRelV relativeFrom="page">
              <wp14:pctHeight>0</wp14:pctHeight>
            </wp14:sizeRelV>
          </wp:anchor>
        </w:drawing>
      </w:r>
    </w:p>
    <w:p w:rsidR="00B20904" w:rsidRPr="00B20904" w:rsidRDefault="00B20904" w:rsidP="00B20904">
      <w:pPr>
        <w:spacing w:after="0" w:line="240" w:lineRule="auto"/>
        <w:jc w:val="both"/>
        <w:rPr>
          <w:rFonts w:ascii="Times New Roman" w:eastAsia="Times New Roman" w:hAnsi="Times New Roman"/>
          <w:sz w:val="24"/>
          <w:szCs w:val="24"/>
          <w:lang w:eastAsia="ru-RU"/>
        </w:rPr>
      </w:pPr>
    </w:p>
    <w:p w:rsidR="00B20904" w:rsidRPr="00B20904" w:rsidRDefault="00B20904" w:rsidP="00B20904">
      <w:pPr>
        <w:spacing w:after="0" w:line="240" w:lineRule="auto"/>
        <w:jc w:val="both"/>
        <w:rPr>
          <w:rFonts w:ascii="Times New Roman" w:eastAsia="Times New Roman" w:hAnsi="Times New Roman"/>
          <w:sz w:val="24"/>
          <w:szCs w:val="24"/>
          <w:lang w:eastAsia="ru-RU"/>
        </w:rPr>
      </w:pPr>
      <w:r w:rsidRPr="00B20904">
        <w:rPr>
          <w:rFonts w:ascii="Times New Roman" w:eastAsia="Times New Roman" w:hAnsi="Times New Roman"/>
          <w:sz w:val="24"/>
          <w:szCs w:val="24"/>
          <w:lang w:eastAsia="ru-RU"/>
        </w:rPr>
        <w:t>………………………………………/</w:t>
      </w:r>
      <w:proofErr w:type="spellStart"/>
      <w:r w:rsidRPr="00B20904">
        <w:rPr>
          <w:rFonts w:ascii="Times New Roman" w:eastAsia="Times New Roman" w:hAnsi="Times New Roman"/>
          <w:sz w:val="24"/>
          <w:szCs w:val="24"/>
          <w:lang w:eastAsia="ru-RU"/>
        </w:rPr>
        <w:t>Е.Н.Бралгина</w:t>
      </w:r>
      <w:proofErr w:type="spellEnd"/>
    </w:p>
    <w:p w:rsidR="00B20904" w:rsidRPr="00B20904" w:rsidRDefault="00B20904" w:rsidP="00B20904">
      <w:pPr>
        <w:spacing w:after="0" w:line="240" w:lineRule="auto"/>
        <w:jc w:val="both"/>
        <w:rPr>
          <w:rFonts w:ascii="Times New Roman" w:eastAsia="Times New Roman" w:hAnsi="Times New Roman"/>
          <w:sz w:val="24"/>
          <w:szCs w:val="24"/>
          <w:lang w:eastAsia="ru-RU"/>
        </w:rPr>
      </w:pPr>
    </w:p>
    <w:p w:rsidR="00B20904" w:rsidRPr="00B20904" w:rsidRDefault="00B20904" w:rsidP="00B20904">
      <w:pPr>
        <w:spacing w:after="0" w:line="240" w:lineRule="auto"/>
        <w:jc w:val="both"/>
        <w:rPr>
          <w:rFonts w:ascii="Times New Roman" w:eastAsia="Times New Roman" w:hAnsi="Times New Roman"/>
          <w:color w:val="808080"/>
          <w:sz w:val="24"/>
          <w:szCs w:val="24"/>
          <w:lang w:eastAsia="ru-RU"/>
        </w:rPr>
      </w:pPr>
    </w:p>
    <w:p w:rsidR="00B20904" w:rsidRPr="00B20904" w:rsidRDefault="00B20904" w:rsidP="00B20904">
      <w:pPr>
        <w:spacing w:after="0" w:line="240" w:lineRule="auto"/>
        <w:jc w:val="both"/>
        <w:rPr>
          <w:rFonts w:ascii="Times New Roman" w:eastAsia="Times New Roman" w:hAnsi="Times New Roman"/>
          <w:color w:val="808080"/>
          <w:sz w:val="24"/>
          <w:szCs w:val="24"/>
          <w:lang w:eastAsia="ru-RU"/>
        </w:rPr>
      </w:pPr>
    </w:p>
    <w:p w:rsidR="00BD098C" w:rsidRDefault="0088567B" w:rsidP="002919B6">
      <w:pPr>
        <w:widowControl w:val="0"/>
        <w:tabs>
          <w:tab w:val="left" w:pos="916"/>
          <w:tab w:val="left" w:pos="10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lang w:eastAsia="ru-RU"/>
        </w:rPr>
      </w:pPr>
      <w:r>
        <w:rPr>
          <w:noProof/>
          <w:sz w:val="28"/>
          <w:szCs w:val="28"/>
          <w:lang w:eastAsia="ru-RU"/>
        </w:rPr>
        <w:drawing>
          <wp:inline distT="0" distB="0" distL="0" distR="0">
            <wp:extent cx="5939790" cy="3668970"/>
            <wp:effectExtent l="0" t="0" r="381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9790" cy="3668970"/>
                    </a:xfrm>
                    <a:prstGeom prst="rect">
                      <a:avLst/>
                    </a:prstGeom>
                    <a:noFill/>
                    <a:ln>
                      <a:noFill/>
                    </a:ln>
                  </pic:spPr>
                </pic:pic>
              </a:graphicData>
            </a:graphic>
          </wp:inline>
        </w:drawing>
      </w:r>
    </w:p>
    <w:p w:rsidR="00BD098C" w:rsidRDefault="00BD098C" w:rsidP="002919B6">
      <w:pPr>
        <w:widowControl w:val="0"/>
        <w:tabs>
          <w:tab w:val="left" w:pos="916"/>
          <w:tab w:val="left" w:pos="10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lang w:eastAsia="ru-RU"/>
        </w:rPr>
      </w:pPr>
    </w:p>
    <w:p w:rsidR="002919B6" w:rsidRDefault="002919B6" w:rsidP="002919B6">
      <w:pPr>
        <w:widowControl w:val="0"/>
        <w:tabs>
          <w:tab w:val="left" w:pos="916"/>
          <w:tab w:val="left" w:pos="10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lang w:eastAsia="ru-RU"/>
        </w:rPr>
      </w:pPr>
      <w:r>
        <w:rPr>
          <w:rFonts w:ascii="Times New Roman" w:hAnsi="Times New Roman"/>
          <w:b/>
          <w:caps/>
          <w:sz w:val="24"/>
          <w:szCs w:val="24"/>
          <w:lang w:eastAsia="ru-RU"/>
        </w:rPr>
        <w:tab/>
      </w:r>
    </w:p>
    <w:p w:rsidR="002919B6" w:rsidRDefault="002919B6" w:rsidP="00291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9C18FC" w:rsidRPr="009C18FC" w:rsidRDefault="009C18FC" w:rsidP="009C18FC">
      <w:pPr>
        <w:pStyle w:val="a8"/>
        <w:numPr>
          <w:ilvl w:val="0"/>
          <w:numId w:val="20"/>
        </w:numPr>
        <w:rPr>
          <w:rFonts w:ascii="Times" w:hAnsi="Times"/>
          <w:bCs/>
          <w:sz w:val="28"/>
          <w:szCs w:val="28"/>
          <w:lang w:bidi="ru-RU"/>
        </w:rPr>
      </w:pPr>
      <w:r w:rsidRPr="009C18FC">
        <w:rPr>
          <w:rFonts w:ascii="Times New Roman" w:hAnsi="Times New Roman"/>
          <w:b/>
          <w:sz w:val="28"/>
          <w:szCs w:val="28"/>
        </w:rPr>
        <w:t>Требования ФГОС:</w:t>
      </w:r>
    </w:p>
    <w:p w:rsidR="009C18FC" w:rsidRPr="009C18FC" w:rsidRDefault="009C18FC" w:rsidP="009C18FC">
      <w:pPr>
        <w:pStyle w:val="a8"/>
        <w:tabs>
          <w:tab w:val="right" w:leader="underscore" w:pos="8505"/>
        </w:tabs>
        <w:spacing w:after="0" w:line="240" w:lineRule="auto"/>
        <w:jc w:val="both"/>
        <w:rPr>
          <w:rFonts w:ascii="Times New Roman" w:hAnsi="Times New Roman"/>
          <w:bCs/>
          <w:iCs/>
          <w:sz w:val="24"/>
          <w:szCs w:val="24"/>
        </w:rPr>
      </w:pPr>
    </w:p>
    <w:p w:rsidR="009C18FC" w:rsidRPr="009C18FC" w:rsidRDefault="009C18FC" w:rsidP="009C18FC">
      <w:pPr>
        <w:keepNext/>
        <w:spacing w:after="0" w:line="360" w:lineRule="auto"/>
        <w:outlineLvl w:val="0"/>
        <w:rPr>
          <w:rFonts w:ascii="Times New Roman" w:eastAsia="Times New Roman" w:hAnsi="Times New Roman"/>
          <w:b/>
          <w:sz w:val="28"/>
          <w:szCs w:val="20"/>
          <w:lang w:val="x-none" w:eastAsia="x-none"/>
        </w:rPr>
      </w:pPr>
      <w:r w:rsidRPr="009C18FC">
        <w:rPr>
          <w:rFonts w:ascii="Times New Roman" w:eastAsia="Times New Roman" w:hAnsi="Times New Roman"/>
          <w:b/>
          <w:sz w:val="28"/>
          <w:szCs w:val="20"/>
          <w:lang w:eastAsia="x-none"/>
        </w:rPr>
        <w:t>1.1</w:t>
      </w:r>
      <w:r w:rsidRPr="009C18FC">
        <w:rPr>
          <w:rFonts w:ascii="Times New Roman" w:eastAsia="Times New Roman" w:hAnsi="Times New Roman"/>
          <w:b/>
          <w:sz w:val="28"/>
          <w:szCs w:val="20"/>
          <w:lang w:val="x-none" w:eastAsia="x-none"/>
        </w:rPr>
        <w:t>. Область профессиональной деятельности</w:t>
      </w:r>
    </w:p>
    <w:p w:rsidR="009C18FC" w:rsidRPr="009C18FC" w:rsidRDefault="009C18FC" w:rsidP="009C18FC">
      <w:pPr>
        <w:spacing w:after="0" w:line="360" w:lineRule="auto"/>
        <w:ind w:firstLine="708"/>
        <w:jc w:val="both"/>
        <w:rPr>
          <w:rFonts w:ascii="Times New Roman" w:eastAsia="Times New Roman" w:hAnsi="Times New Roman"/>
          <w:sz w:val="28"/>
          <w:szCs w:val="24"/>
          <w:lang w:eastAsia="ru-RU"/>
        </w:rPr>
      </w:pPr>
      <w:r w:rsidRPr="009C18FC">
        <w:rPr>
          <w:rFonts w:ascii="Times New Roman" w:eastAsia="Times New Roman" w:hAnsi="Times New Roman"/>
          <w:sz w:val="28"/>
          <w:szCs w:val="24"/>
          <w:lang w:eastAsia="ru-RU"/>
        </w:rPr>
        <w:t xml:space="preserve">Область профессиональной деятельности выпускников: 06 Связь, информационные и коммуникационные технологии </w:t>
      </w:r>
    </w:p>
    <w:p w:rsidR="009C18FC" w:rsidRPr="009C18FC" w:rsidRDefault="009C18FC" w:rsidP="009C18FC">
      <w:pPr>
        <w:keepNext/>
        <w:spacing w:after="0" w:line="360" w:lineRule="auto"/>
        <w:outlineLvl w:val="0"/>
        <w:rPr>
          <w:rFonts w:ascii="Times New Roman" w:eastAsia="Times New Roman" w:hAnsi="Times New Roman"/>
          <w:b/>
          <w:sz w:val="28"/>
          <w:szCs w:val="20"/>
          <w:lang w:val="x-none" w:eastAsia="x-none"/>
        </w:rPr>
      </w:pPr>
      <w:bookmarkStart w:id="1" w:name="_Toc126765504"/>
      <w:r w:rsidRPr="009C18FC">
        <w:rPr>
          <w:rFonts w:ascii="Times New Roman" w:eastAsia="Times New Roman" w:hAnsi="Times New Roman"/>
          <w:b/>
          <w:sz w:val="28"/>
          <w:szCs w:val="20"/>
          <w:lang w:eastAsia="x-none"/>
        </w:rPr>
        <w:t>1</w:t>
      </w:r>
      <w:r w:rsidRPr="009C18FC">
        <w:rPr>
          <w:rFonts w:ascii="Times New Roman" w:eastAsia="Times New Roman" w:hAnsi="Times New Roman"/>
          <w:b/>
          <w:sz w:val="28"/>
          <w:szCs w:val="20"/>
          <w:lang w:val="x-none" w:eastAsia="x-none"/>
        </w:rPr>
        <w:t>.2. Объекты профессиональной деятельности</w:t>
      </w:r>
      <w:bookmarkEnd w:id="1"/>
      <w:r w:rsidRPr="009C18FC">
        <w:rPr>
          <w:rFonts w:ascii="Times New Roman" w:eastAsia="Times New Roman" w:hAnsi="Times New Roman"/>
          <w:b/>
          <w:sz w:val="28"/>
          <w:szCs w:val="20"/>
          <w:lang w:val="x-none" w:eastAsia="x-none"/>
        </w:rPr>
        <w:t xml:space="preserve"> </w:t>
      </w:r>
    </w:p>
    <w:p w:rsidR="009C18FC" w:rsidRPr="009C18FC" w:rsidRDefault="009C18FC" w:rsidP="009C18FC">
      <w:pPr>
        <w:spacing w:after="0" w:line="360" w:lineRule="auto"/>
        <w:ind w:firstLine="708"/>
        <w:jc w:val="both"/>
        <w:rPr>
          <w:rFonts w:ascii="Times New Roman" w:eastAsia="Times New Roman" w:hAnsi="Times New Roman"/>
          <w:sz w:val="28"/>
          <w:szCs w:val="24"/>
          <w:lang w:eastAsia="ru-RU"/>
        </w:rPr>
      </w:pPr>
      <w:bookmarkStart w:id="2" w:name="_Toc438904736"/>
      <w:r w:rsidRPr="009C18FC">
        <w:rPr>
          <w:rFonts w:ascii="Times New Roman" w:eastAsia="Times New Roman" w:hAnsi="Times New Roman"/>
          <w:sz w:val="28"/>
          <w:szCs w:val="24"/>
          <w:lang w:eastAsia="ru-RU"/>
        </w:rPr>
        <w:t>Объекты профессиональной деятельности выпускник</w:t>
      </w:r>
      <w:bookmarkEnd w:id="2"/>
      <w:r w:rsidRPr="009C18FC">
        <w:rPr>
          <w:rFonts w:ascii="Times New Roman" w:eastAsia="Times New Roman" w:hAnsi="Times New Roman"/>
          <w:sz w:val="28"/>
          <w:szCs w:val="24"/>
          <w:lang w:eastAsia="ru-RU"/>
        </w:rPr>
        <w:t xml:space="preserve">ов является: </w:t>
      </w:r>
    </w:p>
    <w:p w:rsidR="009C18FC" w:rsidRPr="009C18FC" w:rsidRDefault="009C18FC" w:rsidP="009C18FC">
      <w:pPr>
        <w:numPr>
          <w:ilvl w:val="0"/>
          <w:numId w:val="21"/>
        </w:numPr>
        <w:spacing w:after="0" w:line="360" w:lineRule="auto"/>
        <w:jc w:val="both"/>
        <w:rPr>
          <w:rFonts w:ascii="Times New Roman" w:eastAsia="Times New Roman" w:hAnsi="Times New Roman"/>
          <w:sz w:val="28"/>
          <w:szCs w:val="24"/>
          <w:lang w:eastAsia="ru-RU"/>
        </w:rPr>
      </w:pPr>
      <w:r w:rsidRPr="009C18FC">
        <w:rPr>
          <w:rFonts w:ascii="Times New Roman" w:eastAsia="Times New Roman" w:hAnsi="Times New Roman"/>
          <w:sz w:val="28"/>
          <w:szCs w:val="24"/>
          <w:lang w:eastAsia="ru-RU"/>
        </w:rPr>
        <w:t>Программы и программные компоненты бизнес-приложений;</w:t>
      </w:r>
    </w:p>
    <w:p w:rsidR="009C18FC" w:rsidRPr="009C18FC" w:rsidRDefault="009C18FC" w:rsidP="009C18FC">
      <w:pPr>
        <w:numPr>
          <w:ilvl w:val="0"/>
          <w:numId w:val="21"/>
        </w:numPr>
        <w:spacing w:after="0" w:line="360" w:lineRule="auto"/>
        <w:jc w:val="both"/>
        <w:rPr>
          <w:rFonts w:ascii="Times New Roman" w:eastAsia="Times New Roman" w:hAnsi="Times New Roman"/>
          <w:sz w:val="28"/>
          <w:szCs w:val="24"/>
          <w:lang w:eastAsia="ru-RU"/>
        </w:rPr>
      </w:pPr>
      <w:r w:rsidRPr="009C18FC">
        <w:rPr>
          <w:rFonts w:ascii="Times New Roman" w:eastAsia="Times New Roman" w:hAnsi="Times New Roman"/>
          <w:sz w:val="28"/>
          <w:szCs w:val="24"/>
          <w:lang w:eastAsia="ru-RU"/>
        </w:rPr>
        <w:t>Языки и системы программирования бизнес-приложений;</w:t>
      </w:r>
    </w:p>
    <w:p w:rsidR="009C18FC" w:rsidRPr="009C18FC" w:rsidRDefault="009C18FC" w:rsidP="009C18FC">
      <w:pPr>
        <w:numPr>
          <w:ilvl w:val="0"/>
          <w:numId w:val="21"/>
        </w:numPr>
        <w:spacing w:after="0" w:line="360" w:lineRule="auto"/>
        <w:jc w:val="both"/>
        <w:rPr>
          <w:rFonts w:ascii="Times New Roman" w:eastAsia="Times New Roman" w:hAnsi="Times New Roman"/>
          <w:sz w:val="28"/>
          <w:szCs w:val="24"/>
          <w:lang w:eastAsia="ru-RU"/>
        </w:rPr>
      </w:pPr>
      <w:r w:rsidRPr="009C18FC">
        <w:rPr>
          <w:rFonts w:ascii="Times New Roman" w:eastAsia="Times New Roman" w:hAnsi="Times New Roman"/>
          <w:sz w:val="28"/>
          <w:szCs w:val="24"/>
          <w:lang w:eastAsia="ru-RU"/>
        </w:rPr>
        <w:t>Инструментальные средства для документирования;</w:t>
      </w:r>
    </w:p>
    <w:p w:rsidR="009C18FC" w:rsidRPr="009C18FC" w:rsidRDefault="009C18FC" w:rsidP="009C18FC">
      <w:pPr>
        <w:numPr>
          <w:ilvl w:val="0"/>
          <w:numId w:val="21"/>
        </w:numPr>
        <w:spacing w:after="0" w:line="360" w:lineRule="auto"/>
        <w:jc w:val="both"/>
        <w:rPr>
          <w:rFonts w:ascii="Times New Roman" w:eastAsia="Times New Roman" w:hAnsi="Times New Roman"/>
          <w:sz w:val="28"/>
          <w:szCs w:val="24"/>
          <w:lang w:eastAsia="ru-RU"/>
        </w:rPr>
      </w:pPr>
      <w:r w:rsidRPr="009C18FC">
        <w:rPr>
          <w:rFonts w:ascii="Times New Roman" w:eastAsia="Times New Roman" w:hAnsi="Times New Roman"/>
          <w:sz w:val="28"/>
          <w:szCs w:val="24"/>
          <w:lang w:eastAsia="ru-RU"/>
        </w:rPr>
        <w:t>Описания и моделирования информационных и коммуникационных процессов в информационных системах;</w:t>
      </w:r>
    </w:p>
    <w:p w:rsidR="009C18FC" w:rsidRPr="009C18FC" w:rsidRDefault="009C18FC" w:rsidP="009C18FC">
      <w:pPr>
        <w:numPr>
          <w:ilvl w:val="0"/>
          <w:numId w:val="21"/>
        </w:numPr>
        <w:spacing w:after="0" w:line="360" w:lineRule="auto"/>
        <w:jc w:val="both"/>
        <w:rPr>
          <w:rFonts w:ascii="Times New Roman" w:eastAsia="Times New Roman" w:hAnsi="Times New Roman"/>
          <w:sz w:val="28"/>
          <w:szCs w:val="24"/>
          <w:lang w:eastAsia="ru-RU"/>
        </w:rPr>
      </w:pPr>
      <w:r w:rsidRPr="009C18FC">
        <w:rPr>
          <w:rFonts w:ascii="Times New Roman" w:eastAsia="Times New Roman" w:hAnsi="Times New Roman"/>
          <w:sz w:val="28"/>
          <w:szCs w:val="24"/>
          <w:lang w:eastAsia="ru-RU"/>
        </w:rPr>
        <w:t>Инструментальные средства управления проектами;</w:t>
      </w:r>
    </w:p>
    <w:p w:rsidR="009C18FC" w:rsidRPr="009C18FC" w:rsidRDefault="009C18FC" w:rsidP="009C18FC">
      <w:pPr>
        <w:numPr>
          <w:ilvl w:val="0"/>
          <w:numId w:val="21"/>
        </w:numPr>
        <w:spacing w:after="0" w:line="360" w:lineRule="auto"/>
        <w:jc w:val="both"/>
        <w:rPr>
          <w:rFonts w:ascii="Times New Roman" w:eastAsia="Times New Roman" w:hAnsi="Times New Roman"/>
          <w:sz w:val="28"/>
          <w:szCs w:val="24"/>
          <w:lang w:eastAsia="ru-RU"/>
        </w:rPr>
      </w:pPr>
      <w:r w:rsidRPr="009C18FC">
        <w:rPr>
          <w:rFonts w:ascii="Times New Roman" w:eastAsia="Times New Roman" w:hAnsi="Times New Roman"/>
          <w:sz w:val="28"/>
          <w:szCs w:val="24"/>
          <w:lang w:eastAsia="ru-RU"/>
        </w:rPr>
        <w:t>Стандарты и методы организации управления, учета и отчетности на предприятиях;</w:t>
      </w:r>
    </w:p>
    <w:p w:rsidR="009C18FC" w:rsidRPr="009C18FC" w:rsidRDefault="009C18FC" w:rsidP="009C18FC">
      <w:pPr>
        <w:numPr>
          <w:ilvl w:val="0"/>
          <w:numId w:val="21"/>
        </w:numPr>
        <w:spacing w:after="0" w:line="360" w:lineRule="auto"/>
        <w:jc w:val="both"/>
        <w:rPr>
          <w:rFonts w:ascii="Times New Roman" w:eastAsia="Times New Roman" w:hAnsi="Times New Roman"/>
          <w:sz w:val="28"/>
          <w:szCs w:val="24"/>
          <w:lang w:eastAsia="ru-RU"/>
        </w:rPr>
      </w:pPr>
      <w:r w:rsidRPr="009C18FC">
        <w:rPr>
          <w:rFonts w:ascii="Times New Roman" w:eastAsia="Times New Roman" w:hAnsi="Times New Roman"/>
          <w:sz w:val="28"/>
          <w:szCs w:val="24"/>
          <w:lang w:eastAsia="ru-RU"/>
        </w:rPr>
        <w:t>Стандарты и методы информационного взаимодействия систем;</w:t>
      </w:r>
    </w:p>
    <w:p w:rsidR="009C18FC" w:rsidRPr="009C18FC" w:rsidRDefault="009C18FC" w:rsidP="009C18FC">
      <w:pPr>
        <w:numPr>
          <w:ilvl w:val="0"/>
          <w:numId w:val="21"/>
        </w:numPr>
        <w:spacing w:after="0" w:line="360" w:lineRule="auto"/>
        <w:jc w:val="both"/>
        <w:rPr>
          <w:rFonts w:ascii="Times New Roman" w:eastAsia="Times New Roman" w:hAnsi="Times New Roman"/>
          <w:sz w:val="28"/>
          <w:szCs w:val="24"/>
          <w:lang w:eastAsia="ru-RU"/>
        </w:rPr>
      </w:pPr>
      <w:r w:rsidRPr="009C18FC">
        <w:rPr>
          <w:rFonts w:ascii="Times New Roman" w:eastAsia="Times New Roman" w:hAnsi="Times New Roman"/>
          <w:sz w:val="28"/>
          <w:szCs w:val="24"/>
          <w:lang w:eastAsia="ru-RU"/>
        </w:rPr>
        <w:t>Первичные трудовые коллективы.</w:t>
      </w:r>
    </w:p>
    <w:p w:rsidR="009C18FC" w:rsidRPr="009C18FC" w:rsidRDefault="009C18FC" w:rsidP="009C18FC">
      <w:pPr>
        <w:keepNext/>
        <w:spacing w:after="0" w:line="360" w:lineRule="auto"/>
        <w:outlineLvl w:val="0"/>
        <w:rPr>
          <w:rFonts w:ascii="Times New Roman" w:eastAsia="Times New Roman" w:hAnsi="Times New Roman"/>
          <w:b/>
          <w:color w:val="FF0000"/>
          <w:sz w:val="28"/>
          <w:szCs w:val="20"/>
          <w:lang w:val="x-none" w:eastAsia="x-none"/>
        </w:rPr>
      </w:pPr>
      <w:bookmarkStart w:id="3" w:name="_Toc126765505"/>
      <w:r w:rsidRPr="009C18FC">
        <w:rPr>
          <w:rFonts w:ascii="Times New Roman" w:eastAsia="Times New Roman" w:hAnsi="Times New Roman"/>
          <w:b/>
          <w:sz w:val="28"/>
          <w:szCs w:val="20"/>
          <w:lang w:eastAsia="x-none"/>
        </w:rPr>
        <w:t>1</w:t>
      </w:r>
      <w:r w:rsidRPr="009C18FC">
        <w:rPr>
          <w:rFonts w:ascii="Times New Roman" w:eastAsia="Times New Roman" w:hAnsi="Times New Roman"/>
          <w:b/>
          <w:sz w:val="28"/>
          <w:szCs w:val="20"/>
          <w:lang w:val="x-none" w:eastAsia="x-none"/>
        </w:rPr>
        <w:t>.3. Виды профессиональной деятельности</w:t>
      </w:r>
      <w:bookmarkEnd w:id="3"/>
      <w:r w:rsidRPr="009C18FC">
        <w:rPr>
          <w:rFonts w:ascii="Times New Roman" w:eastAsia="Times New Roman" w:hAnsi="Times New Roman"/>
          <w:b/>
          <w:sz w:val="28"/>
          <w:szCs w:val="20"/>
          <w:lang w:eastAsia="x-none"/>
        </w:rPr>
        <w:t xml:space="preserve"> </w:t>
      </w:r>
    </w:p>
    <w:p w:rsidR="009C18FC" w:rsidRPr="009C18FC" w:rsidRDefault="009C18FC" w:rsidP="009C18FC">
      <w:pPr>
        <w:suppressAutoHyphens/>
        <w:spacing w:after="0" w:line="360" w:lineRule="auto"/>
        <w:ind w:firstLine="709"/>
        <w:jc w:val="both"/>
        <w:rPr>
          <w:rFonts w:ascii="Times New Roman" w:eastAsia="Times New Roman" w:hAnsi="Times New Roman"/>
          <w:sz w:val="28"/>
          <w:szCs w:val="28"/>
          <w:lang w:eastAsia="ru-RU"/>
        </w:rPr>
      </w:pPr>
      <w:r w:rsidRPr="009C18FC">
        <w:rPr>
          <w:rFonts w:ascii="Times New Roman" w:eastAsia="Times New Roman" w:hAnsi="Times New Roman"/>
          <w:sz w:val="28"/>
          <w:szCs w:val="28"/>
          <w:lang w:eastAsia="ru-RU"/>
        </w:rPr>
        <w:t xml:space="preserve">Специалист по информационным системам готовится к следующим видам деятельности: </w:t>
      </w:r>
    </w:p>
    <w:p w:rsidR="009C18FC" w:rsidRPr="009C18FC" w:rsidRDefault="009C18FC" w:rsidP="009C18FC">
      <w:pPr>
        <w:numPr>
          <w:ilvl w:val="0"/>
          <w:numId w:val="22"/>
        </w:numPr>
        <w:spacing w:after="0" w:line="360" w:lineRule="auto"/>
        <w:jc w:val="both"/>
        <w:rPr>
          <w:rFonts w:ascii="Times New Roman" w:eastAsia="Times New Roman" w:hAnsi="Times New Roman"/>
          <w:sz w:val="28"/>
          <w:szCs w:val="28"/>
          <w:lang w:eastAsia="ru-RU"/>
        </w:rPr>
      </w:pPr>
      <w:r w:rsidRPr="009C18FC">
        <w:rPr>
          <w:rFonts w:ascii="Times New Roman" w:eastAsia="Times New Roman" w:hAnsi="Times New Roman"/>
          <w:sz w:val="28"/>
          <w:szCs w:val="28"/>
          <w:lang w:eastAsia="ru-RU"/>
        </w:rPr>
        <w:t>Осуществление интеграции программных модулей</w:t>
      </w:r>
    </w:p>
    <w:p w:rsidR="009C18FC" w:rsidRPr="009C18FC" w:rsidRDefault="009C18FC" w:rsidP="009C18FC">
      <w:pPr>
        <w:numPr>
          <w:ilvl w:val="0"/>
          <w:numId w:val="22"/>
        </w:numPr>
        <w:spacing w:after="0" w:line="360" w:lineRule="auto"/>
        <w:jc w:val="both"/>
        <w:rPr>
          <w:rFonts w:ascii="Times New Roman" w:eastAsia="Times New Roman" w:hAnsi="Times New Roman"/>
          <w:sz w:val="28"/>
          <w:szCs w:val="28"/>
          <w:lang w:eastAsia="ru-RU"/>
        </w:rPr>
      </w:pPr>
      <w:proofErr w:type="spellStart"/>
      <w:r w:rsidRPr="009C18FC">
        <w:rPr>
          <w:rFonts w:ascii="Times New Roman" w:eastAsia="Times New Roman" w:hAnsi="Times New Roman"/>
          <w:sz w:val="28"/>
          <w:szCs w:val="28"/>
          <w:lang w:eastAsia="ru-RU"/>
        </w:rPr>
        <w:t>Ревьюирование</w:t>
      </w:r>
      <w:proofErr w:type="spellEnd"/>
      <w:r w:rsidRPr="009C18FC">
        <w:rPr>
          <w:rFonts w:ascii="Times New Roman" w:eastAsia="Times New Roman" w:hAnsi="Times New Roman"/>
          <w:sz w:val="28"/>
          <w:szCs w:val="28"/>
          <w:lang w:eastAsia="ru-RU"/>
        </w:rPr>
        <w:t xml:space="preserve"> программных продуктов</w:t>
      </w:r>
    </w:p>
    <w:p w:rsidR="009C18FC" w:rsidRPr="009C18FC" w:rsidRDefault="009C18FC" w:rsidP="009C18FC">
      <w:pPr>
        <w:numPr>
          <w:ilvl w:val="0"/>
          <w:numId w:val="22"/>
        </w:numPr>
        <w:spacing w:after="0" w:line="360" w:lineRule="auto"/>
        <w:jc w:val="both"/>
        <w:rPr>
          <w:rFonts w:ascii="Times New Roman" w:eastAsia="Times New Roman" w:hAnsi="Times New Roman"/>
          <w:sz w:val="28"/>
          <w:szCs w:val="28"/>
          <w:lang w:eastAsia="ru-RU"/>
        </w:rPr>
      </w:pPr>
      <w:r w:rsidRPr="009C18FC">
        <w:rPr>
          <w:rFonts w:ascii="Times New Roman" w:eastAsia="Times New Roman" w:hAnsi="Times New Roman"/>
          <w:sz w:val="28"/>
          <w:szCs w:val="28"/>
          <w:lang w:eastAsia="ru-RU"/>
        </w:rPr>
        <w:t>Сопровождение и обслуживание программного обеспечения компьютерных систем</w:t>
      </w:r>
    </w:p>
    <w:p w:rsidR="009C18FC" w:rsidRPr="009C18FC" w:rsidRDefault="009C18FC" w:rsidP="009C18FC">
      <w:pPr>
        <w:numPr>
          <w:ilvl w:val="0"/>
          <w:numId w:val="22"/>
        </w:numPr>
        <w:spacing w:after="0" w:line="360" w:lineRule="auto"/>
        <w:jc w:val="both"/>
        <w:rPr>
          <w:rFonts w:ascii="Times New Roman" w:eastAsia="Times New Roman" w:hAnsi="Times New Roman"/>
          <w:sz w:val="28"/>
          <w:szCs w:val="28"/>
          <w:lang w:eastAsia="ru-RU"/>
        </w:rPr>
      </w:pPr>
      <w:r w:rsidRPr="009C18FC">
        <w:rPr>
          <w:rFonts w:ascii="Times New Roman" w:eastAsia="Times New Roman" w:hAnsi="Times New Roman"/>
          <w:sz w:val="28"/>
          <w:szCs w:val="28"/>
          <w:lang w:eastAsia="ru-RU"/>
        </w:rPr>
        <w:t>Проектирование и разработка информационных систем</w:t>
      </w:r>
    </w:p>
    <w:p w:rsidR="009C18FC" w:rsidRPr="009C18FC" w:rsidRDefault="009C18FC" w:rsidP="009C18FC">
      <w:pPr>
        <w:numPr>
          <w:ilvl w:val="0"/>
          <w:numId w:val="22"/>
        </w:numPr>
        <w:spacing w:after="0" w:line="360" w:lineRule="auto"/>
        <w:jc w:val="both"/>
        <w:rPr>
          <w:rFonts w:ascii="Times New Roman" w:eastAsia="Times New Roman" w:hAnsi="Times New Roman"/>
          <w:sz w:val="28"/>
          <w:szCs w:val="24"/>
          <w:lang w:eastAsia="ru-RU"/>
        </w:rPr>
      </w:pPr>
      <w:proofErr w:type="spellStart"/>
      <w:r w:rsidRPr="009C18FC">
        <w:rPr>
          <w:rFonts w:ascii="Times New Roman" w:eastAsia="Times New Roman" w:hAnsi="Times New Roman"/>
          <w:sz w:val="28"/>
          <w:szCs w:val="28"/>
          <w:lang w:eastAsia="ru-RU"/>
        </w:rPr>
        <w:t>Соадминистрирование</w:t>
      </w:r>
      <w:proofErr w:type="spellEnd"/>
      <w:r w:rsidRPr="009C18FC">
        <w:rPr>
          <w:rFonts w:ascii="Times New Roman" w:eastAsia="Times New Roman" w:hAnsi="Times New Roman"/>
          <w:sz w:val="28"/>
          <w:szCs w:val="28"/>
          <w:lang w:eastAsia="ru-RU"/>
        </w:rPr>
        <w:t xml:space="preserve"> баз данных и серверов</w:t>
      </w:r>
    </w:p>
    <w:p w:rsidR="000E7FFB" w:rsidRDefault="000E7FFB" w:rsidP="000E7FFB">
      <w:pPr>
        <w:rPr>
          <w:rFonts w:ascii="Times" w:hAnsi="Times"/>
          <w:bCs/>
          <w:sz w:val="28"/>
          <w:szCs w:val="28"/>
          <w:lang w:bidi="ru-RU"/>
        </w:rPr>
      </w:pPr>
    </w:p>
    <w:p w:rsidR="000E7FFB" w:rsidRPr="009C18FC" w:rsidRDefault="000E7FFB" w:rsidP="009C18FC">
      <w:pPr>
        <w:pStyle w:val="a8"/>
        <w:numPr>
          <w:ilvl w:val="0"/>
          <w:numId w:val="20"/>
        </w:numPr>
        <w:tabs>
          <w:tab w:val="right" w:leader="underscore" w:pos="8505"/>
        </w:tabs>
        <w:spacing w:before="480" w:after="0" w:line="240" w:lineRule="auto"/>
        <w:jc w:val="both"/>
        <w:rPr>
          <w:rFonts w:ascii="Times New Roman" w:eastAsia="Times New Roman" w:hAnsi="Times New Roman"/>
          <w:b/>
          <w:sz w:val="28"/>
          <w:szCs w:val="28"/>
          <w:lang w:eastAsia="ru-RU"/>
        </w:rPr>
      </w:pPr>
      <w:r w:rsidRPr="009C18FC">
        <w:rPr>
          <w:rFonts w:ascii="Times New Roman" w:eastAsia="Times New Roman" w:hAnsi="Times New Roman"/>
          <w:b/>
          <w:sz w:val="28"/>
          <w:szCs w:val="28"/>
          <w:lang w:eastAsia="ru-RU"/>
        </w:rPr>
        <w:t xml:space="preserve">Цель и задачи учебной практики: </w:t>
      </w:r>
    </w:p>
    <w:p w:rsidR="000E7FFB" w:rsidRPr="00F01ADC" w:rsidRDefault="000E7FFB" w:rsidP="000E7FFB">
      <w:pPr>
        <w:pStyle w:val="a8"/>
        <w:tabs>
          <w:tab w:val="right" w:leader="underscore" w:pos="8505"/>
        </w:tabs>
        <w:spacing w:before="480" w:after="0" w:line="240" w:lineRule="auto"/>
        <w:jc w:val="both"/>
        <w:rPr>
          <w:rFonts w:ascii="Times New Roman" w:eastAsia="Times New Roman" w:hAnsi="Times New Roman"/>
          <w:b/>
          <w:sz w:val="28"/>
          <w:szCs w:val="28"/>
          <w:lang w:eastAsia="ru-RU"/>
        </w:rPr>
      </w:pPr>
    </w:p>
    <w:p w:rsidR="000E7FFB" w:rsidRPr="00F01ADC" w:rsidRDefault="009D0046" w:rsidP="000E7FFB">
      <w:pPr>
        <w:pStyle w:val="a8"/>
        <w:tabs>
          <w:tab w:val="right" w:leader="underscore" w:pos="8505"/>
        </w:tabs>
        <w:spacing w:before="480" w:after="0" w:line="240" w:lineRule="auto"/>
        <w:jc w:val="center"/>
        <w:rPr>
          <w:rFonts w:ascii="Times New Roman" w:eastAsia="Times New Roman" w:hAnsi="Times New Roman"/>
          <w:b/>
          <w:sz w:val="28"/>
          <w:szCs w:val="28"/>
          <w:lang w:eastAsia="ru-RU"/>
        </w:rPr>
      </w:pPr>
      <w:r>
        <w:rPr>
          <w:rFonts w:ascii="Times New Roman" w:eastAsia="Times New Roman" w:hAnsi="Times New Roman"/>
          <w:b/>
          <w:bCs/>
          <w:sz w:val="24"/>
          <w:szCs w:val="24"/>
          <w:lang w:eastAsia="ru-RU"/>
        </w:rPr>
        <w:t>2</w:t>
      </w:r>
      <w:r w:rsidR="000E7FFB" w:rsidRPr="0084364B">
        <w:rPr>
          <w:rFonts w:ascii="Times New Roman" w:eastAsia="Times New Roman" w:hAnsi="Times New Roman"/>
          <w:b/>
          <w:bCs/>
          <w:sz w:val="24"/>
          <w:szCs w:val="24"/>
          <w:lang w:eastAsia="ru-RU"/>
        </w:rPr>
        <w:t>.1. Роль и значение учебной практики студентов</w:t>
      </w:r>
    </w:p>
    <w:p w:rsidR="000E7FFB" w:rsidRDefault="000E7FFB" w:rsidP="000E7FFB">
      <w:pPr>
        <w:tabs>
          <w:tab w:val="right" w:leader="underscore" w:pos="8505"/>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Практик </w:t>
      </w:r>
      <w:r w:rsidRPr="003B7D3E">
        <w:rPr>
          <w:rFonts w:ascii="Times New Roman" w:hAnsi="Times New Roman"/>
          <w:sz w:val="24"/>
          <w:szCs w:val="24"/>
          <w:lang w:eastAsia="ru-RU"/>
        </w:rPr>
        <w:t>является частью основной профессиональной образовательной программы в соответствии с ФГОС по специальности СПО</w:t>
      </w:r>
      <w:r w:rsidRPr="003B7D3E">
        <w:rPr>
          <w:rFonts w:ascii="Times New Roman" w:hAnsi="Times New Roman"/>
          <w:bCs/>
          <w:color w:val="FF0000"/>
          <w:sz w:val="24"/>
          <w:szCs w:val="24"/>
          <w:lang w:eastAsia="ru-RU"/>
        </w:rPr>
        <w:t xml:space="preserve"> </w:t>
      </w:r>
      <w:r w:rsidRPr="003B7D3E">
        <w:rPr>
          <w:rFonts w:ascii="Times New Roman" w:hAnsi="Times New Roman"/>
          <w:sz w:val="24"/>
          <w:szCs w:val="24"/>
          <w:lang w:eastAsia="ru-RU"/>
        </w:rPr>
        <w:t>09.02.07 Информационные системы и программирование</w:t>
      </w:r>
      <w:r>
        <w:rPr>
          <w:rFonts w:ascii="Times New Roman" w:hAnsi="Times New Roman"/>
          <w:sz w:val="24"/>
          <w:szCs w:val="24"/>
          <w:lang w:eastAsia="ru-RU"/>
        </w:rPr>
        <w:t>.</w:t>
      </w:r>
      <w:r w:rsidRPr="003B7D3E">
        <w:rPr>
          <w:rFonts w:ascii="Times New Roman" w:hAnsi="Times New Roman"/>
          <w:sz w:val="24"/>
          <w:szCs w:val="24"/>
          <w:lang w:eastAsia="ru-RU"/>
        </w:rPr>
        <w:t xml:space="preserve"> </w:t>
      </w:r>
    </w:p>
    <w:p w:rsidR="000E7FFB" w:rsidRPr="0084364B"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lastRenderedPageBreak/>
        <w:t>Учебная практика направлена на формирование у обучающихся умений, приобретение первоначального практического опыта и реализуется в рамках профессиональных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w:t>
      </w:r>
    </w:p>
    <w:p w:rsidR="000E7FFB" w:rsidRPr="0084364B"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В соответствии с учебным планом практика проводится после окончания соответствующего теоретического обучения студентов.</w:t>
      </w:r>
    </w:p>
    <w:p w:rsidR="000E7FFB" w:rsidRPr="0084364B"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Практика проводится в специально оборудованных кабинетах, учебных мастерских, лабораториях и полигонах, а также в организациях в оборудованных помещениях.</w:t>
      </w:r>
    </w:p>
    <w:p w:rsidR="000E7FFB" w:rsidRPr="0084364B"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Учебная практика проводится преподавателями дисциплин профессионального цикла.</w:t>
      </w:r>
    </w:p>
    <w:p w:rsidR="000E7FFB"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ab/>
        <w:t>Студенты допускаются к работе только после прохождения вводного инструктажа по технике безопасности, охране труда и первичного инструктажа на рабочем месте.</w:t>
      </w:r>
    </w:p>
    <w:p w:rsidR="000E7FFB"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p>
    <w:p w:rsidR="000E7FFB" w:rsidRPr="0084364B" w:rsidRDefault="009D0046" w:rsidP="000E7FFB">
      <w:pPr>
        <w:spacing w:after="0"/>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2</w:t>
      </w:r>
      <w:r w:rsidR="000E7FFB" w:rsidRPr="0084364B">
        <w:rPr>
          <w:rFonts w:ascii="Times New Roman" w:hAnsi="Times New Roman"/>
          <w:b/>
          <w:bCs/>
          <w:color w:val="000000"/>
          <w:sz w:val="24"/>
          <w:szCs w:val="24"/>
          <w:lang w:eastAsia="ru-RU"/>
        </w:rPr>
        <w:t>.2. Цели и задачи практики</w:t>
      </w:r>
    </w:p>
    <w:p w:rsidR="000E7FFB"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8647"/>
      </w:tblGrid>
      <w:tr w:rsidR="000E7FFB" w:rsidRPr="0084364B" w:rsidTr="000E7FFB">
        <w:tc>
          <w:tcPr>
            <w:tcW w:w="1384" w:type="dxa"/>
          </w:tcPr>
          <w:p w:rsidR="000E7FFB" w:rsidRPr="00F01ADC" w:rsidRDefault="000E7FFB" w:rsidP="000E7FFB">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Шифр практики</w:t>
            </w:r>
          </w:p>
        </w:tc>
        <w:tc>
          <w:tcPr>
            <w:tcW w:w="8647" w:type="dxa"/>
          </w:tcPr>
          <w:p w:rsidR="000E7FFB" w:rsidRPr="00F01ADC" w:rsidRDefault="000E7FFB" w:rsidP="000E7FFB">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П</w:t>
            </w:r>
            <w:r w:rsidRPr="00F01ADC">
              <w:rPr>
                <w:rFonts w:ascii="Times New Roman" w:eastAsia="Times New Roman" w:hAnsi="Times New Roman"/>
                <w:bCs/>
                <w:lang w:eastAsia="ru-RU"/>
              </w:rPr>
              <w:t>П.</w:t>
            </w:r>
            <w:r>
              <w:rPr>
                <w:rFonts w:ascii="Times New Roman" w:eastAsia="Times New Roman" w:hAnsi="Times New Roman"/>
                <w:bCs/>
                <w:lang w:eastAsia="ru-RU"/>
              </w:rPr>
              <w:t>04.01</w:t>
            </w:r>
          </w:p>
        </w:tc>
      </w:tr>
      <w:tr w:rsidR="000E7FFB" w:rsidRPr="0084364B" w:rsidTr="000E7FFB">
        <w:tc>
          <w:tcPr>
            <w:tcW w:w="1384" w:type="dxa"/>
          </w:tcPr>
          <w:p w:rsidR="000E7FFB" w:rsidRPr="008833C8" w:rsidRDefault="000E7FFB" w:rsidP="000E7FFB">
            <w:pPr>
              <w:rPr>
                <w:rFonts w:ascii="Times New Roman" w:hAnsi="Times New Roman"/>
                <w:sz w:val="24"/>
                <w:szCs w:val="24"/>
              </w:rPr>
            </w:pPr>
            <w:r w:rsidRPr="0084364B">
              <w:rPr>
                <w:rFonts w:ascii="Times New Roman" w:eastAsia="Times New Roman" w:hAnsi="Times New Roman"/>
                <w:bCs/>
                <w:sz w:val="24"/>
                <w:szCs w:val="24"/>
                <w:lang w:eastAsia="ru-RU"/>
              </w:rPr>
              <w:t>Профессиональный модуль</w:t>
            </w:r>
          </w:p>
        </w:tc>
        <w:tc>
          <w:tcPr>
            <w:tcW w:w="8647" w:type="dxa"/>
          </w:tcPr>
          <w:p w:rsidR="000E7FFB" w:rsidRPr="007B2F31" w:rsidRDefault="000E7FFB" w:rsidP="000E7FFB">
            <w:pPr>
              <w:rPr>
                <w:rFonts w:ascii="Times New Roman" w:hAnsi="Times New Roman"/>
                <w:sz w:val="24"/>
                <w:szCs w:val="24"/>
              </w:rPr>
            </w:pPr>
            <w:r w:rsidRPr="007B2F31">
              <w:rPr>
                <w:rFonts w:ascii="Times New Roman" w:hAnsi="Times New Roman"/>
                <w:sz w:val="24"/>
                <w:szCs w:val="24"/>
              </w:rPr>
              <w:t>Сопровождение информационных систем</w:t>
            </w:r>
          </w:p>
          <w:p w:rsidR="000E7FFB" w:rsidRPr="008833C8" w:rsidRDefault="000E7FFB" w:rsidP="000E7FFB">
            <w:pPr>
              <w:rPr>
                <w:rFonts w:ascii="Times New Roman" w:hAnsi="Times New Roman"/>
                <w:sz w:val="24"/>
                <w:szCs w:val="24"/>
              </w:rPr>
            </w:pPr>
          </w:p>
        </w:tc>
      </w:tr>
      <w:tr w:rsidR="000E7FFB" w:rsidRPr="0084364B" w:rsidTr="000E7FFB">
        <w:tc>
          <w:tcPr>
            <w:tcW w:w="1384" w:type="dxa"/>
            <w:vAlign w:val="center"/>
          </w:tcPr>
          <w:p w:rsidR="000E7FFB" w:rsidRPr="008833C8" w:rsidRDefault="000E7FFB" w:rsidP="000E7FFB">
            <w:pPr>
              <w:spacing w:after="0"/>
              <w:rPr>
                <w:rFonts w:ascii="Times New Roman" w:hAnsi="Times New Roman"/>
                <w:sz w:val="24"/>
                <w:szCs w:val="24"/>
              </w:rPr>
            </w:pPr>
            <w:r>
              <w:rPr>
                <w:rFonts w:ascii="Times New Roman" w:hAnsi="Times New Roman"/>
                <w:sz w:val="24"/>
                <w:szCs w:val="24"/>
              </w:rPr>
              <w:t xml:space="preserve"> МДК</w:t>
            </w:r>
          </w:p>
        </w:tc>
        <w:tc>
          <w:tcPr>
            <w:tcW w:w="8647" w:type="dxa"/>
            <w:vAlign w:val="center"/>
          </w:tcPr>
          <w:p w:rsidR="000E7FFB" w:rsidRDefault="000E7FFB" w:rsidP="000E7FFB">
            <w:pPr>
              <w:spacing w:after="0"/>
              <w:rPr>
                <w:rFonts w:ascii="Times New Roman" w:hAnsi="Times New Roman"/>
                <w:sz w:val="24"/>
                <w:szCs w:val="24"/>
              </w:rPr>
            </w:pPr>
            <w:r w:rsidRPr="000E7FFB">
              <w:rPr>
                <w:rFonts w:ascii="Times New Roman" w:hAnsi="Times New Roman"/>
                <w:sz w:val="24"/>
                <w:szCs w:val="24"/>
              </w:rPr>
              <w:t>МДК.04.01</w:t>
            </w:r>
            <w:r w:rsidRPr="000E7FFB">
              <w:rPr>
                <w:rFonts w:ascii="Times New Roman" w:hAnsi="Times New Roman"/>
                <w:sz w:val="24"/>
                <w:szCs w:val="24"/>
              </w:rPr>
              <w:tab/>
              <w:t>Устройство и функцион</w:t>
            </w:r>
            <w:r>
              <w:rPr>
                <w:rFonts w:ascii="Times New Roman" w:hAnsi="Times New Roman"/>
                <w:sz w:val="24"/>
                <w:szCs w:val="24"/>
              </w:rPr>
              <w:t>ирование информационной системы</w:t>
            </w:r>
          </w:p>
          <w:p w:rsidR="000E7FFB" w:rsidRPr="008833C8" w:rsidRDefault="000E7FFB" w:rsidP="000E7FFB">
            <w:pPr>
              <w:spacing w:after="0"/>
              <w:rPr>
                <w:rFonts w:ascii="Times New Roman" w:hAnsi="Times New Roman"/>
                <w:sz w:val="24"/>
                <w:szCs w:val="24"/>
              </w:rPr>
            </w:pPr>
            <w:r w:rsidRPr="000E7FFB">
              <w:rPr>
                <w:rFonts w:ascii="Times New Roman" w:hAnsi="Times New Roman"/>
                <w:sz w:val="24"/>
                <w:szCs w:val="24"/>
              </w:rPr>
              <w:t>МДК.04.02</w:t>
            </w:r>
            <w:r w:rsidRPr="000E7FFB">
              <w:rPr>
                <w:rFonts w:ascii="Times New Roman" w:hAnsi="Times New Roman"/>
                <w:sz w:val="24"/>
                <w:szCs w:val="24"/>
              </w:rPr>
              <w:tab/>
              <w:t>Эксплуатация информационной системы</w:t>
            </w:r>
          </w:p>
        </w:tc>
      </w:tr>
      <w:tr w:rsidR="000E7FFB" w:rsidRPr="0084364B" w:rsidTr="000E7FFB">
        <w:tc>
          <w:tcPr>
            <w:tcW w:w="1384" w:type="dxa"/>
          </w:tcPr>
          <w:p w:rsidR="000E7FFB" w:rsidRPr="00F01ADC" w:rsidRDefault="000E7FFB" w:rsidP="000E7FFB">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С</w:t>
            </w:r>
            <w:r w:rsidRPr="00F01ADC">
              <w:rPr>
                <w:rFonts w:ascii="Times New Roman" w:eastAsia="Times New Roman" w:hAnsi="Times New Roman"/>
                <w:bCs/>
                <w:lang w:eastAsia="ru-RU"/>
              </w:rPr>
              <w:t>еместр</w:t>
            </w:r>
          </w:p>
        </w:tc>
        <w:tc>
          <w:tcPr>
            <w:tcW w:w="8647" w:type="dxa"/>
          </w:tcPr>
          <w:p w:rsidR="000E7FFB" w:rsidRPr="00F01ADC" w:rsidRDefault="000E7FFB" w:rsidP="000E7FFB">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7</w:t>
            </w:r>
          </w:p>
        </w:tc>
      </w:tr>
      <w:tr w:rsidR="000E7FFB" w:rsidRPr="0084364B" w:rsidTr="000E7FFB">
        <w:tc>
          <w:tcPr>
            <w:tcW w:w="1384" w:type="dxa"/>
          </w:tcPr>
          <w:p w:rsidR="000E7FFB" w:rsidRPr="00F01ADC" w:rsidRDefault="000E7FFB" w:rsidP="000E7FFB">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Цель</w:t>
            </w:r>
          </w:p>
        </w:tc>
        <w:tc>
          <w:tcPr>
            <w:tcW w:w="8647" w:type="dxa"/>
          </w:tcPr>
          <w:p w:rsidR="000E7FFB" w:rsidRPr="003B7D3E" w:rsidRDefault="000E7FFB" w:rsidP="000E7FFB">
            <w:pPr>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З</w:t>
            </w:r>
            <w:r w:rsidRPr="00413FA4">
              <w:rPr>
                <w:rFonts w:ascii="Times New Roman" w:hAnsi="Times New Roman"/>
                <w:color w:val="000000"/>
                <w:sz w:val="24"/>
                <w:szCs w:val="24"/>
                <w:lang w:eastAsia="ru-RU"/>
              </w:rPr>
              <w:t>акрепление и углубление знаний, полученных студентами в процессе теоретического обучения, приобретение первичных профессиональных умений, навыков и опыта практической работы по специальности «Информационные системы</w:t>
            </w:r>
            <w:r w:rsidRPr="003B7D3E">
              <w:rPr>
                <w:rFonts w:ascii="Times New Roman" w:hAnsi="Times New Roman"/>
                <w:color w:val="000000"/>
                <w:sz w:val="24"/>
                <w:szCs w:val="24"/>
                <w:lang w:eastAsia="ru-RU"/>
              </w:rPr>
              <w:t xml:space="preserve"> и программирование</w:t>
            </w:r>
            <w:r w:rsidRPr="00413FA4">
              <w:rPr>
                <w:rFonts w:ascii="Times New Roman" w:hAnsi="Times New Roman"/>
                <w:color w:val="000000"/>
                <w:sz w:val="24"/>
                <w:szCs w:val="24"/>
                <w:lang w:eastAsia="ru-RU"/>
              </w:rPr>
              <w:t>», подготовка обучающихся к осознанному и углубленному изучению дисциплин общепрофессиональных и дисциплин из профессионального модуля.</w:t>
            </w:r>
          </w:p>
          <w:p w:rsidR="000E7FFB" w:rsidRPr="00F01ADC" w:rsidRDefault="000E7FFB" w:rsidP="000E7FFB">
            <w:pPr>
              <w:tabs>
                <w:tab w:val="right" w:leader="underscore" w:pos="8505"/>
              </w:tabs>
              <w:spacing w:after="0" w:line="240" w:lineRule="auto"/>
              <w:jc w:val="both"/>
              <w:rPr>
                <w:rFonts w:ascii="Times New Roman" w:eastAsia="Times New Roman" w:hAnsi="Times New Roman"/>
                <w:bCs/>
                <w:lang w:eastAsia="ru-RU"/>
              </w:rPr>
            </w:pPr>
          </w:p>
        </w:tc>
      </w:tr>
      <w:tr w:rsidR="000E7FFB" w:rsidRPr="0084364B" w:rsidTr="000E7FFB">
        <w:tc>
          <w:tcPr>
            <w:tcW w:w="1384" w:type="dxa"/>
          </w:tcPr>
          <w:p w:rsidR="000E7FFB" w:rsidRPr="00F01ADC" w:rsidRDefault="000E7FFB" w:rsidP="000E7FFB">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задачи</w:t>
            </w:r>
          </w:p>
        </w:tc>
        <w:tc>
          <w:tcPr>
            <w:tcW w:w="8647" w:type="dxa"/>
          </w:tcPr>
          <w:p w:rsidR="000E7FFB" w:rsidRPr="00F01ADC" w:rsidRDefault="000E7FFB" w:rsidP="000E7FFB">
            <w:pPr>
              <w:pStyle w:val="a8"/>
              <w:numPr>
                <w:ilvl w:val="0"/>
                <w:numId w:val="10"/>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Закрепление теоретических знаний, полученных при изучении дисциплин:</w:t>
            </w:r>
          </w:p>
          <w:p w:rsidR="000E7FFB" w:rsidRDefault="000E7FFB" w:rsidP="000E7FFB">
            <w:pPr>
              <w:tabs>
                <w:tab w:val="right" w:leader="underscore" w:pos="8505"/>
              </w:tabs>
              <w:spacing w:after="0" w:line="240" w:lineRule="auto"/>
              <w:jc w:val="both"/>
              <w:rPr>
                <w:rFonts w:ascii="Times New Roman" w:eastAsia="Times New Roman" w:hAnsi="Times New Roman"/>
                <w:lang w:eastAsia="ru-RU"/>
              </w:rPr>
            </w:pPr>
            <w:r w:rsidRPr="008833C8">
              <w:rPr>
                <w:rFonts w:ascii="Times New Roman" w:eastAsia="Times New Roman" w:hAnsi="Times New Roman"/>
                <w:lang w:eastAsia="ru-RU"/>
              </w:rPr>
              <w:t>ОУД.П.03</w:t>
            </w:r>
            <w:r>
              <w:rPr>
                <w:rFonts w:ascii="Times New Roman" w:eastAsia="Times New Roman" w:hAnsi="Times New Roman"/>
                <w:lang w:eastAsia="ru-RU"/>
              </w:rPr>
              <w:t xml:space="preserve"> </w:t>
            </w:r>
            <w:r w:rsidRPr="008833C8">
              <w:rPr>
                <w:rFonts w:ascii="Times New Roman" w:eastAsia="Times New Roman" w:hAnsi="Times New Roman"/>
                <w:lang w:eastAsia="ru-RU"/>
              </w:rPr>
              <w:t>Математика</w:t>
            </w:r>
          </w:p>
          <w:p w:rsidR="000E7FFB" w:rsidRPr="00115CED" w:rsidRDefault="000E7FFB" w:rsidP="000E7FFB">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ОУД.ПВ.07</w:t>
            </w:r>
            <w:r>
              <w:rPr>
                <w:rFonts w:ascii="Times New Roman" w:eastAsia="Times New Roman" w:hAnsi="Times New Roman"/>
                <w:lang w:eastAsia="ru-RU"/>
              </w:rPr>
              <w:t xml:space="preserve"> </w:t>
            </w:r>
            <w:r w:rsidRPr="00115CED">
              <w:rPr>
                <w:rFonts w:ascii="Times New Roman" w:eastAsia="Times New Roman" w:hAnsi="Times New Roman"/>
                <w:lang w:eastAsia="ru-RU"/>
              </w:rPr>
              <w:t>Информатика</w:t>
            </w:r>
          </w:p>
          <w:p w:rsidR="000E7FFB" w:rsidRDefault="000E7FFB" w:rsidP="000E7FFB">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ОУД.ПВ.08</w:t>
            </w:r>
            <w:r>
              <w:rPr>
                <w:rFonts w:ascii="Times New Roman" w:eastAsia="Times New Roman" w:hAnsi="Times New Roman"/>
                <w:lang w:eastAsia="ru-RU"/>
              </w:rPr>
              <w:t xml:space="preserve"> </w:t>
            </w:r>
            <w:r w:rsidRPr="00115CED">
              <w:rPr>
                <w:rFonts w:ascii="Times New Roman" w:eastAsia="Times New Roman" w:hAnsi="Times New Roman"/>
                <w:lang w:eastAsia="ru-RU"/>
              </w:rPr>
              <w:t>Физика</w:t>
            </w:r>
          </w:p>
          <w:p w:rsidR="000E7FFB" w:rsidRPr="00F01ADC" w:rsidRDefault="000E7FFB" w:rsidP="000E7FFB">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ЕН.01Элементы высшей математики</w:t>
            </w:r>
          </w:p>
          <w:p w:rsidR="000E7FFB" w:rsidRPr="00F01ADC" w:rsidRDefault="000E7FFB" w:rsidP="000E7FFB">
            <w:pPr>
              <w:pStyle w:val="a8"/>
              <w:numPr>
                <w:ilvl w:val="0"/>
                <w:numId w:val="10"/>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 xml:space="preserve">Закрепление теоретических знаний по профессиональному модулю </w:t>
            </w:r>
          </w:p>
          <w:p w:rsidR="000E7FFB" w:rsidRPr="000E7FFB" w:rsidRDefault="000E7FFB" w:rsidP="000E7FFB">
            <w:pPr>
              <w:tabs>
                <w:tab w:val="right" w:leader="underscore" w:pos="8505"/>
              </w:tabs>
              <w:spacing w:after="0" w:line="240" w:lineRule="auto"/>
              <w:jc w:val="both"/>
              <w:rPr>
                <w:rFonts w:ascii="Times New Roman" w:hAnsi="Times New Roman"/>
                <w:sz w:val="24"/>
                <w:szCs w:val="24"/>
              </w:rPr>
            </w:pPr>
            <w:r>
              <w:rPr>
                <w:rFonts w:ascii="Times New Roman" w:hAnsi="Times New Roman"/>
                <w:sz w:val="24"/>
                <w:szCs w:val="24"/>
              </w:rPr>
              <w:t xml:space="preserve">МДК.04.01 </w:t>
            </w:r>
            <w:r w:rsidRPr="000E7FFB">
              <w:rPr>
                <w:rFonts w:ascii="Times New Roman" w:hAnsi="Times New Roman"/>
                <w:sz w:val="24"/>
                <w:szCs w:val="24"/>
              </w:rPr>
              <w:t>Устройство и функционирование информационной системы</w:t>
            </w:r>
          </w:p>
          <w:p w:rsidR="000E7FFB" w:rsidRDefault="000E7FFB" w:rsidP="000E7FFB">
            <w:pPr>
              <w:tabs>
                <w:tab w:val="right" w:leader="underscore" w:pos="8505"/>
              </w:tabs>
              <w:spacing w:after="0" w:line="240" w:lineRule="auto"/>
              <w:jc w:val="both"/>
              <w:rPr>
                <w:rFonts w:ascii="Times New Roman" w:hAnsi="Times New Roman"/>
                <w:sz w:val="24"/>
                <w:szCs w:val="24"/>
              </w:rPr>
            </w:pPr>
            <w:r>
              <w:rPr>
                <w:rFonts w:ascii="Times New Roman" w:hAnsi="Times New Roman"/>
                <w:sz w:val="24"/>
                <w:szCs w:val="24"/>
              </w:rPr>
              <w:t xml:space="preserve">МДК.04.02 </w:t>
            </w:r>
            <w:r w:rsidRPr="000E7FFB">
              <w:rPr>
                <w:rFonts w:ascii="Times New Roman" w:hAnsi="Times New Roman"/>
                <w:sz w:val="24"/>
                <w:szCs w:val="24"/>
              </w:rPr>
              <w:t>Эксплуатация информационной системы</w:t>
            </w:r>
          </w:p>
          <w:p w:rsidR="000E7FFB" w:rsidRPr="00115CED" w:rsidRDefault="000E7FFB" w:rsidP="000E7FFB">
            <w:pPr>
              <w:tabs>
                <w:tab w:val="right" w:leader="underscore" w:pos="8505"/>
              </w:tabs>
              <w:spacing w:after="0" w:line="240" w:lineRule="auto"/>
              <w:jc w:val="both"/>
              <w:rPr>
                <w:rFonts w:ascii="Times New Roman" w:hAnsi="Times New Roman"/>
              </w:rPr>
            </w:pPr>
          </w:p>
          <w:p w:rsidR="000E7FFB" w:rsidRPr="00F01ADC" w:rsidRDefault="000E7FFB" w:rsidP="000E7FFB">
            <w:pPr>
              <w:pStyle w:val="a8"/>
              <w:numPr>
                <w:ilvl w:val="0"/>
                <w:numId w:val="10"/>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овладение обучающимися первичными профессиональными умениями и навыками по специальности</w:t>
            </w:r>
          </w:p>
          <w:p w:rsidR="000E7FFB" w:rsidRPr="00F01ADC" w:rsidRDefault="000E7FFB" w:rsidP="000E7FFB">
            <w:pPr>
              <w:tabs>
                <w:tab w:val="right" w:leader="underscore" w:pos="8505"/>
              </w:tabs>
              <w:spacing w:after="0" w:line="240" w:lineRule="auto"/>
              <w:jc w:val="both"/>
              <w:rPr>
                <w:rFonts w:ascii="Times New Roman" w:eastAsia="Times New Roman" w:hAnsi="Times New Roman"/>
                <w:bCs/>
                <w:lang w:eastAsia="ru-RU"/>
              </w:rPr>
            </w:pPr>
          </w:p>
        </w:tc>
      </w:tr>
    </w:tbl>
    <w:p w:rsidR="002919B6" w:rsidRDefault="002919B6" w:rsidP="002919B6">
      <w:pPr>
        <w:widowControl w:val="0"/>
        <w:suppressAutoHyphens/>
        <w:spacing w:after="0" w:line="360" w:lineRule="auto"/>
        <w:ind w:firstLine="851"/>
        <w:jc w:val="both"/>
        <w:rPr>
          <w:rFonts w:ascii="Times New Roman" w:hAnsi="Times New Roman"/>
          <w:b/>
          <w:caps/>
          <w:sz w:val="24"/>
          <w:szCs w:val="24"/>
          <w:lang w:eastAsia="ru-RU"/>
        </w:rPr>
      </w:pPr>
    </w:p>
    <w:p w:rsidR="000E7FFB" w:rsidRPr="000E7FFB" w:rsidRDefault="000E7FFB" w:rsidP="009D004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ru-RU"/>
        </w:rPr>
      </w:pPr>
      <w:r w:rsidRPr="000E7FFB">
        <w:rPr>
          <w:rFonts w:ascii="Times New Roman" w:hAnsi="Times New Roman"/>
          <w:b/>
          <w:sz w:val="24"/>
          <w:szCs w:val="24"/>
          <w:lang w:eastAsia="ru-RU"/>
        </w:rPr>
        <w:t xml:space="preserve">В результате освоения дисциплины </w:t>
      </w:r>
      <w:proofErr w:type="gramStart"/>
      <w:r w:rsidRPr="000E7FFB">
        <w:rPr>
          <w:rFonts w:ascii="Times New Roman" w:hAnsi="Times New Roman"/>
          <w:b/>
          <w:sz w:val="24"/>
          <w:szCs w:val="24"/>
          <w:lang w:eastAsia="ru-RU"/>
        </w:rPr>
        <w:t>обучающийся</w:t>
      </w:r>
      <w:proofErr w:type="gramEnd"/>
      <w:r w:rsidRPr="000E7FFB">
        <w:rPr>
          <w:rFonts w:ascii="Times New Roman" w:hAnsi="Times New Roman"/>
          <w:b/>
          <w:sz w:val="24"/>
          <w:szCs w:val="24"/>
          <w:lang w:eastAsia="ru-RU"/>
        </w:rPr>
        <w:t xml:space="preserve"> должен: </w:t>
      </w:r>
    </w:p>
    <w:p w:rsidR="000E7FFB" w:rsidRPr="000E7FFB" w:rsidRDefault="000E7FFB"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p>
    <w:p w:rsidR="000E7FFB" w:rsidRPr="000E7FFB" w:rsidRDefault="000E7FFB" w:rsidP="000E7FFB">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44"/>
        <w:jc w:val="both"/>
        <w:rPr>
          <w:rFonts w:ascii="Times New Roman" w:hAnsi="Times New Roman"/>
          <w:sz w:val="24"/>
          <w:szCs w:val="24"/>
          <w:lang w:eastAsia="ru-RU"/>
        </w:rPr>
      </w:pPr>
    </w:p>
    <w:tbl>
      <w:tblPr>
        <w:tblpPr w:leftFromText="180" w:rightFromText="180" w:vertAnchor="text" w:horzAnchor="margin" w:tblpY="-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06"/>
        <w:gridCol w:w="4664"/>
      </w:tblGrid>
      <w:tr w:rsidR="000E7FFB" w:rsidRPr="00C11C51" w:rsidTr="000E7FFB">
        <w:tc>
          <w:tcPr>
            <w:tcW w:w="4906" w:type="dxa"/>
          </w:tcPr>
          <w:p w:rsidR="000E7FFB" w:rsidRPr="00C11C51" w:rsidRDefault="000E7FFB" w:rsidP="000E7FFB">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C11C51">
              <w:rPr>
                <w:rFonts w:ascii="Times New Roman" w:eastAsia="PMingLiU" w:hAnsi="Times New Roman"/>
                <w:bCs/>
                <w:sz w:val="24"/>
                <w:szCs w:val="24"/>
              </w:rPr>
              <w:lastRenderedPageBreak/>
              <w:t>иметь практический опыт</w:t>
            </w:r>
          </w:p>
        </w:tc>
        <w:tc>
          <w:tcPr>
            <w:tcW w:w="4664" w:type="dxa"/>
          </w:tcPr>
          <w:p w:rsidR="000E7FFB" w:rsidRPr="00C11C51" w:rsidRDefault="000E7FFB" w:rsidP="000E7FFB">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C11C51">
              <w:rPr>
                <w:rFonts w:ascii="Times New Roman" w:eastAsia="PMingLiU" w:hAnsi="Times New Roman"/>
                <w:bCs/>
                <w:sz w:val="24"/>
                <w:szCs w:val="24"/>
              </w:rPr>
              <w:t>модели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p>
        </w:tc>
      </w:tr>
      <w:tr w:rsidR="000E7FFB" w:rsidRPr="00C11C51" w:rsidTr="000E7FFB">
        <w:tc>
          <w:tcPr>
            <w:tcW w:w="4906" w:type="dxa"/>
          </w:tcPr>
          <w:p w:rsidR="000E7FFB" w:rsidRPr="00C11C51" w:rsidRDefault="000E7FFB" w:rsidP="000E7FFB">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C11C51">
              <w:rPr>
                <w:rFonts w:ascii="Times New Roman" w:eastAsia="PMingLiU" w:hAnsi="Times New Roman"/>
                <w:bCs/>
                <w:sz w:val="24"/>
                <w:szCs w:val="24"/>
              </w:rPr>
              <w:t>уметь</w:t>
            </w:r>
          </w:p>
        </w:tc>
        <w:tc>
          <w:tcPr>
            <w:tcW w:w="4664" w:type="dxa"/>
          </w:tcPr>
          <w:p w:rsidR="000E7FFB" w:rsidRPr="00C11C51" w:rsidRDefault="000E7FFB" w:rsidP="000E7FFB">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C11C51">
              <w:rPr>
                <w:rFonts w:ascii="Times New Roman" w:eastAsia="PMingLiU" w:hAnsi="Times New Roman"/>
                <w:bCs/>
                <w:sz w:val="24"/>
                <w:szCs w:val="24"/>
              </w:rPr>
              <w:t>использовать выбранную систему контроля версий; использовать методы для получения кода с заданной функциональностью и степенью качества</w:t>
            </w:r>
          </w:p>
        </w:tc>
      </w:tr>
      <w:tr w:rsidR="000E7FFB" w:rsidRPr="00C11C51" w:rsidTr="000E7FFB">
        <w:tc>
          <w:tcPr>
            <w:tcW w:w="4906" w:type="dxa"/>
          </w:tcPr>
          <w:p w:rsidR="000E7FFB" w:rsidRPr="00C11C51" w:rsidRDefault="000E7FFB" w:rsidP="000E7FFB">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C11C51">
              <w:rPr>
                <w:rFonts w:ascii="Times New Roman" w:eastAsia="PMingLiU" w:hAnsi="Times New Roman"/>
                <w:bCs/>
                <w:sz w:val="24"/>
                <w:szCs w:val="24"/>
              </w:rPr>
              <w:t>знать</w:t>
            </w:r>
          </w:p>
        </w:tc>
        <w:tc>
          <w:tcPr>
            <w:tcW w:w="4664" w:type="dxa"/>
          </w:tcPr>
          <w:p w:rsidR="000E7FFB" w:rsidRPr="00C11C51" w:rsidRDefault="000E7FFB" w:rsidP="000E7FFB">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C11C51">
              <w:rPr>
                <w:rFonts w:ascii="Times New Roman" w:eastAsia="PMingLiU" w:hAnsi="Times New Roman"/>
                <w:bCs/>
                <w:sz w:val="24"/>
                <w:szCs w:val="24"/>
              </w:rPr>
              <w:t>модели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p>
        </w:tc>
      </w:tr>
    </w:tbl>
    <w:tbl>
      <w:tblPr>
        <w:tblpPr w:leftFromText="180" w:rightFromText="180" w:vertAnchor="text" w:horzAnchor="margin" w:tblpY="8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1"/>
      </w:tblGrid>
      <w:tr w:rsidR="000E7FFB" w:rsidRPr="00C11C51" w:rsidTr="000E7FFB">
        <w:tc>
          <w:tcPr>
            <w:tcW w:w="1229" w:type="dxa"/>
          </w:tcPr>
          <w:p w:rsidR="000E7FFB" w:rsidRPr="0054608B" w:rsidRDefault="000E7FFB" w:rsidP="000E7FFB">
            <w:pPr>
              <w:keepNext/>
              <w:spacing w:after="0" w:line="240" w:lineRule="auto"/>
              <w:jc w:val="both"/>
              <w:outlineLvl w:val="1"/>
              <w:rPr>
                <w:rFonts w:ascii="Times New Roman" w:hAnsi="Times New Roman"/>
                <w:b/>
                <w:bCs/>
                <w:iCs/>
                <w:sz w:val="24"/>
                <w:szCs w:val="24"/>
                <w:lang w:eastAsia="ru-RU"/>
              </w:rPr>
            </w:pPr>
            <w:r w:rsidRPr="0054608B">
              <w:rPr>
                <w:rFonts w:ascii="Times New Roman" w:hAnsi="Times New Roman"/>
                <w:b/>
                <w:bCs/>
                <w:iCs/>
                <w:sz w:val="24"/>
                <w:szCs w:val="24"/>
                <w:lang w:eastAsia="ru-RU"/>
              </w:rPr>
              <w:t>Код</w:t>
            </w:r>
          </w:p>
        </w:tc>
        <w:tc>
          <w:tcPr>
            <w:tcW w:w="8341" w:type="dxa"/>
          </w:tcPr>
          <w:p w:rsidR="000E7FFB" w:rsidRPr="0054608B" w:rsidRDefault="000E7FFB" w:rsidP="000E7FFB">
            <w:pPr>
              <w:keepNext/>
              <w:spacing w:after="0" w:line="240" w:lineRule="auto"/>
              <w:jc w:val="both"/>
              <w:outlineLvl w:val="1"/>
              <w:rPr>
                <w:rFonts w:ascii="Times New Roman" w:hAnsi="Times New Roman"/>
                <w:b/>
                <w:bCs/>
                <w:iCs/>
                <w:sz w:val="24"/>
                <w:szCs w:val="24"/>
                <w:lang w:eastAsia="ru-RU"/>
              </w:rPr>
            </w:pPr>
            <w:r w:rsidRPr="0054608B">
              <w:rPr>
                <w:rFonts w:ascii="Times New Roman" w:hAnsi="Times New Roman"/>
                <w:b/>
                <w:bCs/>
                <w:iCs/>
                <w:sz w:val="24"/>
                <w:szCs w:val="24"/>
                <w:lang w:eastAsia="ru-RU"/>
              </w:rPr>
              <w:t>Наименование общих компетенций</w:t>
            </w:r>
          </w:p>
        </w:tc>
      </w:tr>
      <w:tr w:rsidR="00701765" w:rsidRPr="00C11C51" w:rsidTr="000E7FFB">
        <w:trPr>
          <w:trHeight w:val="327"/>
        </w:trPr>
        <w:tc>
          <w:tcPr>
            <w:tcW w:w="1229" w:type="dxa"/>
          </w:tcPr>
          <w:p w:rsidR="00701765" w:rsidRPr="00701765" w:rsidRDefault="00701765" w:rsidP="00554AAF">
            <w:pPr>
              <w:rPr>
                <w:rFonts w:ascii="Times New Roman" w:hAnsi="Times New Roman"/>
              </w:rPr>
            </w:pPr>
            <w:proofErr w:type="gramStart"/>
            <w:r w:rsidRPr="00701765">
              <w:rPr>
                <w:rFonts w:ascii="Times New Roman" w:hAnsi="Times New Roman"/>
              </w:rPr>
              <w:t>ОК</w:t>
            </w:r>
            <w:proofErr w:type="gramEnd"/>
            <w:r w:rsidRPr="00701765">
              <w:rPr>
                <w:rFonts w:ascii="Times New Roman" w:hAnsi="Times New Roman"/>
              </w:rPr>
              <w:t xml:space="preserve"> 01.</w:t>
            </w:r>
          </w:p>
        </w:tc>
        <w:tc>
          <w:tcPr>
            <w:tcW w:w="8341" w:type="dxa"/>
          </w:tcPr>
          <w:p w:rsidR="00701765" w:rsidRPr="00701765" w:rsidRDefault="00701765" w:rsidP="00554AAF">
            <w:pPr>
              <w:rPr>
                <w:rFonts w:ascii="Times New Roman" w:hAnsi="Times New Roman"/>
              </w:rPr>
            </w:pPr>
            <w:r w:rsidRPr="00701765">
              <w:rPr>
                <w:rFonts w:ascii="Times New Roman" w:hAnsi="Times New Roman"/>
              </w:rPr>
              <w:t>Выбирать способы решения задач профессиональной деятельности применительно к различным контекстам;</w:t>
            </w:r>
          </w:p>
        </w:tc>
      </w:tr>
      <w:tr w:rsidR="00701765" w:rsidRPr="00C11C51" w:rsidTr="000E7FFB">
        <w:tc>
          <w:tcPr>
            <w:tcW w:w="1229" w:type="dxa"/>
          </w:tcPr>
          <w:p w:rsidR="00701765" w:rsidRPr="00701765" w:rsidRDefault="00701765" w:rsidP="00554AAF">
            <w:pPr>
              <w:rPr>
                <w:rFonts w:ascii="Times New Roman" w:hAnsi="Times New Roman"/>
              </w:rPr>
            </w:pPr>
            <w:proofErr w:type="gramStart"/>
            <w:r w:rsidRPr="00701765">
              <w:rPr>
                <w:rFonts w:ascii="Times New Roman" w:hAnsi="Times New Roman"/>
              </w:rPr>
              <w:t>ОК</w:t>
            </w:r>
            <w:proofErr w:type="gramEnd"/>
            <w:r w:rsidRPr="00701765">
              <w:rPr>
                <w:rFonts w:ascii="Times New Roman" w:hAnsi="Times New Roman"/>
              </w:rPr>
              <w:t xml:space="preserve"> 02.</w:t>
            </w:r>
          </w:p>
        </w:tc>
        <w:tc>
          <w:tcPr>
            <w:tcW w:w="8341" w:type="dxa"/>
          </w:tcPr>
          <w:p w:rsidR="00701765" w:rsidRPr="00701765" w:rsidRDefault="00701765" w:rsidP="00554AAF">
            <w:pPr>
              <w:rPr>
                <w:rFonts w:ascii="Times New Roman" w:hAnsi="Times New Roman"/>
              </w:rPr>
            </w:pPr>
            <w:r w:rsidRPr="00701765">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01765" w:rsidRPr="00C11C51" w:rsidTr="000E7FFB">
        <w:tc>
          <w:tcPr>
            <w:tcW w:w="1229" w:type="dxa"/>
          </w:tcPr>
          <w:p w:rsidR="00701765" w:rsidRPr="00701765" w:rsidRDefault="00701765" w:rsidP="00554AAF">
            <w:pPr>
              <w:rPr>
                <w:rFonts w:ascii="Times New Roman" w:hAnsi="Times New Roman"/>
              </w:rPr>
            </w:pPr>
            <w:proofErr w:type="gramStart"/>
            <w:r w:rsidRPr="00701765">
              <w:rPr>
                <w:rFonts w:ascii="Times New Roman" w:hAnsi="Times New Roman"/>
              </w:rPr>
              <w:t>ОК</w:t>
            </w:r>
            <w:proofErr w:type="gramEnd"/>
            <w:r w:rsidRPr="00701765">
              <w:rPr>
                <w:rFonts w:ascii="Times New Roman" w:hAnsi="Times New Roman"/>
              </w:rPr>
              <w:t xml:space="preserve"> 03.</w:t>
            </w:r>
          </w:p>
        </w:tc>
        <w:tc>
          <w:tcPr>
            <w:tcW w:w="8341" w:type="dxa"/>
          </w:tcPr>
          <w:p w:rsidR="00701765" w:rsidRPr="00701765" w:rsidRDefault="00701765" w:rsidP="00554AAF">
            <w:pPr>
              <w:rPr>
                <w:rFonts w:ascii="Times New Roman" w:hAnsi="Times New Roman"/>
              </w:rPr>
            </w:pPr>
            <w:r w:rsidRPr="00701765">
              <w:rPr>
                <w:rFonts w:ascii="Times New Roman" w:hAnsi="Times New Roman"/>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01765" w:rsidRPr="00C11C51" w:rsidTr="000E7FFB">
        <w:tc>
          <w:tcPr>
            <w:tcW w:w="1229" w:type="dxa"/>
          </w:tcPr>
          <w:p w:rsidR="00701765" w:rsidRPr="00701765" w:rsidRDefault="00701765" w:rsidP="00554AAF">
            <w:pPr>
              <w:rPr>
                <w:rFonts w:ascii="Times New Roman" w:hAnsi="Times New Roman"/>
              </w:rPr>
            </w:pPr>
            <w:proofErr w:type="gramStart"/>
            <w:r w:rsidRPr="00701765">
              <w:rPr>
                <w:rFonts w:ascii="Times New Roman" w:hAnsi="Times New Roman"/>
              </w:rPr>
              <w:t>ОК</w:t>
            </w:r>
            <w:proofErr w:type="gramEnd"/>
            <w:r w:rsidRPr="00701765">
              <w:rPr>
                <w:rFonts w:ascii="Times New Roman" w:hAnsi="Times New Roman"/>
              </w:rPr>
              <w:t xml:space="preserve"> 04.</w:t>
            </w:r>
          </w:p>
        </w:tc>
        <w:tc>
          <w:tcPr>
            <w:tcW w:w="8341" w:type="dxa"/>
          </w:tcPr>
          <w:p w:rsidR="00701765" w:rsidRPr="00701765" w:rsidRDefault="00701765" w:rsidP="00554AAF">
            <w:pPr>
              <w:rPr>
                <w:rFonts w:ascii="Times New Roman" w:hAnsi="Times New Roman"/>
              </w:rPr>
            </w:pPr>
            <w:r w:rsidRPr="00701765">
              <w:rPr>
                <w:rFonts w:ascii="Times New Roman" w:hAnsi="Times New Roman"/>
              </w:rPr>
              <w:t>Эффективно взаимодействовать и работать в коллективе и команде;</w:t>
            </w:r>
          </w:p>
        </w:tc>
      </w:tr>
      <w:tr w:rsidR="00701765" w:rsidRPr="00C11C51" w:rsidTr="000E7FFB">
        <w:tc>
          <w:tcPr>
            <w:tcW w:w="1229" w:type="dxa"/>
          </w:tcPr>
          <w:p w:rsidR="00701765" w:rsidRPr="00701765" w:rsidRDefault="00701765" w:rsidP="00554AAF">
            <w:pPr>
              <w:rPr>
                <w:rFonts w:ascii="Times New Roman" w:hAnsi="Times New Roman"/>
              </w:rPr>
            </w:pPr>
            <w:proofErr w:type="gramStart"/>
            <w:r w:rsidRPr="00701765">
              <w:rPr>
                <w:rFonts w:ascii="Times New Roman" w:hAnsi="Times New Roman"/>
              </w:rPr>
              <w:t>ОК</w:t>
            </w:r>
            <w:proofErr w:type="gramEnd"/>
            <w:r w:rsidRPr="00701765">
              <w:rPr>
                <w:rFonts w:ascii="Times New Roman" w:hAnsi="Times New Roman"/>
              </w:rPr>
              <w:t xml:space="preserve"> 07</w:t>
            </w:r>
          </w:p>
        </w:tc>
        <w:tc>
          <w:tcPr>
            <w:tcW w:w="8341" w:type="dxa"/>
          </w:tcPr>
          <w:p w:rsidR="00701765" w:rsidRPr="00701765" w:rsidRDefault="00701765" w:rsidP="00554AAF">
            <w:pPr>
              <w:rPr>
                <w:rFonts w:ascii="Times New Roman" w:hAnsi="Times New Roman"/>
              </w:rPr>
            </w:pPr>
            <w:r w:rsidRPr="00701765">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01765" w:rsidRPr="00C11C51" w:rsidTr="000E7FFB">
        <w:tc>
          <w:tcPr>
            <w:tcW w:w="1229" w:type="dxa"/>
          </w:tcPr>
          <w:p w:rsidR="00701765" w:rsidRPr="00701765" w:rsidRDefault="00701765" w:rsidP="00554AAF">
            <w:pPr>
              <w:rPr>
                <w:rFonts w:ascii="Times New Roman" w:hAnsi="Times New Roman"/>
              </w:rPr>
            </w:pPr>
            <w:proofErr w:type="gramStart"/>
            <w:r w:rsidRPr="00701765">
              <w:rPr>
                <w:rFonts w:ascii="Times New Roman" w:hAnsi="Times New Roman"/>
              </w:rPr>
              <w:t>ОК</w:t>
            </w:r>
            <w:proofErr w:type="gramEnd"/>
            <w:r w:rsidRPr="00701765">
              <w:rPr>
                <w:rFonts w:ascii="Times New Roman" w:hAnsi="Times New Roman"/>
              </w:rPr>
              <w:t xml:space="preserve"> 08</w:t>
            </w:r>
          </w:p>
        </w:tc>
        <w:tc>
          <w:tcPr>
            <w:tcW w:w="8341" w:type="dxa"/>
          </w:tcPr>
          <w:p w:rsidR="00701765" w:rsidRPr="00701765" w:rsidRDefault="00701765" w:rsidP="00554AAF">
            <w:pPr>
              <w:rPr>
                <w:rFonts w:ascii="Times New Roman" w:hAnsi="Times New Roman"/>
              </w:rPr>
            </w:pPr>
            <w:r w:rsidRPr="00701765">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01765" w:rsidRPr="00C11C51" w:rsidTr="00701765">
        <w:trPr>
          <w:trHeight w:val="70"/>
        </w:trPr>
        <w:tc>
          <w:tcPr>
            <w:tcW w:w="1229" w:type="dxa"/>
          </w:tcPr>
          <w:p w:rsidR="00701765" w:rsidRPr="00701765" w:rsidRDefault="00701765" w:rsidP="00554AAF">
            <w:pPr>
              <w:rPr>
                <w:rFonts w:ascii="Times New Roman" w:hAnsi="Times New Roman"/>
              </w:rPr>
            </w:pPr>
            <w:proofErr w:type="gramStart"/>
            <w:r w:rsidRPr="00701765">
              <w:rPr>
                <w:rFonts w:ascii="Times New Roman" w:hAnsi="Times New Roman"/>
              </w:rPr>
              <w:t>ОК</w:t>
            </w:r>
            <w:proofErr w:type="gramEnd"/>
            <w:r w:rsidRPr="00701765">
              <w:rPr>
                <w:rFonts w:ascii="Times New Roman" w:hAnsi="Times New Roman"/>
              </w:rPr>
              <w:t xml:space="preserve"> 09.</w:t>
            </w:r>
          </w:p>
        </w:tc>
        <w:tc>
          <w:tcPr>
            <w:tcW w:w="8341" w:type="dxa"/>
          </w:tcPr>
          <w:p w:rsidR="00701765" w:rsidRPr="00701765" w:rsidRDefault="00701765" w:rsidP="00554AAF">
            <w:pPr>
              <w:rPr>
                <w:rFonts w:ascii="Times New Roman" w:hAnsi="Times New Roman"/>
              </w:rPr>
            </w:pPr>
            <w:r w:rsidRPr="00701765">
              <w:rPr>
                <w:rFonts w:ascii="Times New Roman" w:hAnsi="Times New Roman"/>
              </w:rPr>
              <w:t>Пользоваться профессиональной документацией на государственном и иностранном языках.</w:t>
            </w:r>
          </w:p>
        </w:tc>
      </w:tr>
    </w:tbl>
    <w:p w:rsidR="000E7FFB" w:rsidRDefault="000E7FFB" w:rsidP="009C18FC">
      <w:pPr>
        <w:pStyle w:val="a8"/>
        <w:widowControl w:val="0"/>
        <w:numPr>
          <w:ilvl w:val="0"/>
          <w:numId w:val="20"/>
        </w:numPr>
        <w:suppressAutoHyphens/>
        <w:spacing w:after="0" w:line="360" w:lineRule="auto"/>
        <w:jc w:val="both"/>
        <w:rPr>
          <w:rFonts w:ascii="Times New Roman" w:hAnsi="Times New Roman"/>
          <w:b/>
          <w:sz w:val="24"/>
          <w:szCs w:val="24"/>
          <w:lang w:eastAsia="ru-RU"/>
        </w:rPr>
      </w:pPr>
      <w:r w:rsidRPr="000E7FFB">
        <w:rPr>
          <w:rFonts w:ascii="Times New Roman" w:hAnsi="Times New Roman"/>
          <w:b/>
          <w:bCs/>
          <w:sz w:val="24"/>
          <w:szCs w:val="24"/>
        </w:rPr>
        <w:t>Перечень формируемых компетенций:</w:t>
      </w:r>
    </w:p>
    <w:p w:rsidR="002919B6" w:rsidRPr="0054608B" w:rsidRDefault="002919B6" w:rsidP="002919B6">
      <w:pPr>
        <w:keepNext/>
        <w:spacing w:after="0" w:line="240" w:lineRule="auto"/>
        <w:jc w:val="both"/>
        <w:outlineLvl w:val="1"/>
        <w:rPr>
          <w:rFonts w:ascii="Times New Roman" w:hAnsi="Times New Roman"/>
          <w:bCs/>
          <w:iCs/>
          <w:sz w:val="24"/>
          <w:szCs w:val="24"/>
          <w:lang w:eastAsia="ru-RU"/>
        </w:rPr>
      </w:pPr>
    </w:p>
    <w:p w:rsidR="002919B6" w:rsidRPr="00E71D70" w:rsidRDefault="002919B6" w:rsidP="002919B6">
      <w:pPr>
        <w:keepNext/>
        <w:spacing w:after="120" w:line="240" w:lineRule="auto"/>
        <w:jc w:val="both"/>
        <w:outlineLvl w:val="1"/>
        <w:rPr>
          <w:rFonts w:ascii="Times New Roman" w:hAnsi="Times New Roman"/>
          <w:bCs/>
          <w:iCs/>
          <w:sz w:val="24"/>
          <w:szCs w:val="24"/>
          <w:lang w:eastAsia="ru-RU"/>
        </w:rPr>
      </w:pPr>
      <w:r w:rsidRPr="0054608B">
        <w:rPr>
          <w:rFonts w:ascii="Times New Roman" w:hAnsi="Times New Roman"/>
          <w:bCs/>
          <w:iCs/>
          <w:sz w:val="24"/>
          <w:szCs w:val="24"/>
          <w:lang w:eastAsia="ru-RU"/>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6"/>
      </w:tblGrid>
      <w:tr w:rsidR="002919B6" w:rsidRPr="00C11C51" w:rsidTr="000E7FFB">
        <w:tc>
          <w:tcPr>
            <w:tcW w:w="1204" w:type="dxa"/>
          </w:tcPr>
          <w:p w:rsidR="002919B6" w:rsidRPr="00C11C51" w:rsidRDefault="002919B6" w:rsidP="000E7FFB">
            <w:pPr>
              <w:keepNext/>
              <w:keepLines/>
              <w:suppressLineNumbers/>
              <w:suppressAutoHyphens/>
              <w:spacing w:after="0" w:line="240" w:lineRule="auto"/>
              <w:contextualSpacing/>
              <w:jc w:val="both"/>
              <w:outlineLvl w:val="1"/>
              <w:rPr>
                <w:rFonts w:ascii="Times New Roman" w:hAnsi="Times New Roman"/>
                <w:b/>
                <w:bCs/>
                <w:iCs/>
                <w:sz w:val="24"/>
                <w:szCs w:val="24"/>
              </w:rPr>
            </w:pPr>
            <w:r w:rsidRPr="00C11C51">
              <w:rPr>
                <w:rFonts w:ascii="Times New Roman" w:hAnsi="Times New Roman"/>
                <w:b/>
                <w:bCs/>
                <w:iCs/>
                <w:sz w:val="24"/>
                <w:szCs w:val="24"/>
              </w:rPr>
              <w:t>Код</w:t>
            </w:r>
          </w:p>
        </w:tc>
        <w:tc>
          <w:tcPr>
            <w:tcW w:w="8367" w:type="dxa"/>
          </w:tcPr>
          <w:p w:rsidR="002919B6" w:rsidRPr="00C11C51" w:rsidRDefault="002919B6" w:rsidP="000E7FFB">
            <w:pPr>
              <w:keepNext/>
              <w:keepLines/>
              <w:suppressLineNumbers/>
              <w:suppressAutoHyphens/>
              <w:spacing w:after="0" w:line="240" w:lineRule="auto"/>
              <w:contextualSpacing/>
              <w:jc w:val="both"/>
              <w:outlineLvl w:val="1"/>
              <w:rPr>
                <w:rFonts w:ascii="Times New Roman" w:hAnsi="Times New Roman"/>
                <w:b/>
                <w:bCs/>
                <w:iCs/>
                <w:sz w:val="24"/>
                <w:szCs w:val="24"/>
              </w:rPr>
            </w:pPr>
            <w:r w:rsidRPr="00C11C51">
              <w:rPr>
                <w:rFonts w:ascii="Times New Roman" w:hAnsi="Times New Roman"/>
                <w:b/>
                <w:bCs/>
                <w:iCs/>
                <w:sz w:val="24"/>
                <w:szCs w:val="24"/>
              </w:rPr>
              <w:t>Наименование видов деятельности и профессиональных компетенций</w:t>
            </w:r>
          </w:p>
        </w:tc>
      </w:tr>
      <w:tr w:rsidR="002919B6" w:rsidRPr="00C11C51" w:rsidTr="000E7FFB">
        <w:tc>
          <w:tcPr>
            <w:tcW w:w="1204" w:type="dxa"/>
          </w:tcPr>
          <w:p w:rsidR="002919B6" w:rsidRPr="00C11C51" w:rsidRDefault="002919B6" w:rsidP="000E7FFB">
            <w:pPr>
              <w:keepNext/>
              <w:keepLines/>
              <w:suppressLineNumbers/>
              <w:suppressAutoHyphens/>
              <w:spacing w:after="0" w:line="240" w:lineRule="auto"/>
              <w:contextualSpacing/>
              <w:jc w:val="both"/>
              <w:outlineLvl w:val="1"/>
              <w:rPr>
                <w:rFonts w:ascii="Times New Roman" w:hAnsi="Times New Roman"/>
                <w:bCs/>
                <w:iCs/>
                <w:sz w:val="24"/>
                <w:szCs w:val="24"/>
              </w:rPr>
            </w:pPr>
            <w:r w:rsidRPr="00C11C51">
              <w:rPr>
                <w:rFonts w:ascii="Times New Roman" w:hAnsi="Times New Roman"/>
                <w:bCs/>
                <w:iCs/>
                <w:sz w:val="24"/>
                <w:szCs w:val="24"/>
              </w:rPr>
              <w:t>ВД 6</w:t>
            </w:r>
          </w:p>
        </w:tc>
        <w:tc>
          <w:tcPr>
            <w:tcW w:w="8367" w:type="dxa"/>
          </w:tcPr>
          <w:p w:rsidR="002919B6" w:rsidRPr="00C11C51" w:rsidRDefault="002919B6" w:rsidP="000E7FFB">
            <w:pPr>
              <w:keepNext/>
              <w:keepLines/>
              <w:suppressLineNumbers/>
              <w:spacing w:before="120" w:after="120"/>
              <w:contextualSpacing/>
              <w:rPr>
                <w:rFonts w:ascii="Times New Roman" w:hAnsi="Times New Roman"/>
              </w:rPr>
            </w:pPr>
            <w:r w:rsidRPr="00C11C51">
              <w:rPr>
                <w:rFonts w:ascii="Times New Roman" w:hAnsi="Times New Roman"/>
              </w:rPr>
              <w:t>Сопровождение информационных систем</w:t>
            </w:r>
          </w:p>
        </w:tc>
      </w:tr>
      <w:tr w:rsidR="002919B6" w:rsidRPr="00C11C51" w:rsidTr="000E7FFB">
        <w:tc>
          <w:tcPr>
            <w:tcW w:w="1204" w:type="dxa"/>
          </w:tcPr>
          <w:p w:rsidR="002919B6" w:rsidRPr="00C11C51" w:rsidRDefault="002919B6" w:rsidP="000E7FFB">
            <w:pPr>
              <w:keepNext/>
              <w:keepLines/>
              <w:suppressLineNumbers/>
              <w:suppressAutoHyphens/>
              <w:spacing w:after="0" w:line="240" w:lineRule="auto"/>
              <w:contextualSpacing/>
              <w:jc w:val="both"/>
              <w:outlineLvl w:val="1"/>
              <w:rPr>
                <w:rFonts w:ascii="Times New Roman" w:hAnsi="Times New Roman"/>
                <w:bCs/>
                <w:iCs/>
                <w:sz w:val="24"/>
                <w:szCs w:val="24"/>
              </w:rPr>
            </w:pPr>
            <w:r w:rsidRPr="00C11C51">
              <w:rPr>
                <w:rFonts w:ascii="Times New Roman" w:hAnsi="Times New Roman"/>
                <w:sz w:val="24"/>
                <w:szCs w:val="24"/>
              </w:rPr>
              <w:t xml:space="preserve">ПК </w:t>
            </w:r>
            <w:r w:rsidRPr="00C11C51">
              <w:rPr>
                <w:rFonts w:ascii="Times New Roman" w:hAnsi="Times New Roman"/>
                <w:color w:val="000000"/>
              </w:rPr>
              <w:t>6.1.</w:t>
            </w:r>
          </w:p>
        </w:tc>
        <w:tc>
          <w:tcPr>
            <w:tcW w:w="8367" w:type="dxa"/>
          </w:tcPr>
          <w:p w:rsidR="002919B6" w:rsidRPr="00C11C51" w:rsidRDefault="002919B6" w:rsidP="000E7FFB">
            <w:pPr>
              <w:keepNext/>
              <w:keepLines/>
              <w:suppressLineNumbers/>
              <w:suppressAutoHyphens/>
              <w:spacing w:after="0" w:line="240" w:lineRule="auto"/>
              <w:contextualSpacing/>
              <w:jc w:val="both"/>
              <w:outlineLvl w:val="1"/>
              <w:rPr>
                <w:rFonts w:ascii="Times New Roman" w:hAnsi="Times New Roman"/>
                <w:bCs/>
                <w:i/>
                <w:iCs/>
                <w:sz w:val="24"/>
                <w:szCs w:val="24"/>
              </w:rPr>
            </w:pPr>
            <w:r w:rsidRPr="00C11C51">
              <w:rPr>
                <w:rFonts w:ascii="Times New Roman" w:hAnsi="Times New Roman"/>
                <w:color w:val="000000"/>
              </w:rPr>
              <w:t>Разрабатывать техническое задание на сопровождение информационной системы</w:t>
            </w:r>
          </w:p>
        </w:tc>
      </w:tr>
      <w:tr w:rsidR="002919B6" w:rsidRPr="00C11C51" w:rsidTr="000E7FFB">
        <w:tc>
          <w:tcPr>
            <w:tcW w:w="1204" w:type="dxa"/>
          </w:tcPr>
          <w:p w:rsidR="002919B6" w:rsidRPr="00C11C51" w:rsidRDefault="002919B6" w:rsidP="000E7FFB">
            <w:pPr>
              <w:keepNext/>
              <w:keepLines/>
              <w:suppressLineNumbers/>
              <w:suppressAutoHyphens/>
              <w:spacing w:after="0" w:line="240" w:lineRule="auto"/>
              <w:contextualSpacing/>
              <w:jc w:val="both"/>
              <w:outlineLvl w:val="1"/>
              <w:rPr>
                <w:rFonts w:ascii="Times New Roman" w:hAnsi="Times New Roman"/>
                <w:bCs/>
                <w:iCs/>
                <w:sz w:val="24"/>
                <w:szCs w:val="24"/>
              </w:rPr>
            </w:pPr>
            <w:r w:rsidRPr="00C11C51">
              <w:rPr>
                <w:rFonts w:ascii="Times New Roman" w:hAnsi="Times New Roman"/>
                <w:sz w:val="24"/>
                <w:szCs w:val="24"/>
              </w:rPr>
              <w:t>ПК 6</w:t>
            </w:r>
            <w:r w:rsidRPr="00C11C51">
              <w:rPr>
                <w:rFonts w:ascii="Times New Roman" w:hAnsi="Times New Roman"/>
              </w:rPr>
              <w:t>.2</w:t>
            </w:r>
          </w:p>
        </w:tc>
        <w:tc>
          <w:tcPr>
            <w:tcW w:w="8367" w:type="dxa"/>
          </w:tcPr>
          <w:p w:rsidR="002919B6" w:rsidRPr="00C11C51" w:rsidRDefault="002919B6" w:rsidP="000E7FFB">
            <w:pPr>
              <w:keepNext/>
              <w:keepLines/>
              <w:suppressLineNumbers/>
              <w:suppressAutoHyphens/>
              <w:spacing w:after="0" w:line="240" w:lineRule="auto"/>
              <w:contextualSpacing/>
              <w:jc w:val="both"/>
              <w:outlineLvl w:val="1"/>
              <w:rPr>
                <w:rFonts w:ascii="Times New Roman" w:hAnsi="Times New Roman"/>
                <w:bCs/>
                <w:i/>
                <w:iCs/>
                <w:sz w:val="24"/>
                <w:szCs w:val="24"/>
              </w:rPr>
            </w:pPr>
            <w:r w:rsidRPr="00C11C51">
              <w:rPr>
                <w:rFonts w:ascii="Times New Roman" w:hAnsi="Times New Roman"/>
              </w:rPr>
              <w:t>Выполнять исправление ошибок в программном коде информационной системы</w:t>
            </w:r>
          </w:p>
        </w:tc>
      </w:tr>
      <w:tr w:rsidR="002919B6" w:rsidRPr="00C11C51" w:rsidTr="000E7FFB">
        <w:tc>
          <w:tcPr>
            <w:tcW w:w="1204" w:type="dxa"/>
          </w:tcPr>
          <w:p w:rsidR="002919B6" w:rsidRPr="00C11C51" w:rsidRDefault="002919B6" w:rsidP="000E7FFB">
            <w:pPr>
              <w:keepNext/>
              <w:keepLines/>
              <w:suppressLineNumbers/>
              <w:suppressAutoHyphens/>
              <w:spacing w:after="0" w:line="240" w:lineRule="auto"/>
              <w:contextualSpacing/>
              <w:jc w:val="both"/>
              <w:outlineLvl w:val="1"/>
              <w:rPr>
                <w:rFonts w:ascii="Times New Roman" w:hAnsi="Times New Roman"/>
                <w:bCs/>
                <w:iCs/>
                <w:sz w:val="24"/>
                <w:szCs w:val="24"/>
              </w:rPr>
            </w:pPr>
            <w:r w:rsidRPr="00C11C51">
              <w:rPr>
                <w:rFonts w:ascii="Times New Roman" w:hAnsi="Times New Roman"/>
                <w:sz w:val="24"/>
                <w:szCs w:val="24"/>
              </w:rPr>
              <w:t xml:space="preserve">ПК </w:t>
            </w:r>
            <w:r w:rsidRPr="00C11C51">
              <w:rPr>
                <w:rFonts w:ascii="Times New Roman" w:hAnsi="Times New Roman"/>
                <w:color w:val="000000"/>
              </w:rPr>
              <w:t>6.3</w:t>
            </w:r>
          </w:p>
        </w:tc>
        <w:tc>
          <w:tcPr>
            <w:tcW w:w="8367" w:type="dxa"/>
          </w:tcPr>
          <w:p w:rsidR="002919B6" w:rsidRPr="00C11C51" w:rsidRDefault="002919B6" w:rsidP="000E7FFB">
            <w:pPr>
              <w:keepNext/>
              <w:keepLines/>
              <w:suppressLineNumbers/>
              <w:suppressAutoHyphens/>
              <w:spacing w:after="0" w:line="240" w:lineRule="auto"/>
              <w:contextualSpacing/>
              <w:jc w:val="both"/>
              <w:outlineLvl w:val="1"/>
              <w:rPr>
                <w:rFonts w:ascii="Times New Roman" w:hAnsi="Times New Roman"/>
                <w:bCs/>
                <w:i/>
                <w:iCs/>
                <w:sz w:val="24"/>
                <w:szCs w:val="24"/>
              </w:rPr>
            </w:pPr>
            <w:r w:rsidRPr="00C11C51">
              <w:rPr>
                <w:rFonts w:ascii="Times New Roman" w:hAnsi="Times New Roman"/>
                <w:color w:val="000000"/>
              </w:rPr>
              <w:t>Разрабатывать обучающую документацию для пользователей информационной системы</w:t>
            </w:r>
          </w:p>
        </w:tc>
      </w:tr>
      <w:tr w:rsidR="002919B6" w:rsidRPr="00C11C51" w:rsidTr="000E7FFB">
        <w:tc>
          <w:tcPr>
            <w:tcW w:w="1204" w:type="dxa"/>
          </w:tcPr>
          <w:p w:rsidR="002919B6" w:rsidRPr="00C11C51" w:rsidRDefault="002919B6" w:rsidP="000E7FFB">
            <w:pPr>
              <w:keepNext/>
              <w:keepLines/>
              <w:suppressLineNumbers/>
              <w:suppressAutoHyphens/>
              <w:spacing w:after="0" w:line="240" w:lineRule="auto"/>
              <w:contextualSpacing/>
              <w:jc w:val="both"/>
              <w:outlineLvl w:val="1"/>
              <w:rPr>
                <w:rFonts w:ascii="Times New Roman" w:hAnsi="Times New Roman"/>
                <w:bCs/>
                <w:iCs/>
                <w:sz w:val="24"/>
                <w:szCs w:val="24"/>
              </w:rPr>
            </w:pPr>
            <w:r w:rsidRPr="00C11C51">
              <w:rPr>
                <w:rFonts w:ascii="Times New Roman" w:hAnsi="Times New Roman"/>
                <w:sz w:val="24"/>
                <w:szCs w:val="24"/>
              </w:rPr>
              <w:t xml:space="preserve">ПК </w:t>
            </w:r>
            <w:r w:rsidRPr="00C11C51">
              <w:rPr>
                <w:rFonts w:ascii="Times New Roman" w:hAnsi="Times New Roman"/>
                <w:color w:val="000000"/>
              </w:rPr>
              <w:t>6.4</w:t>
            </w:r>
          </w:p>
        </w:tc>
        <w:tc>
          <w:tcPr>
            <w:tcW w:w="8367" w:type="dxa"/>
          </w:tcPr>
          <w:p w:rsidR="002919B6" w:rsidRPr="00C11C51" w:rsidRDefault="002919B6" w:rsidP="000E7FFB">
            <w:pPr>
              <w:keepNext/>
              <w:keepLines/>
              <w:suppressLineNumbers/>
              <w:suppressAutoHyphens/>
              <w:spacing w:after="0" w:line="240" w:lineRule="auto"/>
              <w:contextualSpacing/>
              <w:jc w:val="both"/>
              <w:outlineLvl w:val="1"/>
              <w:rPr>
                <w:rFonts w:ascii="Times New Roman" w:hAnsi="Times New Roman"/>
                <w:bCs/>
                <w:i/>
                <w:iCs/>
                <w:sz w:val="24"/>
                <w:szCs w:val="24"/>
              </w:rPr>
            </w:pPr>
            <w:r w:rsidRPr="00C11C51">
              <w:rPr>
                <w:rFonts w:ascii="Times New Roman" w:hAnsi="Times New Roman"/>
                <w:color w:val="000000"/>
              </w:rPr>
              <w:t>Оценивать качество и надежность функционирования информационной системы в соответствии с критериями технического задания</w:t>
            </w:r>
          </w:p>
        </w:tc>
      </w:tr>
    </w:tbl>
    <w:p w:rsidR="000E7FFB" w:rsidRDefault="000E7FFB" w:rsidP="002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lang w:eastAsia="ru-RU"/>
        </w:rPr>
      </w:pPr>
    </w:p>
    <w:p w:rsidR="002919B6" w:rsidRPr="003B7D3E" w:rsidRDefault="002919B6" w:rsidP="002919B6">
      <w:pPr>
        <w:spacing w:after="0" w:line="240" w:lineRule="auto"/>
        <w:ind w:firstLine="851"/>
        <w:rPr>
          <w:rFonts w:ascii="Times New Roman" w:hAnsi="Times New Roman"/>
          <w:sz w:val="24"/>
          <w:szCs w:val="24"/>
          <w:lang w:eastAsia="ru-RU"/>
        </w:rPr>
      </w:pPr>
    </w:p>
    <w:p w:rsidR="002919B6" w:rsidRPr="000E7FFB" w:rsidRDefault="002919B6" w:rsidP="009C18FC">
      <w:pPr>
        <w:pStyle w:val="a8"/>
        <w:numPr>
          <w:ilvl w:val="0"/>
          <w:numId w:val="20"/>
        </w:numPr>
        <w:tabs>
          <w:tab w:val="right" w:leader="underscore" w:pos="8505"/>
        </w:tabs>
        <w:spacing w:after="0" w:line="240" w:lineRule="auto"/>
        <w:jc w:val="both"/>
        <w:rPr>
          <w:rFonts w:ascii="Times New Roman" w:hAnsi="Times New Roman"/>
          <w:b/>
          <w:sz w:val="24"/>
          <w:szCs w:val="24"/>
          <w:lang w:eastAsia="ru-RU"/>
        </w:rPr>
      </w:pPr>
      <w:r w:rsidRPr="000E7FFB">
        <w:rPr>
          <w:rFonts w:ascii="Times New Roman" w:hAnsi="Times New Roman"/>
          <w:b/>
          <w:sz w:val="24"/>
          <w:szCs w:val="24"/>
          <w:lang w:eastAsia="ru-RU"/>
        </w:rPr>
        <w:t xml:space="preserve"> Организация производственной практики: </w:t>
      </w:r>
    </w:p>
    <w:p w:rsidR="002919B6" w:rsidRPr="00413FA4" w:rsidRDefault="002919B6" w:rsidP="002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lang w:eastAsia="ru-RU"/>
        </w:rPr>
      </w:pPr>
      <w:r w:rsidRPr="00413FA4">
        <w:rPr>
          <w:rFonts w:ascii="Times New Roman" w:hAnsi="Times New Roman"/>
          <w:sz w:val="24"/>
          <w:szCs w:val="24"/>
          <w:lang w:eastAsia="ru-RU"/>
        </w:rPr>
        <w:t xml:space="preserve">Сроки прохождения практики </w:t>
      </w:r>
      <w:proofErr w:type="gramStart"/>
      <w:r w:rsidRPr="00413FA4">
        <w:rPr>
          <w:rFonts w:ascii="Times New Roman" w:hAnsi="Times New Roman"/>
          <w:sz w:val="24"/>
          <w:szCs w:val="24"/>
          <w:lang w:eastAsia="ru-RU"/>
        </w:rPr>
        <w:t>согласно</w:t>
      </w:r>
      <w:proofErr w:type="gramEnd"/>
      <w:r w:rsidRPr="00413FA4">
        <w:rPr>
          <w:rFonts w:ascii="Times New Roman" w:hAnsi="Times New Roman"/>
          <w:sz w:val="24"/>
          <w:szCs w:val="24"/>
          <w:lang w:eastAsia="ru-RU"/>
        </w:rPr>
        <w:t xml:space="preserve"> учебного плана в объеме </w:t>
      </w:r>
      <w:r>
        <w:rPr>
          <w:rFonts w:ascii="Times New Roman" w:hAnsi="Times New Roman"/>
          <w:sz w:val="24"/>
          <w:szCs w:val="24"/>
          <w:lang w:eastAsia="ru-RU"/>
        </w:rPr>
        <w:t>72 часа</w:t>
      </w:r>
      <w:r w:rsidRPr="00413FA4">
        <w:rPr>
          <w:rFonts w:ascii="Times New Roman" w:hAnsi="Times New Roman"/>
          <w:sz w:val="24"/>
          <w:szCs w:val="24"/>
          <w:lang w:eastAsia="ru-RU"/>
        </w:rPr>
        <w:t xml:space="preserve"> (</w:t>
      </w:r>
      <w:r>
        <w:rPr>
          <w:rFonts w:ascii="Times New Roman" w:hAnsi="Times New Roman"/>
          <w:sz w:val="24"/>
          <w:szCs w:val="24"/>
          <w:lang w:eastAsia="ru-RU"/>
        </w:rPr>
        <w:t>2</w:t>
      </w:r>
      <w:r w:rsidRPr="00413FA4">
        <w:rPr>
          <w:rFonts w:ascii="Times New Roman" w:hAnsi="Times New Roman"/>
          <w:sz w:val="24"/>
          <w:szCs w:val="24"/>
          <w:lang w:eastAsia="ru-RU"/>
        </w:rPr>
        <w:t xml:space="preserve"> недел</w:t>
      </w:r>
      <w:r>
        <w:rPr>
          <w:rFonts w:ascii="Times New Roman" w:hAnsi="Times New Roman"/>
          <w:sz w:val="24"/>
          <w:szCs w:val="24"/>
          <w:lang w:eastAsia="ru-RU"/>
        </w:rPr>
        <w:t>и</w:t>
      </w:r>
      <w:r w:rsidRPr="00413FA4">
        <w:rPr>
          <w:rFonts w:ascii="Times New Roman" w:hAnsi="Times New Roman"/>
          <w:sz w:val="24"/>
          <w:szCs w:val="24"/>
          <w:lang w:eastAsia="ru-RU"/>
        </w:rPr>
        <w:t xml:space="preserve">). </w:t>
      </w:r>
    </w:p>
    <w:p w:rsidR="002919B6" w:rsidRPr="00413FA4" w:rsidRDefault="002919B6" w:rsidP="002919B6">
      <w:pPr>
        <w:spacing w:after="0" w:line="240" w:lineRule="auto"/>
        <w:ind w:firstLine="539"/>
        <w:jc w:val="both"/>
        <w:rPr>
          <w:rFonts w:ascii="Times New Roman" w:hAnsi="Times New Roman"/>
          <w:sz w:val="24"/>
          <w:szCs w:val="24"/>
          <w:lang w:eastAsia="ru-RU"/>
        </w:rPr>
      </w:pPr>
      <w:r w:rsidRPr="00413FA4">
        <w:rPr>
          <w:rFonts w:ascii="Times New Roman" w:hAnsi="Times New Roman"/>
          <w:sz w:val="24"/>
          <w:szCs w:val="24"/>
          <w:lang w:eastAsia="ru-RU"/>
        </w:rPr>
        <w:t>Учебная практика проводится в структурных подразделениях филиала ФГБОУ ВПО «</w:t>
      </w:r>
      <w:proofErr w:type="spellStart"/>
      <w:r w:rsidRPr="00413FA4">
        <w:rPr>
          <w:rFonts w:ascii="Times New Roman" w:hAnsi="Times New Roman"/>
          <w:sz w:val="24"/>
          <w:szCs w:val="24"/>
          <w:lang w:eastAsia="ru-RU"/>
        </w:rPr>
        <w:t>УдГУ</w:t>
      </w:r>
      <w:proofErr w:type="spellEnd"/>
      <w:r w:rsidRPr="00413FA4">
        <w:rPr>
          <w:rFonts w:ascii="Times New Roman" w:hAnsi="Times New Roman"/>
          <w:sz w:val="24"/>
          <w:szCs w:val="24"/>
          <w:lang w:eastAsia="ru-RU"/>
        </w:rPr>
        <w:t>» в г. Воткинске или в организациях, использующих в своей работе информационные системы.</w:t>
      </w:r>
    </w:p>
    <w:p w:rsidR="002919B6" w:rsidRPr="00413FA4" w:rsidRDefault="002919B6" w:rsidP="002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b/>
          <w:iCs/>
          <w:sz w:val="24"/>
          <w:szCs w:val="24"/>
          <w:lang w:eastAsia="ru-RU"/>
        </w:rPr>
        <w:sectPr w:rsidR="002919B6" w:rsidRPr="00413FA4" w:rsidSect="000E7FFB">
          <w:pgSz w:w="11906" w:h="16838"/>
          <w:pgMar w:top="567" w:right="851" w:bottom="567" w:left="1701" w:header="709" w:footer="709" w:gutter="0"/>
          <w:cols w:space="708"/>
          <w:docGrid w:linePitch="360"/>
        </w:sectPr>
      </w:pPr>
    </w:p>
    <w:p w:rsidR="002919B6" w:rsidRPr="00413FA4" w:rsidRDefault="000E7FFB" w:rsidP="002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b/>
          <w:iCs/>
          <w:sz w:val="24"/>
          <w:szCs w:val="24"/>
          <w:lang w:eastAsia="ru-RU"/>
        </w:rPr>
      </w:pPr>
      <w:r>
        <w:rPr>
          <w:rFonts w:ascii="Times New Roman" w:hAnsi="Times New Roman"/>
          <w:b/>
          <w:iCs/>
          <w:sz w:val="24"/>
          <w:szCs w:val="24"/>
          <w:lang w:eastAsia="ru-RU"/>
        </w:rPr>
        <w:lastRenderedPageBreak/>
        <w:t>5</w:t>
      </w:r>
      <w:r w:rsidR="002919B6" w:rsidRPr="00413FA4">
        <w:rPr>
          <w:rFonts w:ascii="Times New Roman" w:hAnsi="Times New Roman"/>
          <w:b/>
          <w:iCs/>
          <w:sz w:val="24"/>
          <w:szCs w:val="24"/>
          <w:lang w:eastAsia="ru-RU"/>
        </w:rPr>
        <w:t>.</w:t>
      </w:r>
      <w:r w:rsidR="002919B6" w:rsidRPr="00413FA4">
        <w:rPr>
          <w:rFonts w:ascii="Times New Roman" w:hAnsi="Times New Roman"/>
          <w:b/>
          <w:iCs/>
          <w:color w:val="FF0000"/>
          <w:sz w:val="24"/>
          <w:szCs w:val="24"/>
          <w:lang w:eastAsia="ru-RU"/>
        </w:rPr>
        <w:t xml:space="preserve"> </w:t>
      </w:r>
      <w:r w:rsidR="002919B6" w:rsidRPr="00413FA4">
        <w:rPr>
          <w:rFonts w:ascii="Times New Roman" w:hAnsi="Times New Roman"/>
          <w:b/>
          <w:iCs/>
          <w:sz w:val="24"/>
          <w:szCs w:val="24"/>
          <w:lang w:eastAsia="ru-RU"/>
        </w:rPr>
        <w:t xml:space="preserve">Структура  и  содержание </w:t>
      </w:r>
      <w:r w:rsidR="002919B6">
        <w:rPr>
          <w:rFonts w:ascii="Times New Roman" w:hAnsi="Times New Roman"/>
          <w:b/>
          <w:sz w:val="24"/>
          <w:szCs w:val="24"/>
          <w:lang w:eastAsia="ru-RU"/>
        </w:rPr>
        <w:t xml:space="preserve">производственной </w:t>
      </w:r>
      <w:r w:rsidR="002919B6" w:rsidRPr="00413FA4">
        <w:rPr>
          <w:rFonts w:ascii="Times New Roman" w:hAnsi="Times New Roman"/>
          <w:b/>
          <w:sz w:val="24"/>
          <w:szCs w:val="24"/>
          <w:lang w:eastAsia="ru-RU"/>
        </w:rPr>
        <w:t>практики</w:t>
      </w:r>
      <w:r w:rsidR="002919B6" w:rsidRPr="00413FA4">
        <w:rPr>
          <w:rFonts w:ascii="Times New Roman" w:hAnsi="Times New Roman"/>
          <w:b/>
          <w:iCs/>
          <w:sz w:val="24"/>
          <w:szCs w:val="24"/>
          <w:lang w:eastAsia="ru-RU"/>
        </w:rPr>
        <w:t>:</w:t>
      </w:r>
    </w:p>
    <w:p w:rsidR="002919B6" w:rsidRPr="00413FA4" w:rsidRDefault="002919B6" w:rsidP="002919B6">
      <w:pPr>
        <w:tabs>
          <w:tab w:val="right" w:leader="underscore" w:pos="8505"/>
        </w:tabs>
        <w:spacing w:after="0" w:line="240" w:lineRule="auto"/>
        <w:jc w:val="center"/>
        <w:rPr>
          <w:rFonts w:ascii="Times New Roman" w:hAnsi="Times New Roman"/>
          <w:b/>
          <w:sz w:val="24"/>
          <w:szCs w:val="24"/>
          <w:lang w:eastAsia="ru-RU"/>
        </w:rPr>
      </w:pPr>
    </w:p>
    <w:tbl>
      <w:tblPr>
        <w:tblW w:w="485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10127"/>
        <w:gridCol w:w="1418"/>
      </w:tblGrid>
      <w:tr w:rsidR="002919B6" w:rsidRPr="00C11C51" w:rsidTr="000E7FFB">
        <w:trPr>
          <w:trHeight w:val="20"/>
        </w:trPr>
        <w:tc>
          <w:tcPr>
            <w:tcW w:w="1264" w:type="pct"/>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Наименование разделов и тем</w:t>
            </w:r>
          </w:p>
        </w:tc>
        <w:tc>
          <w:tcPr>
            <w:tcW w:w="3277" w:type="pct"/>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Виды работ</w:t>
            </w:r>
          </w:p>
        </w:tc>
        <w:tc>
          <w:tcPr>
            <w:tcW w:w="459" w:type="pct"/>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Объем часов</w:t>
            </w:r>
          </w:p>
        </w:tc>
      </w:tr>
      <w:tr w:rsidR="002919B6" w:rsidRPr="00C11C51" w:rsidTr="000E7FFB">
        <w:trPr>
          <w:trHeight w:val="20"/>
        </w:trPr>
        <w:tc>
          <w:tcPr>
            <w:tcW w:w="1264" w:type="pct"/>
            <w:vAlign w:val="center"/>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Организационное собрание</w:t>
            </w:r>
          </w:p>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 xml:space="preserve">Введение. </w:t>
            </w:r>
          </w:p>
        </w:tc>
        <w:tc>
          <w:tcPr>
            <w:tcW w:w="3277" w:type="pct"/>
            <w:vAlign w:val="center"/>
          </w:tcPr>
          <w:p w:rsidR="002919B6" w:rsidRPr="00413FA4" w:rsidRDefault="002919B6" w:rsidP="000E7FFB">
            <w:pPr>
              <w:spacing w:after="0" w:line="240" w:lineRule="auto"/>
              <w:ind w:firstLine="318"/>
              <w:jc w:val="both"/>
              <w:rPr>
                <w:rFonts w:ascii="Times New Roman" w:hAnsi="Times New Roman"/>
                <w:sz w:val="24"/>
                <w:szCs w:val="24"/>
                <w:lang w:eastAsia="ru-RU"/>
              </w:rPr>
            </w:pPr>
            <w:r w:rsidRPr="00413FA4">
              <w:rPr>
                <w:rFonts w:ascii="Times New Roman" w:hAnsi="Times New Roman"/>
                <w:sz w:val="24"/>
                <w:szCs w:val="24"/>
                <w:lang w:eastAsia="ru-RU"/>
              </w:rPr>
              <w:t xml:space="preserve">Введение. Инструктаж обучающихся: цель, задачи, порядок прохождения практики, распределение по рабочим местам, порядок, контроль нахождения на рабочих местах, инструктаж по технике безопасности и форма отчетности. Дневник практики. Выдача заданий/задач на практику. </w:t>
            </w:r>
          </w:p>
        </w:tc>
        <w:tc>
          <w:tcPr>
            <w:tcW w:w="459" w:type="pct"/>
            <w:vAlign w:val="center"/>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1</w:t>
            </w:r>
          </w:p>
        </w:tc>
      </w:tr>
      <w:tr w:rsidR="002919B6" w:rsidRPr="00C11C51" w:rsidTr="000E7FFB">
        <w:trPr>
          <w:trHeight w:val="195"/>
        </w:trPr>
        <w:tc>
          <w:tcPr>
            <w:tcW w:w="1264" w:type="pct"/>
            <w:vAlign w:val="center"/>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Тема 1.</w:t>
            </w:r>
            <w:r w:rsidRPr="00C11C51">
              <w:t xml:space="preserve"> </w:t>
            </w:r>
            <w:r w:rsidRPr="00857356">
              <w:rPr>
                <w:rFonts w:ascii="Times New Roman" w:hAnsi="Times New Roman"/>
                <w:sz w:val="24"/>
                <w:szCs w:val="24"/>
                <w:lang w:eastAsia="ru-RU"/>
              </w:rPr>
              <w:t>Идентификация и устранение ошибок в информационной системе</w:t>
            </w:r>
          </w:p>
        </w:tc>
        <w:tc>
          <w:tcPr>
            <w:tcW w:w="3277" w:type="pct"/>
            <w:vAlign w:val="center"/>
          </w:tcPr>
          <w:p w:rsidR="002919B6" w:rsidRPr="00857356" w:rsidRDefault="002919B6" w:rsidP="000E7FFB">
            <w:pPr>
              <w:widowControl w:val="0"/>
              <w:autoSpaceDE w:val="0"/>
              <w:autoSpaceDN w:val="0"/>
              <w:adjustRightInd w:val="0"/>
              <w:spacing w:after="0" w:line="240" w:lineRule="auto"/>
              <w:jc w:val="both"/>
              <w:rPr>
                <w:rFonts w:ascii="Times New Roman" w:hAnsi="Times New Roman"/>
                <w:sz w:val="24"/>
                <w:szCs w:val="24"/>
                <w:lang w:eastAsia="ru-RU"/>
              </w:rPr>
            </w:pPr>
            <w:r w:rsidRPr="00C11C51">
              <w:rPr>
                <w:rFonts w:ascii="Times New Roman" w:hAnsi="Times New Roman"/>
                <w:sz w:val="24"/>
                <w:szCs w:val="24"/>
              </w:rPr>
              <w:t>Организация сбора данных об ошибках в информационных системах, источники сведений. Разработка отчета об ошибках системы. Выявление аппаратных ошибок информационной системы. Техническое обслуживание аппаратных средств.</w:t>
            </w:r>
          </w:p>
        </w:tc>
        <w:tc>
          <w:tcPr>
            <w:tcW w:w="459" w:type="pct"/>
            <w:vAlign w:val="center"/>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32</w:t>
            </w:r>
          </w:p>
        </w:tc>
      </w:tr>
      <w:tr w:rsidR="002919B6" w:rsidRPr="00C11C51" w:rsidTr="000E7FFB">
        <w:trPr>
          <w:trHeight w:val="195"/>
        </w:trPr>
        <w:tc>
          <w:tcPr>
            <w:tcW w:w="1264" w:type="pct"/>
            <w:vAlign w:val="center"/>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 xml:space="preserve">Тема 2. </w:t>
            </w:r>
            <w:r w:rsidRPr="00857356">
              <w:rPr>
                <w:rFonts w:ascii="Times New Roman" w:hAnsi="Times New Roman"/>
                <w:bCs/>
                <w:sz w:val="24"/>
                <w:szCs w:val="24"/>
                <w:lang w:eastAsia="ru-RU"/>
              </w:rPr>
              <w:t>Надежность и качество информационных систем</w:t>
            </w:r>
          </w:p>
        </w:tc>
        <w:tc>
          <w:tcPr>
            <w:tcW w:w="3277" w:type="pct"/>
            <w:vAlign w:val="center"/>
          </w:tcPr>
          <w:p w:rsidR="002919B6" w:rsidRPr="00857356" w:rsidRDefault="002919B6" w:rsidP="000E7FFB">
            <w:pPr>
              <w:widowControl w:val="0"/>
              <w:autoSpaceDE w:val="0"/>
              <w:autoSpaceDN w:val="0"/>
              <w:adjustRightInd w:val="0"/>
              <w:spacing w:after="0" w:line="240" w:lineRule="auto"/>
              <w:jc w:val="both"/>
              <w:rPr>
                <w:rFonts w:ascii="Times New Roman" w:hAnsi="Times New Roman"/>
                <w:sz w:val="24"/>
                <w:szCs w:val="24"/>
                <w:lang w:eastAsia="ru-RU"/>
              </w:rPr>
            </w:pPr>
            <w:r w:rsidRPr="00C11C51">
              <w:rPr>
                <w:rFonts w:ascii="Times New Roman" w:hAnsi="Times New Roman"/>
                <w:color w:val="000000"/>
                <w:sz w:val="24"/>
                <w:szCs w:val="24"/>
              </w:rPr>
              <w:t>Изучение основных понятий качества информационной системы и  положений национального стандарта обеспечения качества автоматизированных информационных систем.</w:t>
            </w:r>
          </w:p>
        </w:tc>
        <w:tc>
          <w:tcPr>
            <w:tcW w:w="459" w:type="pct"/>
            <w:vAlign w:val="center"/>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32</w:t>
            </w:r>
          </w:p>
        </w:tc>
      </w:tr>
      <w:tr w:rsidR="002919B6" w:rsidRPr="00C11C51" w:rsidTr="000E7FFB">
        <w:trPr>
          <w:trHeight w:val="195"/>
        </w:trPr>
        <w:tc>
          <w:tcPr>
            <w:tcW w:w="1264" w:type="pct"/>
            <w:vAlign w:val="center"/>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413FA4">
              <w:rPr>
                <w:rFonts w:ascii="Times New Roman" w:hAnsi="Times New Roman"/>
                <w:b/>
                <w:sz w:val="24"/>
                <w:szCs w:val="24"/>
                <w:lang w:eastAsia="ru-RU"/>
              </w:rPr>
              <w:t>Оформление отчета</w:t>
            </w:r>
          </w:p>
        </w:tc>
        <w:tc>
          <w:tcPr>
            <w:tcW w:w="3277" w:type="pct"/>
            <w:vAlign w:val="center"/>
          </w:tcPr>
          <w:p w:rsidR="002919B6" w:rsidRPr="00857356"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857356">
              <w:rPr>
                <w:rFonts w:ascii="Times New Roman" w:hAnsi="Times New Roman"/>
                <w:sz w:val="24"/>
                <w:szCs w:val="24"/>
                <w:lang w:eastAsia="ru-RU"/>
              </w:rPr>
              <w:t>Оформление отчета</w:t>
            </w:r>
          </w:p>
        </w:tc>
        <w:tc>
          <w:tcPr>
            <w:tcW w:w="459" w:type="pct"/>
            <w:vAlign w:val="center"/>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eastAsia="ru-RU"/>
              </w:rPr>
            </w:pPr>
            <w:r w:rsidRPr="003B7D3E">
              <w:rPr>
                <w:rFonts w:ascii="Times New Roman" w:hAnsi="Times New Roman"/>
                <w:bCs/>
                <w:sz w:val="24"/>
                <w:szCs w:val="24"/>
                <w:lang w:val="en-US" w:eastAsia="ru-RU"/>
              </w:rPr>
              <w:t>4</w:t>
            </w:r>
          </w:p>
        </w:tc>
      </w:tr>
      <w:tr w:rsidR="002919B6" w:rsidRPr="00C11C51" w:rsidTr="000E7FFB">
        <w:trPr>
          <w:trHeight w:val="195"/>
        </w:trPr>
        <w:tc>
          <w:tcPr>
            <w:tcW w:w="1264" w:type="pct"/>
            <w:vAlign w:val="center"/>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413FA4">
              <w:rPr>
                <w:rFonts w:ascii="Times New Roman" w:hAnsi="Times New Roman"/>
                <w:b/>
                <w:sz w:val="24"/>
                <w:szCs w:val="24"/>
                <w:lang w:eastAsia="ru-RU"/>
              </w:rPr>
              <w:t>Составление презентаций</w:t>
            </w:r>
          </w:p>
        </w:tc>
        <w:tc>
          <w:tcPr>
            <w:tcW w:w="3277" w:type="pct"/>
            <w:vAlign w:val="center"/>
          </w:tcPr>
          <w:p w:rsidR="002919B6" w:rsidRPr="00857356"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857356">
              <w:rPr>
                <w:rFonts w:ascii="Times New Roman" w:hAnsi="Times New Roman"/>
                <w:sz w:val="24"/>
                <w:szCs w:val="24"/>
                <w:lang w:eastAsia="ru-RU"/>
              </w:rPr>
              <w:t>Составление презентаций</w:t>
            </w:r>
          </w:p>
        </w:tc>
        <w:tc>
          <w:tcPr>
            <w:tcW w:w="459" w:type="pct"/>
            <w:vAlign w:val="center"/>
          </w:tcPr>
          <w:p w:rsidR="002919B6" w:rsidRPr="00C2493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2</w:t>
            </w:r>
          </w:p>
        </w:tc>
      </w:tr>
      <w:tr w:rsidR="002919B6" w:rsidRPr="00C11C51" w:rsidTr="000E7FFB">
        <w:trPr>
          <w:trHeight w:val="195"/>
        </w:trPr>
        <w:tc>
          <w:tcPr>
            <w:tcW w:w="1264" w:type="pct"/>
            <w:vAlign w:val="center"/>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3B7D3E">
              <w:rPr>
                <w:rFonts w:ascii="Times New Roman" w:hAnsi="Times New Roman"/>
                <w:b/>
                <w:bCs/>
                <w:sz w:val="24"/>
                <w:szCs w:val="24"/>
                <w:lang w:eastAsia="ru-RU"/>
              </w:rPr>
              <w:t>Подготовка к защите  и з</w:t>
            </w:r>
            <w:r w:rsidRPr="00413FA4">
              <w:rPr>
                <w:rFonts w:ascii="Times New Roman" w:hAnsi="Times New Roman"/>
                <w:b/>
                <w:bCs/>
                <w:sz w:val="24"/>
                <w:szCs w:val="24"/>
                <w:lang w:eastAsia="ru-RU"/>
              </w:rPr>
              <w:t>ащита отчета</w:t>
            </w:r>
          </w:p>
        </w:tc>
        <w:tc>
          <w:tcPr>
            <w:tcW w:w="3277" w:type="pct"/>
            <w:vAlign w:val="center"/>
          </w:tcPr>
          <w:p w:rsidR="002919B6" w:rsidRPr="00857356"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857356">
              <w:rPr>
                <w:rFonts w:ascii="Times New Roman" w:hAnsi="Times New Roman"/>
                <w:bCs/>
                <w:sz w:val="24"/>
                <w:szCs w:val="24"/>
                <w:lang w:eastAsia="ru-RU"/>
              </w:rPr>
              <w:t>Защита отчета</w:t>
            </w:r>
          </w:p>
        </w:tc>
        <w:tc>
          <w:tcPr>
            <w:tcW w:w="459" w:type="pct"/>
            <w:vAlign w:val="center"/>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eastAsia="ru-RU"/>
              </w:rPr>
            </w:pPr>
            <w:r w:rsidRPr="003B7D3E">
              <w:rPr>
                <w:rFonts w:ascii="Times New Roman" w:hAnsi="Times New Roman"/>
                <w:bCs/>
                <w:sz w:val="24"/>
                <w:szCs w:val="24"/>
                <w:lang w:val="en-US" w:eastAsia="ru-RU"/>
              </w:rPr>
              <w:t>1</w:t>
            </w:r>
          </w:p>
        </w:tc>
      </w:tr>
      <w:tr w:rsidR="002919B6" w:rsidRPr="00C11C51" w:rsidTr="000E7FFB">
        <w:trPr>
          <w:trHeight w:val="195"/>
        </w:trPr>
        <w:tc>
          <w:tcPr>
            <w:tcW w:w="1264" w:type="pct"/>
            <w:vAlign w:val="center"/>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tc>
        <w:tc>
          <w:tcPr>
            <w:tcW w:w="3277" w:type="pct"/>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lang w:eastAsia="ru-RU"/>
              </w:rPr>
            </w:pPr>
            <w:r w:rsidRPr="00413FA4">
              <w:rPr>
                <w:rFonts w:ascii="Times New Roman" w:hAnsi="Times New Roman"/>
                <w:b/>
                <w:bCs/>
                <w:sz w:val="24"/>
                <w:szCs w:val="24"/>
                <w:lang w:eastAsia="ru-RU"/>
              </w:rPr>
              <w:t>Всего:</w:t>
            </w:r>
          </w:p>
        </w:tc>
        <w:tc>
          <w:tcPr>
            <w:tcW w:w="459" w:type="pct"/>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72</w:t>
            </w:r>
          </w:p>
        </w:tc>
      </w:tr>
    </w:tbl>
    <w:p w:rsidR="002919B6" w:rsidRPr="00413FA4" w:rsidRDefault="002919B6" w:rsidP="002919B6">
      <w:pPr>
        <w:tabs>
          <w:tab w:val="right" w:leader="underscore" w:pos="8505"/>
        </w:tabs>
        <w:spacing w:after="0" w:line="240" w:lineRule="auto"/>
        <w:jc w:val="both"/>
        <w:rPr>
          <w:rFonts w:ascii="Times New Roman" w:hAnsi="Times New Roman"/>
          <w:b/>
          <w:sz w:val="24"/>
          <w:szCs w:val="24"/>
          <w:lang w:eastAsia="ru-RU"/>
        </w:rPr>
        <w:sectPr w:rsidR="002919B6" w:rsidRPr="00413FA4" w:rsidSect="000E7FFB">
          <w:pgSz w:w="16838" w:h="11906" w:orient="landscape"/>
          <w:pgMar w:top="1418" w:right="567" w:bottom="1701" w:left="567" w:header="709" w:footer="709" w:gutter="0"/>
          <w:cols w:space="708"/>
          <w:docGrid w:linePitch="435"/>
        </w:sectPr>
      </w:pPr>
    </w:p>
    <w:p w:rsidR="002919B6" w:rsidRPr="00413FA4" w:rsidRDefault="002919B6" w:rsidP="002919B6">
      <w:pPr>
        <w:tabs>
          <w:tab w:val="right" w:leader="underscore" w:pos="8505"/>
        </w:tabs>
        <w:spacing w:after="0" w:line="240" w:lineRule="auto"/>
        <w:jc w:val="both"/>
        <w:rPr>
          <w:rFonts w:ascii="Times New Roman" w:hAnsi="Times New Roman"/>
          <w:b/>
          <w:sz w:val="24"/>
          <w:szCs w:val="24"/>
          <w:lang w:eastAsia="ru-RU"/>
        </w:rPr>
      </w:pPr>
    </w:p>
    <w:p w:rsidR="000E7FFB" w:rsidRPr="00413FA4" w:rsidRDefault="000E7FFB" w:rsidP="000E7FFB">
      <w:pPr>
        <w:tabs>
          <w:tab w:val="right" w:leader="underscore" w:pos="8505"/>
        </w:tabs>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w:t>
      </w:r>
      <w:r w:rsidRPr="00413FA4">
        <w:rPr>
          <w:rFonts w:ascii="Times New Roman" w:hAnsi="Times New Roman"/>
          <w:b/>
          <w:sz w:val="24"/>
          <w:szCs w:val="24"/>
          <w:lang w:eastAsia="ru-RU"/>
        </w:rPr>
        <w:t>. Контроль деятельности студента</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Шаблоны документации берутся у руководителя практики на организационном собрании. Все поля, выделенные во всех шаблонах, должны быть исправлены и заполнены студентом.</w:t>
      </w:r>
    </w:p>
    <w:p w:rsidR="000E7FF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roofErr w:type="gramStart"/>
      <w:r w:rsidRPr="0084364B">
        <w:rPr>
          <w:rFonts w:ascii="Times New Roman" w:eastAsia="Times New Roman" w:hAnsi="Times New Roman"/>
          <w:color w:val="000000"/>
          <w:sz w:val="24"/>
          <w:szCs w:val="24"/>
          <w:lang w:eastAsia="ru-RU"/>
        </w:rPr>
        <w:t xml:space="preserve">Комплект документов обучающегося, предоставляемый по итогам прохождения практики, включает: </w:t>
      </w:r>
      <w:proofErr w:type="gramEnd"/>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
    <w:p w:rsidR="000E7FFB" w:rsidRDefault="000E7FFB" w:rsidP="000E7FF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6</w:t>
      </w:r>
      <w:r w:rsidRPr="00413FA4">
        <w:rPr>
          <w:rFonts w:ascii="Times New Roman" w:hAnsi="Times New Roman"/>
          <w:b/>
          <w:bCs/>
          <w:color w:val="000000"/>
          <w:sz w:val="24"/>
          <w:szCs w:val="24"/>
          <w:lang w:eastAsia="ru-RU"/>
        </w:rPr>
        <w:t>.1. Отчет по практике</w:t>
      </w:r>
      <w:r w:rsidRPr="00413FA4">
        <w:rPr>
          <w:rFonts w:ascii="Times New Roman" w:hAnsi="Times New Roman"/>
          <w:color w:val="000000"/>
          <w:sz w:val="24"/>
          <w:szCs w:val="24"/>
          <w:lang w:eastAsia="ru-RU"/>
        </w:rPr>
        <w:t xml:space="preserve">. </w:t>
      </w:r>
    </w:p>
    <w:p w:rsidR="000E7FFB" w:rsidRPr="0084364B" w:rsidRDefault="000E7FFB" w:rsidP="000E7FFB">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Отчет о прохождении учебной практики (Приложение 1) должен быть оформлен в соответствии с требованиями, предъявляемыми стандартом образовательного учреждения. </w:t>
      </w:r>
      <w:r w:rsidRPr="0084364B">
        <w:rPr>
          <w:rFonts w:ascii="Times New Roman" w:eastAsia="Times New Roman" w:hAnsi="Times New Roman"/>
          <w:sz w:val="24"/>
          <w:szCs w:val="24"/>
          <w:lang w:eastAsia="ru-RU"/>
        </w:rPr>
        <w:t xml:space="preserve">Отчет по учебной практике составляется каждым обучающимся на основе индивидуального задания. Работа над отчетом должна вестись систематически в течение всего периода практики. Изложение материала может сопровождаться схемами, моделями, расчетами, таблицами. </w:t>
      </w:r>
    </w:p>
    <w:p w:rsidR="000E7FFB" w:rsidRPr="0084364B" w:rsidRDefault="000E7FFB" w:rsidP="000E7FFB">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Каждый раздел отчета начинается с новой страницы, текст пишется на одной стороне листа. </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Отчет содержит: </w:t>
      </w:r>
    </w:p>
    <w:p w:rsidR="000E7FFB" w:rsidRPr="0084364B" w:rsidRDefault="000E7FFB" w:rsidP="000E7FFB">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Титульный лист. Текст титульного листа набирается шрифтом </w:t>
      </w:r>
      <w:proofErr w:type="spellStart"/>
      <w:r w:rsidRPr="0084364B">
        <w:rPr>
          <w:rFonts w:ascii="Times New Roman" w:eastAsia="Times New Roman" w:hAnsi="Times New Roman"/>
          <w:color w:val="000000"/>
          <w:sz w:val="24"/>
          <w:szCs w:val="24"/>
          <w:lang w:eastAsia="ru-RU"/>
        </w:rPr>
        <w:t>Times</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New</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Roman</w:t>
      </w:r>
      <w:proofErr w:type="spellEnd"/>
      <w:r w:rsidRPr="0084364B">
        <w:rPr>
          <w:rFonts w:ascii="Times New Roman" w:eastAsia="Times New Roman" w:hAnsi="Times New Roman"/>
          <w:color w:val="000000"/>
          <w:sz w:val="24"/>
          <w:szCs w:val="24"/>
          <w:lang w:eastAsia="ru-RU"/>
        </w:rPr>
        <w:t xml:space="preserve">, кегль № 14, с использованием полей: </w:t>
      </w:r>
      <w:proofErr w:type="gramStart"/>
      <w:r w:rsidRPr="0084364B">
        <w:rPr>
          <w:rFonts w:ascii="Times New Roman" w:eastAsia="Times New Roman" w:hAnsi="Times New Roman"/>
          <w:color w:val="000000"/>
          <w:sz w:val="24"/>
          <w:szCs w:val="24"/>
          <w:lang w:eastAsia="ru-RU"/>
        </w:rPr>
        <w:t>верхнее</w:t>
      </w:r>
      <w:proofErr w:type="gramEnd"/>
      <w:r w:rsidRPr="0084364B">
        <w:rPr>
          <w:rFonts w:ascii="Times New Roman" w:eastAsia="Times New Roman" w:hAnsi="Times New Roman"/>
          <w:color w:val="000000"/>
          <w:sz w:val="24"/>
          <w:szCs w:val="24"/>
          <w:lang w:eastAsia="ru-RU"/>
        </w:rPr>
        <w:t xml:space="preserve"> – 15 мм, нижнее – 20 мм, левое – 30 мм, правое – 10 мм; </w:t>
      </w:r>
    </w:p>
    <w:p w:rsidR="000E7FFB" w:rsidRPr="0084364B" w:rsidRDefault="000E7FFB" w:rsidP="000E7FFB">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Содержание; </w:t>
      </w:r>
    </w:p>
    <w:p w:rsidR="000E7FFB" w:rsidRPr="0084364B" w:rsidRDefault="000E7FFB" w:rsidP="000E7FFB">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Введение (необходимо определить цель и задачи прохождения практики, приводится краткое описание выполненной работы); </w:t>
      </w:r>
    </w:p>
    <w:p w:rsidR="000E7FFB" w:rsidRPr="0084364B" w:rsidRDefault="000E7FFB" w:rsidP="000E7FFB">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Постановка задачи (описание индивидуального задания, а также план работ для выполнения задания).</w:t>
      </w:r>
    </w:p>
    <w:p w:rsidR="000E7FFB" w:rsidRPr="0084364B" w:rsidRDefault="000E7FFB" w:rsidP="000E7FFB">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Описание материала, изученного в процессе прохождения практики и выполненных работ.</w:t>
      </w:r>
    </w:p>
    <w:p w:rsidR="000E7FFB" w:rsidRPr="0084364B" w:rsidRDefault="000E7FFB" w:rsidP="000E7FFB">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Заключение (подводятся итоги выполненной работы). </w:t>
      </w:r>
    </w:p>
    <w:p w:rsidR="000E7FFB" w:rsidRPr="0084364B" w:rsidRDefault="000E7FFB" w:rsidP="000E7FFB">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Литература (список источников, использованных во время практики). </w:t>
      </w:r>
    </w:p>
    <w:p w:rsidR="000E7FFB" w:rsidRPr="00F211CF" w:rsidRDefault="000E7FFB" w:rsidP="000E7FFB">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Презентация по практике.</w:t>
      </w:r>
    </w:p>
    <w:p w:rsidR="000E7FFB" w:rsidRDefault="000E7FFB" w:rsidP="000E7FFB">
      <w:pPr>
        <w:autoSpaceDE w:val="0"/>
        <w:autoSpaceDN w:val="0"/>
        <w:adjustRightInd w:val="0"/>
        <w:spacing w:after="0" w:line="240" w:lineRule="auto"/>
        <w:ind w:firstLine="539"/>
        <w:jc w:val="both"/>
        <w:rPr>
          <w:rFonts w:ascii="Times New Roman" w:hAnsi="Times New Roman"/>
          <w:color w:val="000000"/>
          <w:sz w:val="24"/>
          <w:szCs w:val="24"/>
          <w:lang w:eastAsia="ru-RU"/>
        </w:rPr>
      </w:pPr>
    </w:p>
    <w:p w:rsidR="000E7FFB" w:rsidRPr="0084364B" w:rsidRDefault="000E7FFB" w:rsidP="000E7FFB">
      <w:pPr>
        <w:autoSpaceDE w:val="0"/>
        <w:autoSpaceDN w:val="0"/>
        <w:adjustRightInd w:val="0"/>
        <w:spacing w:after="0" w:line="240" w:lineRule="auto"/>
        <w:ind w:left="284"/>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6.2 Дневник практики</w:t>
      </w:r>
    </w:p>
    <w:p w:rsidR="000E7FFB" w:rsidRPr="0084364B" w:rsidRDefault="000E7FFB" w:rsidP="000E7FFB">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0E7FFB" w:rsidRPr="0084364B" w:rsidRDefault="000E7FFB" w:rsidP="000E7FFB">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Оформляется </w:t>
      </w:r>
      <w:proofErr w:type="gramStart"/>
      <w:r w:rsidRPr="0084364B">
        <w:rPr>
          <w:rFonts w:ascii="Times New Roman" w:eastAsia="Times New Roman" w:hAnsi="Times New Roman"/>
          <w:color w:val="000000"/>
          <w:sz w:val="24"/>
          <w:szCs w:val="24"/>
          <w:lang w:eastAsia="ru-RU"/>
        </w:rPr>
        <w:t>согласно</w:t>
      </w:r>
      <w:proofErr w:type="gramEnd"/>
      <w:r w:rsidRPr="0084364B">
        <w:rPr>
          <w:rFonts w:ascii="Times New Roman" w:eastAsia="Times New Roman" w:hAnsi="Times New Roman"/>
          <w:color w:val="000000"/>
          <w:sz w:val="24"/>
          <w:szCs w:val="24"/>
          <w:lang w:eastAsia="ru-RU"/>
        </w:rPr>
        <w:t xml:space="preserve"> выданного макета (приложение 2).</w:t>
      </w:r>
    </w:p>
    <w:p w:rsidR="000E7FFB" w:rsidRDefault="000E7FFB" w:rsidP="000E7FFB">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Заверяется подписями руководителя практики</w:t>
      </w:r>
      <w:r>
        <w:rPr>
          <w:rFonts w:ascii="Times New Roman" w:eastAsia="Times New Roman" w:hAnsi="Times New Roman"/>
          <w:color w:val="000000"/>
          <w:sz w:val="24"/>
          <w:szCs w:val="24"/>
          <w:lang w:eastAsia="ru-RU"/>
        </w:rPr>
        <w:t>.</w:t>
      </w:r>
    </w:p>
    <w:p w:rsidR="000E7FFB" w:rsidRDefault="000E7FFB" w:rsidP="000E7FFB">
      <w:pPr>
        <w:autoSpaceDE w:val="0"/>
        <w:autoSpaceDN w:val="0"/>
        <w:adjustRightInd w:val="0"/>
        <w:spacing w:after="0" w:line="240" w:lineRule="auto"/>
        <w:jc w:val="both"/>
        <w:rPr>
          <w:rFonts w:ascii="Times New Roman" w:eastAsia="Times New Roman" w:hAnsi="Times New Roman"/>
          <w:color w:val="000000"/>
          <w:sz w:val="24"/>
          <w:szCs w:val="24"/>
          <w:lang w:eastAsia="ru-RU"/>
        </w:rPr>
      </w:pPr>
    </w:p>
    <w:p w:rsidR="000E7FFB" w:rsidRPr="0084364B" w:rsidRDefault="000E7FFB" w:rsidP="000E7FFB">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w:t>
      </w:r>
      <w:r>
        <w:rPr>
          <w:rFonts w:ascii="Times New Roman" w:eastAsia="Times New Roman" w:hAnsi="Times New Roman"/>
          <w:b/>
          <w:color w:val="000000"/>
          <w:sz w:val="24"/>
          <w:szCs w:val="24"/>
          <w:lang w:eastAsia="ru-RU"/>
        </w:rPr>
        <w:t>3</w:t>
      </w:r>
      <w:r w:rsidRPr="0084364B">
        <w:rPr>
          <w:rFonts w:ascii="Times New Roman" w:eastAsia="Times New Roman" w:hAnsi="Times New Roman"/>
          <w:b/>
          <w:color w:val="000000"/>
          <w:sz w:val="24"/>
          <w:szCs w:val="24"/>
          <w:lang w:eastAsia="ru-RU"/>
        </w:rPr>
        <w:t xml:space="preserve"> Индивидуальное задание</w:t>
      </w:r>
    </w:p>
    <w:p w:rsidR="000E7FFB" w:rsidRPr="0084364B" w:rsidRDefault="000E7FFB" w:rsidP="000E7FFB">
      <w:pPr>
        <w:autoSpaceDE w:val="0"/>
        <w:autoSpaceDN w:val="0"/>
        <w:adjustRightInd w:val="0"/>
        <w:spacing w:after="0" w:line="240" w:lineRule="auto"/>
        <w:ind w:firstLine="708"/>
        <w:jc w:val="both"/>
        <w:rPr>
          <w:rFonts w:ascii="Times New Roman" w:eastAsia="Times New Roman" w:hAnsi="Times New Roman"/>
          <w:b/>
          <w:color w:val="000000"/>
          <w:sz w:val="24"/>
          <w:szCs w:val="24"/>
          <w:lang w:eastAsia="ru-RU"/>
        </w:rPr>
      </w:pPr>
    </w:p>
    <w:p w:rsidR="000E7FFB" w:rsidRPr="0084364B" w:rsidRDefault="000E7FFB" w:rsidP="000E7FFB">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Оформляется </w:t>
      </w:r>
      <w:proofErr w:type="gramStart"/>
      <w:r w:rsidRPr="0084364B">
        <w:rPr>
          <w:rFonts w:ascii="Times New Roman" w:eastAsia="Times New Roman" w:hAnsi="Times New Roman"/>
          <w:color w:val="000000"/>
          <w:sz w:val="24"/>
          <w:szCs w:val="24"/>
          <w:lang w:eastAsia="ru-RU"/>
        </w:rPr>
        <w:t>согласно</w:t>
      </w:r>
      <w:proofErr w:type="gramEnd"/>
      <w:r w:rsidRPr="0084364B">
        <w:rPr>
          <w:rFonts w:ascii="Times New Roman" w:eastAsia="Times New Roman" w:hAnsi="Times New Roman"/>
          <w:color w:val="000000"/>
          <w:sz w:val="24"/>
          <w:szCs w:val="24"/>
          <w:lang w:eastAsia="ru-RU"/>
        </w:rPr>
        <w:t xml:space="preserve"> выданного макета (приложение </w:t>
      </w:r>
      <w:r>
        <w:rPr>
          <w:rFonts w:ascii="Times New Roman" w:eastAsia="Times New Roman" w:hAnsi="Times New Roman"/>
          <w:color w:val="000000"/>
          <w:sz w:val="24"/>
          <w:szCs w:val="24"/>
          <w:lang w:eastAsia="ru-RU"/>
        </w:rPr>
        <w:t>3</w:t>
      </w:r>
      <w:r w:rsidRPr="0084364B">
        <w:rPr>
          <w:rFonts w:ascii="Times New Roman" w:eastAsia="Times New Roman" w:hAnsi="Times New Roman"/>
          <w:color w:val="000000"/>
          <w:sz w:val="24"/>
          <w:szCs w:val="24"/>
          <w:lang w:eastAsia="ru-RU"/>
        </w:rPr>
        <w:t>).</w:t>
      </w:r>
      <w:r w:rsidRPr="0084364B">
        <w:rPr>
          <w:rFonts w:ascii="Times New Roman" w:eastAsia="Times New Roman" w:hAnsi="Times New Roman"/>
          <w:sz w:val="24"/>
          <w:szCs w:val="24"/>
          <w:lang w:eastAsia="ru-RU"/>
        </w:rPr>
        <w:t xml:space="preserve"> </w:t>
      </w:r>
    </w:p>
    <w:p w:rsidR="000E7FFB" w:rsidRDefault="000E7FFB" w:rsidP="000E7FFB">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 процессе прохождения практики на каждого студента составляется индивидуальное задание. Студент по согласованию с руководителем практики может выбрать те виды работ в рамках общего перечня, на которых он будет специализироваться и которые им будут изучены и проработаны более тщательно и изложены при защите отчета по практике. Виды работ конкретизируются, применительно к практической задаче. Основной упор в отчете по практике студент делает именно на эти практические задачи.</w:t>
      </w:r>
    </w:p>
    <w:p w:rsidR="000E7FFB" w:rsidRDefault="000E7FFB" w:rsidP="000E7FFB">
      <w:pPr>
        <w:widowControl w:val="0"/>
        <w:suppressAutoHyphens/>
        <w:spacing w:after="0" w:line="240" w:lineRule="auto"/>
        <w:ind w:firstLine="539"/>
        <w:jc w:val="both"/>
        <w:rPr>
          <w:rFonts w:ascii="Times New Roman" w:eastAsia="Times New Roman" w:hAnsi="Times New Roman"/>
          <w:sz w:val="24"/>
          <w:szCs w:val="24"/>
          <w:lang w:eastAsia="ru-RU"/>
        </w:rPr>
      </w:pPr>
    </w:p>
    <w:p w:rsidR="000E7FFB" w:rsidRPr="0084364B" w:rsidRDefault="000E7FFB" w:rsidP="000E7FFB">
      <w:pPr>
        <w:widowControl w:val="0"/>
        <w:suppressAutoHyphens/>
        <w:spacing w:after="0" w:line="240" w:lineRule="auto"/>
        <w:ind w:firstLine="539"/>
        <w:jc w:val="both"/>
        <w:rPr>
          <w:rFonts w:ascii="Times New Roman" w:eastAsia="Times New Roman" w:hAnsi="Times New Roman"/>
          <w:sz w:val="24"/>
          <w:szCs w:val="24"/>
          <w:lang w:eastAsia="ru-RU"/>
        </w:rPr>
      </w:pPr>
    </w:p>
    <w:p w:rsidR="000E7FFB" w:rsidRPr="0084364B" w:rsidRDefault="000E7FFB" w:rsidP="000E7FFB">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0E7FFB" w:rsidRPr="0084364B" w:rsidRDefault="000E7FFB" w:rsidP="000E7FFB">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w:t>
      </w:r>
      <w:r>
        <w:rPr>
          <w:rFonts w:ascii="Times New Roman" w:eastAsia="Times New Roman" w:hAnsi="Times New Roman"/>
          <w:b/>
          <w:color w:val="000000"/>
          <w:sz w:val="24"/>
          <w:szCs w:val="24"/>
          <w:lang w:eastAsia="ru-RU"/>
        </w:rPr>
        <w:t>4</w:t>
      </w:r>
      <w:r w:rsidRPr="0084364B">
        <w:rPr>
          <w:rFonts w:ascii="Times New Roman" w:eastAsia="Times New Roman" w:hAnsi="Times New Roman"/>
          <w:b/>
          <w:color w:val="000000"/>
          <w:sz w:val="24"/>
          <w:szCs w:val="24"/>
          <w:lang w:eastAsia="ru-RU"/>
        </w:rPr>
        <w:t xml:space="preserve"> Оценивание практики. Примерные критерии оценки за практику: </w:t>
      </w:r>
    </w:p>
    <w:p w:rsidR="000E7FFB" w:rsidRPr="0084364B" w:rsidRDefault="000E7FFB" w:rsidP="000E7FFB">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по практике ставится по результатам защиты в форме публичной защиты отчетов, проведенной в установленном порядке в сроки, предусмотренные учебным планом. Оценка выставляется с учетом: </w:t>
      </w:r>
    </w:p>
    <w:p w:rsidR="000E7FFB" w:rsidRPr="0084364B" w:rsidRDefault="000E7FFB" w:rsidP="000E7FFB">
      <w:pPr>
        <w:numPr>
          <w:ilvl w:val="0"/>
          <w:numId w:val="16"/>
        </w:numPr>
        <w:autoSpaceDE w:val="0"/>
        <w:autoSpaceDN w:val="0"/>
        <w:adjustRightInd w:val="0"/>
        <w:spacing w:after="44"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полноты и качества выполнения программы практики; </w:t>
      </w:r>
    </w:p>
    <w:p w:rsidR="000E7FFB" w:rsidRPr="0084364B" w:rsidRDefault="000E7FFB" w:rsidP="000E7FFB">
      <w:pPr>
        <w:numPr>
          <w:ilvl w:val="0"/>
          <w:numId w:val="16"/>
        </w:numPr>
        <w:autoSpaceDE w:val="0"/>
        <w:autoSpaceDN w:val="0"/>
        <w:adjustRightInd w:val="0"/>
        <w:spacing w:after="44"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содержания отчета по практике; </w:t>
      </w:r>
    </w:p>
    <w:p w:rsidR="000E7FFB" w:rsidRPr="0084364B" w:rsidRDefault="000E7FFB" w:rsidP="000E7FFB">
      <w:pPr>
        <w:numPr>
          <w:ilvl w:val="0"/>
          <w:numId w:val="16"/>
        </w:num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личных наблюдений за работой </w:t>
      </w:r>
      <w:proofErr w:type="gramStart"/>
      <w:r w:rsidRPr="0084364B">
        <w:rPr>
          <w:rFonts w:ascii="Times New Roman" w:eastAsia="Times New Roman" w:hAnsi="Times New Roman"/>
          <w:color w:val="000000"/>
          <w:sz w:val="24"/>
          <w:szCs w:val="24"/>
          <w:lang w:eastAsia="ru-RU"/>
        </w:rPr>
        <w:t>обучающегося</w:t>
      </w:r>
      <w:proofErr w:type="gramEnd"/>
      <w:r w:rsidRPr="0084364B">
        <w:rPr>
          <w:rFonts w:ascii="Times New Roman" w:eastAsia="Times New Roman" w:hAnsi="Times New Roman"/>
          <w:color w:val="000000"/>
          <w:sz w:val="24"/>
          <w:szCs w:val="24"/>
          <w:lang w:eastAsia="ru-RU"/>
        </w:rPr>
        <w:t xml:space="preserve"> на практике (проявленный интерес к профессии, ответственность и творческое отношение к прохождению практики, активность, самостоятельность, инициативность и исполнительность). </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«5» (отлично) ставится, если: </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учебной практике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в требуемые сроки; </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в ходе практики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 </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«4» (хорошо) ставится, если: </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с небольшими недочетами; </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в требуемые сроки; </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в ходе практики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«3» (удовлетворительно) ставится, если: </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выполнено менее 75% индивидуальных заданий, либо выполнены все задания со значительными недочетами; </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отчет по практике в требуемые сроки; </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имел пропуски без уважительной причины. </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«2» (неудовлетворительно) ставится, если: </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выполнено менее 50% индивидуальных заданий, есть существенные недочеты в работе; </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не сдан в требуемые сроки; </w:t>
      </w:r>
    </w:p>
    <w:p w:rsidR="000E7FFB" w:rsidRPr="0084364B" w:rsidRDefault="000E7FFB" w:rsidP="000E7FFB">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отсутствовал на практике без уважительной причины; </w:t>
      </w:r>
    </w:p>
    <w:p w:rsidR="000E7FFB" w:rsidRDefault="000E7FFB" w:rsidP="000E7FFB">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 </w:t>
      </w:r>
      <w:proofErr w:type="gramStart"/>
      <w:r w:rsidRPr="0084364B">
        <w:rPr>
          <w:rFonts w:ascii="Times New Roman" w:eastAsia="Times New Roman" w:hAnsi="Times New Roman"/>
          <w:sz w:val="24"/>
          <w:szCs w:val="24"/>
          <w:lang w:eastAsia="ru-RU"/>
        </w:rPr>
        <w:t>обучающийся</w:t>
      </w:r>
      <w:proofErr w:type="gramEnd"/>
      <w:r w:rsidRPr="0084364B">
        <w:rPr>
          <w:rFonts w:ascii="Times New Roman" w:eastAsia="Times New Roman" w:hAnsi="Times New Roman"/>
          <w:sz w:val="24"/>
          <w:szCs w:val="24"/>
          <w:lang w:eastAsia="ru-RU"/>
        </w:rPr>
        <w:t xml:space="preserve"> нарушал трудовую дисциплину и требования техники безопасности.</w:t>
      </w:r>
    </w:p>
    <w:p w:rsidR="000E7FFB" w:rsidRDefault="000E7FFB" w:rsidP="000E7FFB">
      <w:pPr>
        <w:widowControl w:val="0"/>
        <w:suppressAutoHyphens/>
        <w:spacing w:after="0" w:line="240" w:lineRule="auto"/>
        <w:ind w:firstLine="539"/>
        <w:jc w:val="both"/>
        <w:rPr>
          <w:rFonts w:ascii="Times New Roman" w:eastAsia="Times New Roman" w:hAnsi="Times New Roman"/>
          <w:sz w:val="24"/>
          <w:szCs w:val="24"/>
          <w:lang w:eastAsia="ru-RU"/>
        </w:rPr>
      </w:pPr>
    </w:p>
    <w:p w:rsidR="000E7FFB" w:rsidRDefault="000E7FFB" w:rsidP="000E7FFB">
      <w:pPr>
        <w:widowControl w:val="0"/>
        <w:suppressAutoHyphens/>
        <w:spacing w:after="0" w:line="240" w:lineRule="auto"/>
        <w:ind w:firstLine="539"/>
        <w:jc w:val="both"/>
        <w:rPr>
          <w:rFonts w:ascii="Times New Roman" w:eastAsia="Times New Roman" w:hAnsi="Times New Roman"/>
          <w:sz w:val="24"/>
          <w:szCs w:val="24"/>
          <w:lang w:eastAsia="ru-RU"/>
        </w:rPr>
      </w:pPr>
    </w:p>
    <w:p w:rsidR="000E7FFB" w:rsidRDefault="000E7FFB" w:rsidP="000E7FFB">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b/>
          <w:bCs/>
          <w:iCs/>
          <w:sz w:val="24"/>
          <w:szCs w:val="24"/>
          <w:lang w:eastAsia="ru-RU"/>
        </w:rPr>
        <w:t xml:space="preserve">7. Учебно-методическое и информационное обеспечение </w:t>
      </w:r>
      <w:r w:rsidRPr="0084364B">
        <w:rPr>
          <w:rFonts w:ascii="Times New Roman" w:eastAsia="Times New Roman" w:hAnsi="Times New Roman"/>
          <w:b/>
          <w:sz w:val="24"/>
          <w:szCs w:val="24"/>
          <w:lang w:eastAsia="ru-RU"/>
        </w:rPr>
        <w:t>практики</w:t>
      </w:r>
      <w:r w:rsidRPr="0084364B">
        <w:rPr>
          <w:rFonts w:ascii="Times New Roman" w:eastAsia="Times New Roman" w:hAnsi="Times New Roman"/>
          <w:b/>
          <w:iCs/>
          <w:sz w:val="24"/>
          <w:szCs w:val="24"/>
          <w:lang w:eastAsia="ru-RU"/>
        </w:rPr>
        <w:t>:</w:t>
      </w:r>
    </w:p>
    <w:p w:rsidR="000E7FFB" w:rsidRPr="00765FFE" w:rsidRDefault="000E7FFB" w:rsidP="000E7FFB">
      <w:pPr>
        <w:widowControl w:val="0"/>
        <w:autoSpaceDE w:val="0"/>
        <w:autoSpaceDN w:val="0"/>
        <w:spacing w:before="109" w:after="0" w:line="275" w:lineRule="exact"/>
        <w:ind w:left="930"/>
        <w:jc w:val="both"/>
        <w:rPr>
          <w:rFonts w:ascii="Times New Roman" w:hAnsi="Times New Roman"/>
          <w:b/>
          <w:sz w:val="24"/>
          <w:lang w:eastAsia="ru-RU"/>
        </w:rPr>
      </w:pPr>
      <w:r w:rsidRPr="00765FFE">
        <w:rPr>
          <w:rFonts w:ascii="Times New Roman" w:hAnsi="Times New Roman"/>
          <w:b/>
          <w:sz w:val="24"/>
          <w:lang w:eastAsia="ru-RU"/>
        </w:rPr>
        <w:t>Основная учебная литература:</w:t>
      </w:r>
    </w:p>
    <w:p w:rsidR="000E7FFB" w:rsidRDefault="000E7FFB" w:rsidP="000E7FFB">
      <w:pPr>
        <w:pStyle w:val="a8"/>
        <w:widowControl w:val="0"/>
        <w:numPr>
          <w:ilvl w:val="0"/>
          <w:numId w:val="14"/>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Информационные технологии в 2 т. Том 1</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Е. В. Трофимова ; под редакцией В. В. Трофимова. — Москва</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2021. — 238 с. — (Профессиональное образование). — ISBN 978-5-534-03964-1.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3" w:history="1">
        <w:r w:rsidRPr="00853D28">
          <w:rPr>
            <w:rStyle w:val="a9"/>
            <w:rFonts w:ascii="Times New Roman" w:hAnsi="Times New Roman"/>
            <w:bCs/>
            <w:sz w:val="24"/>
            <w:szCs w:val="24"/>
            <w:lang w:eastAsia="ru-RU"/>
          </w:rPr>
          <w:t>https://urait.ru/bcode/469957</w:t>
        </w:r>
      </w:hyperlink>
    </w:p>
    <w:p w:rsidR="000E7FFB" w:rsidRDefault="000E7FFB" w:rsidP="000E7FFB">
      <w:pPr>
        <w:pStyle w:val="a8"/>
        <w:widowControl w:val="0"/>
        <w:numPr>
          <w:ilvl w:val="0"/>
          <w:numId w:val="14"/>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Информационные технологии в 2 т. Том 2</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Е. В. Трофимова ; под редакцией В. В. Трофимова. — Москва</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2021. — 390 с. — (Профессиональное образование). — ISBN 978-5-534-03966-5.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4" w:history="1">
        <w:r w:rsidRPr="00853D28">
          <w:rPr>
            <w:rStyle w:val="a9"/>
            <w:rFonts w:ascii="Times New Roman" w:hAnsi="Times New Roman"/>
            <w:bCs/>
            <w:sz w:val="24"/>
            <w:szCs w:val="24"/>
            <w:lang w:eastAsia="ru-RU"/>
          </w:rPr>
          <w:t>https://urait.ru/bcode/469958</w:t>
        </w:r>
      </w:hyperlink>
    </w:p>
    <w:p w:rsidR="000E7FFB" w:rsidRDefault="000E7FFB" w:rsidP="000E7FFB">
      <w:pPr>
        <w:pStyle w:val="a8"/>
        <w:widowControl w:val="0"/>
        <w:numPr>
          <w:ilvl w:val="0"/>
          <w:numId w:val="14"/>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Цветкова, А. В. Информатика и информационные технологии</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учебное пособие для СПО / А. В. Цветкова. — Саратов</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Научная книга, 2019. — 190 c. — ISBN 978-5-9758-1891-1.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Электронно-библиотечная система IPR </w:t>
      </w:r>
      <w:r w:rsidRPr="004B5764">
        <w:rPr>
          <w:rFonts w:ascii="Times New Roman" w:hAnsi="Times New Roman"/>
          <w:bCs/>
          <w:sz w:val="24"/>
          <w:szCs w:val="24"/>
          <w:lang w:eastAsia="ru-RU"/>
        </w:rPr>
        <w:lastRenderedPageBreak/>
        <w:t xml:space="preserve">BOOKS : [сайт]. — URL: </w:t>
      </w:r>
      <w:hyperlink r:id="rId15" w:history="1">
        <w:r w:rsidRPr="00853D28">
          <w:rPr>
            <w:rStyle w:val="a9"/>
            <w:rFonts w:ascii="Times New Roman" w:hAnsi="Times New Roman"/>
            <w:bCs/>
            <w:sz w:val="24"/>
            <w:szCs w:val="24"/>
            <w:lang w:eastAsia="ru-RU"/>
          </w:rPr>
          <w:t>http://www.iprbookshop.ru/87074.html</w:t>
        </w:r>
      </w:hyperlink>
      <w:r w:rsidRPr="004B5764">
        <w:rPr>
          <w:rFonts w:ascii="Times New Roman" w:hAnsi="Times New Roman"/>
          <w:bCs/>
          <w:sz w:val="24"/>
          <w:szCs w:val="24"/>
          <w:lang w:eastAsia="ru-RU"/>
        </w:rPr>
        <w:t xml:space="preserve"> </w:t>
      </w:r>
    </w:p>
    <w:p w:rsidR="000E7FFB" w:rsidRDefault="000E7FFB" w:rsidP="000E7FFB">
      <w:pPr>
        <w:pStyle w:val="a8"/>
        <w:widowControl w:val="0"/>
        <w:autoSpaceDE w:val="0"/>
        <w:autoSpaceDN w:val="0"/>
        <w:spacing w:before="1" w:after="0" w:line="272" w:lineRule="exact"/>
        <w:ind w:left="0"/>
        <w:jc w:val="both"/>
        <w:outlineLvl w:val="0"/>
        <w:rPr>
          <w:rFonts w:ascii="Times New Roman" w:hAnsi="Times New Roman"/>
          <w:bCs/>
          <w:sz w:val="24"/>
          <w:szCs w:val="24"/>
          <w:lang w:eastAsia="ru-RU"/>
        </w:rPr>
      </w:pPr>
    </w:p>
    <w:p w:rsidR="000E7FFB" w:rsidRPr="004B5764" w:rsidRDefault="000E7FFB" w:rsidP="000E7FFB">
      <w:pPr>
        <w:pStyle w:val="a8"/>
        <w:widowControl w:val="0"/>
        <w:autoSpaceDE w:val="0"/>
        <w:autoSpaceDN w:val="0"/>
        <w:spacing w:before="1" w:after="0" w:line="272" w:lineRule="exact"/>
        <w:ind w:left="0"/>
        <w:jc w:val="both"/>
        <w:outlineLvl w:val="0"/>
        <w:rPr>
          <w:rFonts w:ascii="Times New Roman" w:hAnsi="Times New Roman"/>
          <w:bCs/>
          <w:sz w:val="24"/>
          <w:szCs w:val="24"/>
          <w:lang w:eastAsia="ru-RU"/>
        </w:rPr>
      </w:pPr>
      <w:r w:rsidRPr="00B172FD">
        <w:rPr>
          <w:rFonts w:ascii="Times New Roman" w:hAnsi="Times New Roman"/>
          <w:b/>
          <w:bCs/>
          <w:sz w:val="24"/>
          <w:szCs w:val="24"/>
          <w:lang w:eastAsia="ru-RU"/>
        </w:rPr>
        <w:t>Дополнительная учебная литература:</w:t>
      </w:r>
    </w:p>
    <w:p w:rsidR="000E7FFB" w:rsidRPr="001569A6" w:rsidRDefault="000E7FFB" w:rsidP="000E7FFB">
      <w:pPr>
        <w:pStyle w:val="a8"/>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Д. Н. Афоничев, А. Н. Беляев, С. Н. </w:t>
      </w:r>
      <w:proofErr w:type="spellStart"/>
      <w:r w:rsidRPr="001569A6">
        <w:rPr>
          <w:rFonts w:ascii="Times New Roman" w:hAnsi="Times New Roman"/>
          <w:color w:val="000000" w:themeColor="text1"/>
          <w:sz w:val="24"/>
          <w:szCs w:val="24"/>
          <w:shd w:val="clear" w:color="auto" w:fill="FFFFFF"/>
          <w:lang w:eastAsia="ru-RU"/>
        </w:rPr>
        <w:t>Пиляев</w:t>
      </w:r>
      <w:proofErr w:type="spellEnd"/>
      <w:r w:rsidRPr="001569A6">
        <w:rPr>
          <w:rFonts w:ascii="Times New Roman" w:hAnsi="Times New Roman"/>
          <w:color w:val="000000" w:themeColor="text1"/>
          <w:sz w:val="24"/>
          <w:szCs w:val="24"/>
          <w:shd w:val="clear" w:color="auto" w:fill="FFFFFF"/>
          <w:lang w:eastAsia="ru-RU"/>
        </w:rPr>
        <w:t>, С. Ю. Зобов. — Воронеж</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Воронежский Государственный Аграрный Университет им. Императора Петра Первого, 2016. — 268 c. — ISBN 2227-8397.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http://www.iprbookshop.ru/72674.html </w:t>
      </w:r>
    </w:p>
    <w:p w:rsidR="000E7FFB" w:rsidRPr="001569A6" w:rsidRDefault="000E7FFB" w:rsidP="000E7FFB">
      <w:pPr>
        <w:pStyle w:val="a8"/>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Мамонова, Т. Е. Информационные технологии. Лабораторный практикум</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для среднего профессионального образования / Т. Е. Мамонова. — Москва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Издательство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2019. — 178 с. — (Профессиональное образование). — ISBN 978-5-534-07791-9.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ЭБС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xml:space="preserve"> [сайт]. — URL: https://www.biblio-online.ru/bcode/442300</w:t>
      </w:r>
    </w:p>
    <w:p w:rsidR="000E7FFB" w:rsidRPr="001569A6" w:rsidRDefault="000E7FFB" w:rsidP="000E7FFB">
      <w:pPr>
        <w:pStyle w:val="a8"/>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Плотникова, Н. Г. Информатика и информационно-коммуникационные технологии (ИКТ) : учеб</w:t>
      </w:r>
      <w:proofErr w:type="gramStart"/>
      <w:r w:rsidRPr="001569A6">
        <w:rPr>
          <w:rFonts w:ascii="Times New Roman" w:hAnsi="Times New Roman"/>
          <w:color w:val="000000" w:themeColor="text1"/>
          <w:sz w:val="24"/>
          <w:szCs w:val="24"/>
          <w:shd w:val="clear" w:color="auto" w:fill="FFFFFF"/>
          <w:lang w:eastAsia="ru-RU"/>
        </w:rPr>
        <w:t>.</w:t>
      </w:r>
      <w:proofErr w:type="gramEnd"/>
      <w:r w:rsidRPr="001569A6">
        <w:rPr>
          <w:rFonts w:ascii="Times New Roman" w:hAnsi="Times New Roman"/>
          <w:color w:val="000000" w:themeColor="text1"/>
          <w:sz w:val="24"/>
          <w:szCs w:val="24"/>
          <w:shd w:val="clear" w:color="auto" w:fill="FFFFFF"/>
          <w:lang w:eastAsia="ru-RU"/>
        </w:rPr>
        <w:t xml:space="preserve"> </w:t>
      </w:r>
      <w:proofErr w:type="gramStart"/>
      <w:r w:rsidRPr="001569A6">
        <w:rPr>
          <w:rFonts w:ascii="Times New Roman" w:hAnsi="Times New Roman"/>
          <w:color w:val="000000" w:themeColor="text1"/>
          <w:sz w:val="24"/>
          <w:szCs w:val="24"/>
          <w:shd w:val="clear" w:color="auto" w:fill="FFFFFF"/>
          <w:lang w:eastAsia="ru-RU"/>
        </w:rPr>
        <w:t>п</w:t>
      </w:r>
      <w:proofErr w:type="gramEnd"/>
      <w:r w:rsidRPr="001569A6">
        <w:rPr>
          <w:rFonts w:ascii="Times New Roman" w:hAnsi="Times New Roman"/>
          <w:color w:val="000000" w:themeColor="text1"/>
          <w:sz w:val="24"/>
          <w:szCs w:val="24"/>
          <w:shd w:val="clear" w:color="auto" w:fill="FFFFFF"/>
          <w:lang w:eastAsia="ru-RU"/>
        </w:rPr>
        <w:t>особие для СПО / Н. Г. Плотникова. - Москва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РИОР</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ИНФРА-М, 2016 (2014). </w:t>
      </w:r>
    </w:p>
    <w:p w:rsidR="000E7FFB" w:rsidRPr="001569A6" w:rsidRDefault="000E7FFB" w:rsidP="000E7FFB">
      <w:pPr>
        <w:pStyle w:val="a8"/>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Современные 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А. П. Алексеев, А. Р. Ванютин, И. А. </w:t>
      </w:r>
      <w:proofErr w:type="spellStart"/>
      <w:r w:rsidRPr="001569A6">
        <w:rPr>
          <w:rFonts w:ascii="Times New Roman" w:hAnsi="Times New Roman"/>
          <w:color w:val="000000" w:themeColor="text1"/>
          <w:sz w:val="24"/>
          <w:szCs w:val="24"/>
          <w:shd w:val="clear" w:color="auto" w:fill="FFFFFF"/>
          <w:lang w:eastAsia="ru-RU"/>
        </w:rPr>
        <w:t>Королькова</w:t>
      </w:r>
      <w:proofErr w:type="spellEnd"/>
      <w:r w:rsidRPr="001569A6">
        <w:rPr>
          <w:rFonts w:ascii="Times New Roman" w:hAnsi="Times New Roman"/>
          <w:color w:val="000000" w:themeColor="text1"/>
          <w:sz w:val="24"/>
          <w:szCs w:val="24"/>
          <w:shd w:val="clear" w:color="auto" w:fill="FFFFFF"/>
          <w:lang w:eastAsia="ru-RU"/>
        </w:rPr>
        <w:t xml:space="preserve"> [и др.] ; под редакцией А. П. Алексеев. — Самара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Поволжский государственный университет телекоммуникаций и информатики, 2016. — 101 c. — ISBN 2227-8397.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http://www.iprbookshop.ru/71882.html </w:t>
      </w:r>
    </w:p>
    <w:p w:rsidR="000E7FFB" w:rsidRDefault="000E7FFB" w:rsidP="000E7FFB">
      <w:pPr>
        <w:pStyle w:val="a8"/>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А. С. 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А. С. </w:t>
      </w: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 Минск</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Республиканский институт профессионального образования (РИПО), 2015. — 444 c. — ISBN 978-985-503-530-6.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w:t>
      </w:r>
      <w:hyperlink r:id="rId16" w:history="1">
        <w:r w:rsidRPr="000B4FE5">
          <w:rPr>
            <w:rStyle w:val="a9"/>
            <w:rFonts w:ascii="Times New Roman" w:hAnsi="Times New Roman"/>
            <w:sz w:val="24"/>
            <w:szCs w:val="24"/>
            <w:shd w:val="clear" w:color="auto" w:fill="FFFFFF"/>
            <w:lang w:eastAsia="ru-RU"/>
          </w:rPr>
          <w:t>http://www.iprbookshop.ru/67636.html</w:t>
        </w:r>
      </w:hyperlink>
    </w:p>
    <w:p w:rsidR="000E7FFB" w:rsidRPr="00413FA4" w:rsidRDefault="000E7FFB" w:rsidP="000E7FFB">
      <w:pPr>
        <w:tabs>
          <w:tab w:val="right" w:leader="underscore" w:pos="8505"/>
        </w:tabs>
        <w:spacing w:after="0" w:line="240" w:lineRule="auto"/>
        <w:jc w:val="both"/>
        <w:rPr>
          <w:rFonts w:ascii="Times New Roman" w:hAnsi="Times New Roman"/>
          <w:sz w:val="24"/>
          <w:szCs w:val="24"/>
          <w:lang w:eastAsia="ru-RU"/>
        </w:rPr>
      </w:pPr>
    </w:p>
    <w:p w:rsidR="000E7FFB" w:rsidRPr="005868F4" w:rsidRDefault="000E7FFB" w:rsidP="000E7FFB">
      <w:pPr>
        <w:tabs>
          <w:tab w:val="right" w:leader="underscore" w:pos="8505"/>
        </w:tabs>
        <w:spacing w:after="0" w:line="240" w:lineRule="auto"/>
        <w:jc w:val="both"/>
        <w:rPr>
          <w:rFonts w:ascii="Times New Roman" w:hAnsi="Times New Roman"/>
          <w:b/>
          <w:bCs/>
          <w:iCs/>
          <w:sz w:val="24"/>
          <w:szCs w:val="24"/>
        </w:rPr>
      </w:pPr>
      <w:r w:rsidRPr="005868F4">
        <w:rPr>
          <w:rFonts w:ascii="Times New Roman" w:hAnsi="Times New Roman"/>
          <w:b/>
          <w:bCs/>
          <w:iCs/>
          <w:sz w:val="24"/>
          <w:szCs w:val="24"/>
        </w:rPr>
        <w:t xml:space="preserve">8. Материально-техническое обеспечение </w:t>
      </w:r>
      <w:r w:rsidRPr="005868F4">
        <w:rPr>
          <w:rFonts w:ascii="Times New Roman" w:hAnsi="Times New Roman"/>
          <w:b/>
          <w:bCs/>
          <w:sz w:val="24"/>
          <w:szCs w:val="24"/>
        </w:rPr>
        <w:t>практики</w:t>
      </w:r>
      <w:r w:rsidRPr="005868F4">
        <w:rPr>
          <w:rFonts w:ascii="Times New Roman" w:hAnsi="Times New Roman"/>
          <w:b/>
          <w:bCs/>
          <w:iCs/>
          <w:sz w:val="24"/>
          <w:szCs w:val="24"/>
        </w:rPr>
        <w:t xml:space="preserve">: </w:t>
      </w:r>
    </w:p>
    <w:p w:rsidR="000E7FFB" w:rsidRPr="005868F4" w:rsidRDefault="000E7FFB" w:rsidP="000E7FFB">
      <w:pPr>
        <w:tabs>
          <w:tab w:val="right" w:leader="underscore" w:pos="8505"/>
        </w:tabs>
        <w:spacing w:after="0" w:line="240" w:lineRule="auto"/>
        <w:jc w:val="both"/>
        <w:rPr>
          <w:rFonts w:ascii="Times New Roman" w:hAnsi="Times New Roman"/>
          <w:b/>
          <w:bCs/>
          <w:iCs/>
          <w:sz w:val="24"/>
          <w:szCs w:val="24"/>
        </w:rPr>
      </w:pPr>
    </w:p>
    <w:p w:rsidR="000E7FFB" w:rsidRPr="005868F4"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Реализация программы практики не предполагает нахождения студентов на рабочих местах. Выполнение заданий возможно при организации экскурсий в подразделения предприятий нефтегазового профиля и проведение бесед со специалистами.</w:t>
      </w:r>
    </w:p>
    <w:p w:rsidR="000E7FFB" w:rsidRPr="005868F4"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При нахождении студентов в филиале необходим учебный класс. </w:t>
      </w:r>
    </w:p>
    <w:p w:rsidR="000E7FFB" w:rsidRPr="005868F4"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Оборудование: Доска универсальная, Комплект учебной мебели, набор демонстрационного оборудования (проектор, экран), компьютер преподавателя с выходом в сеть </w:t>
      </w:r>
      <w:r w:rsidRPr="005868F4">
        <w:rPr>
          <w:rFonts w:ascii="Times New Roman" w:eastAsia="Times New Roman" w:hAnsi="Times New Roman"/>
          <w:bCs/>
          <w:sz w:val="24"/>
          <w:szCs w:val="24"/>
          <w:lang w:val="en-US" w:eastAsia="ru-RU"/>
        </w:rPr>
        <w:t>INTERNET</w:t>
      </w:r>
      <w:r w:rsidRPr="005868F4">
        <w:rPr>
          <w:rFonts w:ascii="Times New Roman" w:eastAsia="Times New Roman" w:hAnsi="Times New Roman"/>
          <w:bCs/>
          <w:sz w:val="24"/>
          <w:szCs w:val="24"/>
          <w:lang w:eastAsia="ru-RU"/>
        </w:rPr>
        <w:t>, учебно-наглядные пособия (презентации по дисциплине).</w:t>
      </w:r>
    </w:p>
    <w:p w:rsidR="000E7FFB" w:rsidRPr="005868F4"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Программное обеспечение: </w:t>
      </w:r>
      <w:proofErr w:type="spellStart"/>
      <w:r w:rsidRPr="005868F4">
        <w:rPr>
          <w:rFonts w:ascii="Times New Roman" w:eastAsia="Times New Roman" w:hAnsi="Times New Roman"/>
          <w:bCs/>
          <w:sz w:val="24"/>
          <w:szCs w:val="24"/>
          <w:lang w:eastAsia="ru-RU"/>
        </w:rPr>
        <w:t>Microsoft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Office</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Microsoft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Windows</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Microsoft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Visio</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КонсультантПлюс</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Web</w:t>
      </w:r>
      <w:proofErr w:type="spellEnd"/>
      <w:r w:rsidRPr="005868F4">
        <w:rPr>
          <w:rFonts w:ascii="Times New Roman" w:eastAsia="Times New Roman" w:hAnsi="Times New Roman"/>
          <w:bCs/>
          <w:sz w:val="24"/>
          <w:szCs w:val="24"/>
          <w:lang w:eastAsia="ru-RU"/>
        </w:rPr>
        <w:t xml:space="preserve">-браузер </w:t>
      </w:r>
      <w:proofErr w:type="spellStart"/>
      <w:r w:rsidRPr="005868F4">
        <w:rPr>
          <w:rFonts w:ascii="Times New Roman" w:eastAsia="Times New Roman" w:hAnsi="Times New Roman"/>
          <w:bCs/>
          <w:sz w:val="24"/>
          <w:szCs w:val="24"/>
          <w:lang w:eastAsia="ru-RU"/>
        </w:rPr>
        <w:t>Internet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explorer</w:t>
      </w:r>
      <w:proofErr w:type="spellEnd"/>
      <w:r w:rsidRPr="005868F4">
        <w:rPr>
          <w:rFonts w:ascii="Times New Roman" w:eastAsia="Times New Roman" w:hAnsi="Times New Roman"/>
          <w:bCs/>
          <w:sz w:val="24"/>
          <w:szCs w:val="24"/>
          <w:lang w:eastAsia="ru-RU"/>
        </w:rPr>
        <w:t xml:space="preserve"> или аналог.</w:t>
      </w:r>
    </w:p>
    <w:p w:rsidR="000E7FFB" w:rsidRPr="005868F4"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p>
    <w:p w:rsidR="000E7FFB" w:rsidRPr="005868F4" w:rsidRDefault="000E7FFB" w:rsidP="000E7FFB">
      <w:pPr>
        <w:tabs>
          <w:tab w:val="right" w:leader="underscore" w:pos="8505"/>
        </w:tabs>
        <w:spacing w:after="0" w:line="240" w:lineRule="auto"/>
        <w:jc w:val="both"/>
        <w:rPr>
          <w:rFonts w:ascii="Times New Roman" w:eastAsia="Times New Roman" w:hAnsi="Times New Roman"/>
          <w:b/>
          <w:bCs/>
          <w:i/>
          <w:sz w:val="24"/>
          <w:szCs w:val="24"/>
          <w:lang w:eastAsia="ru-RU"/>
        </w:rPr>
      </w:pPr>
      <w:r w:rsidRPr="005868F4">
        <w:rPr>
          <w:rFonts w:ascii="Times New Roman" w:eastAsia="Times New Roman" w:hAnsi="Times New Roman"/>
          <w:b/>
          <w:bCs/>
          <w:sz w:val="24"/>
          <w:szCs w:val="24"/>
          <w:lang w:eastAsia="ru-RU"/>
        </w:rPr>
        <w:t>9. Особенности  организации  практики  для  инвалидов  и  лиц  с  ограниченными  возможностями здоровья</w:t>
      </w:r>
    </w:p>
    <w:p w:rsidR="000E7FFB" w:rsidRPr="005868F4"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Практика в филиале для инвалидов и лиц с ограниченными  возможностями здоровья осуществляется с учетом особенностей  психофизического развития, индивидуальных возможностей и состояния здоровья таких обучающихся.</w:t>
      </w:r>
    </w:p>
    <w:p w:rsidR="000E7FFB" w:rsidRPr="005868F4"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При  определении места практики  филиал учитывает рекомендации </w:t>
      </w:r>
      <w:proofErr w:type="gramStart"/>
      <w:r w:rsidRPr="005868F4">
        <w:rPr>
          <w:rFonts w:ascii="Times New Roman" w:eastAsia="Times New Roman" w:hAnsi="Times New Roman"/>
          <w:bCs/>
          <w:sz w:val="24"/>
          <w:szCs w:val="24"/>
          <w:lang w:eastAsia="ru-RU"/>
        </w:rPr>
        <w:t>медико-социальной</w:t>
      </w:r>
      <w:proofErr w:type="gramEnd"/>
      <w:r w:rsidRPr="005868F4">
        <w:rPr>
          <w:rFonts w:ascii="Times New Roman" w:eastAsia="Times New Roman" w:hAnsi="Times New Roman"/>
          <w:bCs/>
          <w:sz w:val="24"/>
          <w:szCs w:val="24"/>
          <w:lang w:eastAsia="ru-RU"/>
        </w:rPr>
        <w:t xml:space="preserve"> экспертизы, отраженные в индивидуальной программе реабилитации инвалида, относительно рекомендованных условий и видов труда. </w:t>
      </w:r>
    </w:p>
    <w:p w:rsidR="000E7FFB" w:rsidRPr="005868F4"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При необходимости для прохождения практик создаются специальные рабочие места в соответствии с характером нарушений, а также с учетом профессионального вида деятельности.</w:t>
      </w:r>
    </w:p>
    <w:p w:rsidR="000E7FFB" w:rsidRPr="005868F4"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lastRenderedPageBreak/>
        <w:t>В учебном корпусе обеспечен беспрепятственный доступ для инвалидов и лиц с ограниченными возможностями здоровья в столовую, туалетные комнаты (оборудованы поручнями, информационными указателями и имеют достаточное пространство), гардероб и аудитории. На  территории филиала оборудованы места парковки автотранспорта инвалидов.</w:t>
      </w:r>
    </w:p>
    <w:p w:rsidR="000E7FFB" w:rsidRPr="005868F4"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Для  инвалидов  и  лиц  с  ограниченными возможностями  здоровья  по  зрению  имеются  контрастная  маркировка дверных  проемов, лестничных  маршей  и  информационные  указатели. Для  инвалидов и  лиц с ограниченными  возможностями  здоровья, имеющих  нарушение  опорно-двигательного аппарата, обеспечена возможность входа в корпус филиала по пандусам для подъема в здания. Кабинеты оборудованы </w:t>
      </w:r>
      <w:proofErr w:type="gramStart"/>
      <w:r w:rsidRPr="005868F4">
        <w:rPr>
          <w:rFonts w:ascii="Times New Roman" w:eastAsia="Times New Roman" w:hAnsi="Times New Roman"/>
          <w:bCs/>
          <w:sz w:val="24"/>
          <w:szCs w:val="24"/>
          <w:lang w:eastAsia="ru-RU"/>
        </w:rPr>
        <w:t>расширенными  дверьми, обеспечивающими беспрепятственный вход и имеют</w:t>
      </w:r>
      <w:proofErr w:type="gramEnd"/>
      <w:r w:rsidRPr="005868F4">
        <w:rPr>
          <w:rFonts w:ascii="Times New Roman" w:eastAsia="Times New Roman" w:hAnsi="Times New Roman"/>
          <w:bCs/>
          <w:sz w:val="24"/>
          <w:szCs w:val="24"/>
          <w:lang w:eastAsia="ru-RU"/>
        </w:rPr>
        <w:t xml:space="preserve"> достаточное рабочее пространство для практической деятельности.</w:t>
      </w:r>
    </w:p>
    <w:p w:rsidR="000E7FFB" w:rsidRPr="005868F4"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Сроки прохождения практики  определятся в соответствии с учебным планом и календарным  графиком учебного процесса. При необходимости сроки прохождения практики для инвалидов и лиц  с ограниченными возможностями здоровья могут быть изменены по решению учебно-методического  совета филиала. </w:t>
      </w:r>
    </w:p>
    <w:p w:rsidR="000E7FFB" w:rsidRPr="005868F4"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Для руководства практикой назначаются руководители практики от кафедры и структурного  подразделения филиала, которые составляют индивидуальный план-график прохождения практики с учетом  особенностей  психофизического  развития,  индивидуальных  возможностей  и  состояния  здоровья таких обучающихся.</w:t>
      </w:r>
    </w:p>
    <w:p w:rsidR="000E7FFB" w:rsidRPr="005868F4" w:rsidRDefault="000E7FFB" w:rsidP="000E7FFB">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По  окончании практики практикант составляет отчет и предоставляет  его руководителю  практики от кафедры. Форма проведения текущей и промежуточной аттестации для инвалидов и лиц с ограниченными   возможностями здоровья устанавливается с учетом индивидуальных психофизических  особенностей  (устно,  письменно  на бумаге,  письменно  на  компьютере, в  форме  тестирования и т.п.). При необходимости студенту-инвалиду предоставляется дополнительное время  для подготовки ответа на защите отчета.</w:t>
      </w:r>
    </w:p>
    <w:p w:rsidR="000E7FFB" w:rsidRPr="00413FA4" w:rsidRDefault="000E7FFB"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ru-RU"/>
        </w:rPr>
      </w:pPr>
    </w:p>
    <w:p w:rsidR="000E7FFB" w:rsidRPr="003B7D3E" w:rsidRDefault="000E7FFB" w:rsidP="000E7FFB">
      <w:pPr>
        <w:spacing w:after="0" w:line="240" w:lineRule="auto"/>
        <w:jc w:val="right"/>
        <w:rPr>
          <w:rFonts w:ascii="Times New Roman" w:hAnsi="Times New Roman"/>
          <w:bCs/>
          <w:color w:val="262626"/>
          <w:sz w:val="24"/>
          <w:szCs w:val="24"/>
          <w:lang w:eastAsia="ru-RU"/>
        </w:rPr>
      </w:pPr>
      <w:r w:rsidRPr="003B7D3E">
        <w:rPr>
          <w:rFonts w:ascii="Times New Roman" w:hAnsi="Times New Roman"/>
          <w:bCs/>
          <w:color w:val="262626"/>
          <w:sz w:val="24"/>
          <w:szCs w:val="24"/>
          <w:lang w:eastAsia="ru-RU"/>
        </w:rPr>
        <w:t xml:space="preserve"> </w:t>
      </w:r>
    </w:p>
    <w:p w:rsidR="000E7FFB" w:rsidRPr="00F211CF" w:rsidRDefault="000E7FFB" w:rsidP="000E7FFB">
      <w:pPr>
        <w:pStyle w:val="a8"/>
        <w:numPr>
          <w:ilvl w:val="0"/>
          <w:numId w:val="17"/>
        </w:numPr>
        <w:spacing w:after="0" w:line="240" w:lineRule="auto"/>
        <w:rPr>
          <w:rFonts w:ascii="Times New Roman" w:hAnsi="Times New Roman"/>
          <w:b/>
          <w:sz w:val="24"/>
          <w:szCs w:val="24"/>
          <w:lang w:eastAsia="ru-RU"/>
        </w:rPr>
      </w:pPr>
      <w:r w:rsidRPr="00F211CF">
        <w:rPr>
          <w:rFonts w:ascii="Times New Roman" w:hAnsi="Times New Roman"/>
          <w:b/>
          <w:sz w:val="24"/>
          <w:szCs w:val="24"/>
          <w:lang w:eastAsia="ru-RU"/>
        </w:rPr>
        <w:t xml:space="preserve">Контрольно </w:t>
      </w:r>
      <w:proofErr w:type="gramStart"/>
      <w:r w:rsidRPr="00F211CF">
        <w:rPr>
          <w:rFonts w:ascii="Times New Roman" w:hAnsi="Times New Roman"/>
          <w:b/>
          <w:sz w:val="24"/>
          <w:szCs w:val="24"/>
          <w:lang w:eastAsia="ru-RU"/>
        </w:rPr>
        <w:t>–о</w:t>
      </w:r>
      <w:proofErr w:type="gramEnd"/>
      <w:r w:rsidRPr="00F211CF">
        <w:rPr>
          <w:rFonts w:ascii="Times New Roman" w:hAnsi="Times New Roman"/>
          <w:b/>
          <w:sz w:val="24"/>
          <w:szCs w:val="24"/>
          <w:lang w:eastAsia="ru-RU"/>
        </w:rPr>
        <w:t>ценочные средства</w:t>
      </w:r>
    </w:p>
    <w:p w:rsidR="000E7FFB" w:rsidRPr="00413FA4" w:rsidRDefault="000E7FFB" w:rsidP="000E7FFB">
      <w:pPr>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комплект  КОС для  проведения промежуточной аттестации включаются:</w:t>
      </w:r>
    </w:p>
    <w:p w:rsidR="000E7FFB" w:rsidRPr="00413FA4" w:rsidRDefault="000E7FFB" w:rsidP="000E7FFB">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а)</w:t>
      </w:r>
      <w:r w:rsidRPr="00413FA4">
        <w:rPr>
          <w:rFonts w:ascii="Times New Roman" w:hAnsi="Times New Roman"/>
          <w:sz w:val="24"/>
          <w:szCs w:val="24"/>
          <w:lang w:eastAsia="ru-RU"/>
        </w:rPr>
        <w:tab/>
        <w:t>Оценка качества оформления документов по практике, их полноты и соответствия тематике.</w:t>
      </w:r>
    </w:p>
    <w:p w:rsidR="000E7FFB" w:rsidRPr="00413FA4" w:rsidRDefault="000E7FFB" w:rsidP="000E7FFB">
      <w:pPr>
        <w:tabs>
          <w:tab w:val="left" w:pos="360"/>
        </w:tabs>
        <w:spacing w:after="0" w:line="240" w:lineRule="auto"/>
        <w:jc w:val="both"/>
        <w:rPr>
          <w:rFonts w:ascii="Times New Roman" w:hAnsi="Times New Roman"/>
          <w:sz w:val="24"/>
          <w:szCs w:val="24"/>
          <w:lang w:eastAsia="ru-RU"/>
        </w:rPr>
      </w:pPr>
    </w:p>
    <w:p w:rsidR="000E7FFB" w:rsidRPr="00413FA4" w:rsidRDefault="000E7FFB" w:rsidP="000E7FFB">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оценке качества оформления документов по практике используются следующие критерии:</w:t>
      </w:r>
    </w:p>
    <w:p w:rsidR="000E7FFB" w:rsidRPr="00413FA4" w:rsidRDefault="000E7FFB" w:rsidP="000E7FFB">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Проверка соответствия базы прохождения практики (при прохождении практики за пределами учебного заведения) приказу на практику, сроков прохождения практики.</w:t>
      </w:r>
    </w:p>
    <w:p w:rsidR="000E7FFB" w:rsidRPr="00413FA4" w:rsidRDefault="000E7FFB" w:rsidP="000E7FFB">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индивидуального задания на практику, его содержание, соответствия перечня компетенций программе практики и учебному плану.</w:t>
      </w:r>
    </w:p>
    <w:p w:rsidR="000E7FFB" w:rsidRPr="00413FA4" w:rsidRDefault="000E7FFB" w:rsidP="000E7FFB">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заполненного дневника, подписей руководителя практики, соответствия видов выполняемых работ заданию на практику, соответствие сроков прохождения практики.</w:t>
      </w:r>
    </w:p>
    <w:p w:rsidR="000E7FFB" w:rsidRPr="00413FA4" w:rsidRDefault="000E7FFB" w:rsidP="000E7FFB">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аттестационного листа от руководителя практики с перечнем освоенных компетенций и оценками (оценка или зачет/не зачет) по каждому виду работ и итоговой оценкой руководителя.</w:t>
      </w:r>
    </w:p>
    <w:p w:rsidR="000E7FFB" w:rsidRPr="00413FA4" w:rsidRDefault="000E7FFB" w:rsidP="000E7FFB">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характеристики на студента от руководителя практики.</w:t>
      </w:r>
    </w:p>
    <w:p w:rsidR="000E7FFB" w:rsidRPr="00413FA4" w:rsidRDefault="000E7FFB" w:rsidP="000E7FFB">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Проверка содержания отчета по практике, его структуры, соответствия программе практики.</w:t>
      </w:r>
    </w:p>
    <w:p w:rsidR="000E7FFB" w:rsidRPr="00413FA4" w:rsidRDefault="000E7FFB" w:rsidP="000E7FFB">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lastRenderedPageBreak/>
        <w:t>Наличие всех необходимых подписей в документах.</w:t>
      </w:r>
    </w:p>
    <w:p w:rsidR="000E7FFB" w:rsidRPr="00413FA4" w:rsidRDefault="000E7FFB" w:rsidP="000E7FFB">
      <w:pPr>
        <w:tabs>
          <w:tab w:val="left" w:pos="360"/>
        </w:tabs>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t>При обнаружении несоответствий, которые могут быть устранены студентом в установленные руководителем практики от филиала сроки, документы отправляются на доработку.</w:t>
      </w:r>
    </w:p>
    <w:p w:rsidR="000E7FFB" w:rsidRPr="00413FA4" w:rsidRDefault="000E7FFB" w:rsidP="000E7FFB">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б) Примерный перечень вопросов при защите отчета по практике</w:t>
      </w:r>
    </w:p>
    <w:p w:rsidR="000E7FFB" w:rsidRPr="00413FA4" w:rsidRDefault="000E7FFB" w:rsidP="000E7FFB">
      <w:pPr>
        <w:numPr>
          <w:ilvl w:val="0"/>
          <w:numId w:val="1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основных элементов средств вычислительной техники организации, в которой проходила практика.</w:t>
      </w:r>
    </w:p>
    <w:p w:rsidR="000E7FFB" w:rsidRPr="00413FA4" w:rsidRDefault="000E7FFB" w:rsidP="000E7FFB">
      <w:pPr>
        <w:numPr>
          <w:ilvl w:val="0"/>
          <w:numId w:val="1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элементов программных средств организации, в которой проходила практика. Назначение программных продуктов и их роль в деятельности организации</w:t>
      </w:r>
    </w:p>
    <w:p w:rsidR="000E7FFB" w:rsidRPr="00413FA4" w:rsidRDefault="000E7FFB" w:rsidP="000E7FFB">
      <w:pPr>
        <w:numPr>
          <w:ilvl w:val="0"/>
          <w:numId w:val="1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операционных систем организации, в которой проходила практика.</w:t>
      </w:r>
    </w:p>
    <w:p w:rsidR="000E7FFB" w:rsidRPr="00413FA4" w:rsidRDefault="000E7FFB" w:rsidP="000E7FFB">
      <w:pPr>
        <w:numPr>
          <w:ilvl w:val="0"/>
          <w:numId w:val="1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способы </w:t>
      </w:r>
      <w:r w:rsidRPr="003B7D3E">
        <w:rPr>
          <w:rFonts w:ascii="Times New Roman" w:hAnsi="Times New Roman"/>
          <w:sz w:val="24"/>
          <w:szCs w:val="24"/>
          <w:lang w:eastAsia="ru-RU"/>
        </w:rPr>
        <w:t>построения структуры модулей информационных систем</w:t>
      </w:r>
      <w:r w:rsidRPr="00413FA4">
        <w:rPr>
          <w:rFonts w:ascii="Times New Roman" w:hAnsi="Times New Roman"/>
          <w:sz w:val="24"/>
          <w:szCs w:val="24"/>
          <w:lang w:eastAsia="ru-RU"/>
        </w:rPr>
        <w:t>.</w:t>
      </w:r>
    </w:p>
    <w:p w:rsidR="000E7FFB" w:rsidRPr="00413FA4" w:rsidRDefault="000E7FFB" w:rsidP="000E7FFB">
      <w:pPr>
        <w:numPr>
          <w:ilvl w:val="0"/>
          <w:numId w:val="1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локальной вычислительной сети организации, в которой проходила практика. Назначение сети. Использование сетевых ресурсов пользователями.</w:t>
      </w:r>
    </w:p>
    <w:p w:rsidR="000E7FFB" w:rsidRPr="00413FA4" w:rsidRDefault="000E7FFB" w:rsidP="000E7FFB">
      <w:pPr>
        <w:numPr>
          <w:ilvl w:val="0"/>
          <w:numId w:val="13"/>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системы контроля версий вы знаете, с чем работали</w:t>
      </w:r>
      <w:r w:rsidRPr="00413FA4">
        <w:rPr>
          <w:rFonts w:ascii="Times New Roman" w:hAnsi="Times New Roman"/>
          <w:sz w:val="24"/>
          <w:szCs w:val="24"/>
          <w:lang w:eastAsia="ru-RU"/>
        </w:rPr>
        <w:t>.</w:t>
      </w:r>
    </w:p>
    <w:p w:rsidR="000E7FFB" w:rsidRPr="00413FA4" w:rsidRDefault="000E7FFB" w:rsidP="000E7FFB">
      <w:pPr>
        <w:numPr>
          <w:ilvl w:val="0"/>
          <w:numId w:val="1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Назовите, какая на ваш взгляд степени автоматизации процессов </w:t>
      </w:r>
      <w:proofErr w:type="gramStart"/>
      <w:r w:rsidRPr="00413FA4">
        <w:rPr>
          <w:rFonts w:ascii="Times New Roman" w:hAnsi="Times New Roman"/>
          <w:sz w:val="24"/>
          <w:szCs w:val="24"/>
          <w:lang w:eastAsia="ru-RU"/>
        </w:rPr>
        <w:t>организации</w:t>
      </w:r>
      <w:proofErr w:type="gramEnd"/>
      <w:r w:rsidRPr="00413FA4">
        <w:rPr>
          <w:rFonts w:ascii="Times New Roman" w:hAnsi="Times New Roman"/>
          <w:sz w:val="24"/>
          <w:szCs w:val="24"/>
          <w:lang w:eastAsia="ru-RU"/>
        </w:rPr>
        <w:t xml:space="preserve"> которой проходила практика. Есть ли области деятельности, нуждающиеся в автоматизации</w:t>
      </w:r>
      <w:proofErr w:type="gramStart"/>
      <w:r w:rsidRPr="00413FA4">
        <w:rPr>
          <w:rFonts w:ascii="Times New Roman" w:hAnsi="Times New Roman"/>
          <w:sz w:val="24"/>
          <w:szCs w:val="24"/>
          <w:lang w:eastAsia="ru-RU"/>
        </w:rPr>
        <w:t>..</w:t>
      </w:r>
      <w:proofErr w:type="gramEnd"/>
    </w:p>
    <w:p w:rsidR="000E7FFB" w:rsidRPr="00413FA4" w:rsidRDefault="000E7FFB" w:rsidP="000E7FFB">
      <w:pPr>
        <w:numPr>
          <w:ilvl w:val="0"/>
          <w:numId w:val="1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информационные системы организации, в которой проходила практика. </w:t>
      </w:r>
    </w:p>
    <w:p w:rsidR="000E7FFB" w:rsidRPr="00413FA4" w:rsidRDefault="000E7FFB" w:rsidP="000E7FFB">
      <w:pPr>
        <w:numPr>
          <w:ilvl w:val="0"/>
          <w:numId w:val="13"/>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инструментальные средства создания баз данных вы знаете, в чем их отличия</w:t>
      </w:r>
      <w:r w:rsidRPr="00413FA4">
        <w:rPr>
          <w:rFonts w:ascii="Times New Roman" w:hAnsi="Times New Roman"/>
          <w:sz w:val="24"/>
          <w:szCs w:val="24"/>
          <w:lang w:eastAsia="ru-RU"/>
        </w:rPr>
        <w:t>.</w:t>
      </w:r>
    </w:p>
    <w:p w:rsidR="000E7FFB" w:rsidRPr="00413FA4" w:rsidRDefault="000E7FFB" w:rsidP="000E7FFB">
      <w:pPr>
        <w:numPr>
          <w:ilvl w:val="0"/>
          <w:numId w:val="1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Описание модели и структуры баз данных (при наличии в индивидуальном задании) организации, в которой проходила практика.</w:t>
      </w:r>
    </w:p>
    <w:p w:rsidR="000E7FFB" w:rsidRPr="00413FA4" w:rsidRDefault="000E7FFB" w:rsidP="000E7FFB">
      <w:pPr>
        <w:numPr>
          <w:ilvl w:val="0"/>
          <w:numId w:val="13"/>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Что такое тестирование и для чего оно применяется</w:t>
      </w:r>
      <w:r w:rsidRPr="00413FA4">
        <w:rPr>
          <w:rFonts w:ascii="Times New Roman" w:hAnsi="Times New Roman"/>
          <w:sz w:val="24"/>
          <w:szCs w:val="24"/>
          <w:lang w:eastAsia="ru-RU"/>
        </w:rPr>
        <w:t>.</w:t>
      </w:r>
      <w:r w:rsidRPr="003B7D3E">
        <w:rPr>
          <w:rFonts w:ascii="Times New Roman" w:hAnsi="Times New Roman"/>
          <w:sz w:val="24"/>
          <w:szCs w:val="24"/>
          <w:lang w:eastAsia="ru-RU"/>
        </w:rPr>
        <w:t xml:space="preserve"> Чем тестирование отличается от отладки программного обеспечения.</w:t>
      </w:r>
    </w:p>
    <w:p w:rsidR="000E7FFB" w:rsidRPr="00413FA4" w:rsidRDefault="000E7FFB" w:rsidP="000E7FFB">
      <w:pPr>
        <w:numPr>
          <w:ilvl w:val="0"/>
          <w:numId w:val="1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Опишите основные виды потенциальных опасностей и их последствий в профессиональной деятельности организации, в которой проходила практика. Техника безопасности.</w:t>
      </w:r>
    </w:p>
    <w:p w:rsidR="000E7FFB" w:rsidRPr="00413FA4" w:rsidRDefault="000E7FFB" w:rsidP="000E7FFB">
      <w:pPr>
        <w:numPr>
          <w:ilvl w:val="0"/>
          <w:numId w:val="13"/>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способы построения интерфейса программных модулей вы знаете</w:t>
      </w:r>
      <w:r w:rsidRPr="00413FA4">
        <w:rPr>
          <w:rFonts w:ascii="Times New Roman" w:hAnsi="Times New Roman"/>
          <w:sz w:val="24"/>
          <w:szCs w:val="24"/>
          <w:lang w:eastAsia="ru-RU"/>
        </w:rPr>
        <w:t>.</w:t>
      </w:r>
    </w:p>
    <w:p w:rsidR="000E7FFB" w:rsidRPr="00413FA4" w:rsidRDefault="000E7FFB" w:rsidP="000E7FFB">
      <w:pPr>
        <w:numPr>
          <w:ilvl w:val="0"/>
          <w:numId w:val="1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При разработке студентом технического задания </w:t>
      </w:r>
      <w:r w:rsidRPr="003B7D3E">
        <w:rPr>
          <w:rFonts w:ascii="Times New Roman" w:hAnsi="Times New Roman"/>
          <w:sz w:val="24"/>
          <w:szCs w:val="24"/>
          <w:lang w:eastAsia="ru-RU"/>
        </w:rPr>
        <w:t xml:space="preserve">интеграцию программных модулей </w:t>
      </w:r>
      <w:r w:rsidRPr="00413FA4">
        <w:rPr>
          <w:rFonts w:ascii="Times New Roman" w:hAnsi="Times New Roman"/>
          <w:sz w:val="24"/>
          <w:szCs w:val="24"/>
          <w:lang w:eastAsia="ru-RU"/>
        </w:rPr>
        <w:t>системы, задаются вопросы по представленному проекту технического задания.</w:t>
      </w:r>
    </w:p>
    <w:p w:rsidR="000E7FFB" w:rsidRPr="00413FA4" w:rsidRDefault="000E7FFB" w:rsidP="000E7FFB">
      <w:pPr>
        <w:numPr>
          <w:ilvl w:val="0"/>
          <w:numId w:val="1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разработке студентом алгоритмов программ, программных модулей происходит опрос студента по элементам алгоритмов, по фрагментам исходного кода (при наличии) с целью проверить, насколько свободно он ориентируется в данной области.</w:t>
      </w:r>
    </w:p>
    <w:p w:rsidR="000E7FFB" w:rsidRPr="00413FA4" w:rsidRDefault="000E7FFB" w:rsidP="000E7FFB">
      <w:pPr>
        <w:numPr>
          <w:ilvl w:val="0"/>
          <w:numId w:val="1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представлении готовых решений (программных продуктов или модулей) происходит их демонстрация студентом при защите практики.</w:t>
      </w:r>
    </w:p>
    <w:p w:rsidR="000E7FFB" w:rsidRPr="00413FA4" w:rsidRDefault="000E7FFB" w:rsidP="000E7FFB">
      <w:pPr>
        <w:numPr>
          <w:ilvl w:val="0"/>
          <w:numId w:val="1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целом руководитель может задавать любые вопросы по предмету практики, руководствуясь написанным студентом отчетом. Он может потребовать разъяснить некоторые пункты отчета.</w:t>
      </w:r>
    </w:p>
    <w:p w:rsidR="000E7FFB" w:rsidRPr="00413FA4" w:rsidRDefault="000E7FFB" w:rsidP="000E7FFB">
      <w:pPr>
        <w:spacing w:after="0" w:line="240" w:lineRule="auto"/>
        <w:jc w:val="both"/>
        <w:rPr>
          <w:rFonts w:ascii="Times New Roman" w:hAnsi="Times New Roman"/>
          <w:sz w:val="24"/>
          <w:szCs w:val="24"/>
          <w:lang w:eastAsia="ru-RU"/>
        </w:rPr>
      </w:pPr>
    </w:p>
    <w:p w:rsidR="000E7FFB" w:rsidRPr="00413FA4" w:rsidRDefault="000E7FFB" w:rsidP="000E7FFB">
      <w:pPr>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t>Результаты защиты практики определяются оценками «отлично», «хорошо», «удовлетворительно» и «неудовлетворительно» и объявляются в день защиты после доклада студента, ответов на вопросы руководителя практики.</w:t>
      </w:r>
    </w:p>
    <w:p w:rsidR="000E7FFB" w:rsidRPr="00413FA4" w:rsidRDefault="000E7FFB" w:rsidP="000E7FFB">
      <w:pPr>
        <w:numPr>
          <w:ilvl w:val="0"/>
          <w:numId w:val="4"/>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 xml:space="preserve">«Отлично» (5) – документы по практике по содержанию и оформлению соответствует всем требованиям; доклад структурирован, раскрывает суть проделанных работ в процессе прохождения практики. Оценка руководителя </w:t>
      </w:r>
      <w:r w:rsidRPr="00413FA4">
        <w:rPr>
          <w:rFonts w:ascii="Times New Roman" w:hAnsi="Times New Roman"/>
          <w:sz w:val="24"/>
          <w:szCs w:val="24"/>
          <w:lang w:eastAsia="ru-RU"/>
        </w:rPr>
        <w:lastRenderedPageBreak/>
        <w:t>практики от базы практик в аттестационном листе «отлично» или «хорошо». Студент отлично ориентируется в своем отчете, в предметной области, четко и правильно отвечает на задаваемые вопросы руководителя практики, раскрывает сущность вопроса, подкрепляются при необходимости положениями нормативно-правовых актов, выводами и расчетами из отчета, показывает самостоятельность и глубину проработки задания студентом. Получена положительная характеристика от руководителя базы практики.</w:t>
      </w:r>
    </w:p>
    <w:p w:rsidR="000E7FFB" w:rsidRPr="00413FA4" w:rsidRDefault="000E7FFB" w:rsidP="000E7FFB">
      <w:pPr>
        <w:numPr>
          <w:ilvl w:val="0"/>
          <w:numId w:val="4"/>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«Хорошо» (4) – документы по практике по содержанию и оформлению соответствует всем требованиям, возможны мелкие недочеты, исправленные по ходу защиты; доклад структурирован, раскрывает суть проделанных работ в процессе прохождения практики. Однако присутствуют небольшие недочеты. Оценка руководителя практики от базы практик в аттестационном листе «отлично» или «хорошо». Студент достаточно быстро ориентируется в своем отчете, в предметной области, ответы на задаваемые вопросы руководителя практики носят расплывчатый характер, но в целом все же раскрывает сущность вопроса. Отчет может содержать незначительное количество ошибок и неточностей,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0E7FFB" w:rsidRPr="00413FA4" w:rsidRDefault="000E7FFB" w:rsidP="000E7FFB">
      <w:pPr>
        <w:numPr>
          <w:ilvl w:val="0"/>
          <w:numId w:val="4"/>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«Удовлетворительно» (3) – документы по практике по содержанию и оформлению соответствует всем требованиям, возможны недочеты, исправленные по ходу защиты; доклад структурирован, раскрывает суть проделанных работ в процессе прохождения практики, однако присутствуют недочеты и недоработки. Оценка руководителя практики от базы практик в аттестационном листе «отлично», «хорошо» или «удовлетворительно». Студент недостаточно быстро или с трудом ориентируется в своем отчете, в предметной области, ответы на задаваемые вопросы руководителя практики носят расплывчатый характер, раскрывает сущность вопроса не совсем точно. Отчет может содержать  ошибки и неточности,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0E7FFB" w:rsidRPr="00413FA4" w:rsidRDefault="000E7FFB" w:rsidP="000E7FFB">
      <w:pPr>
        <w:numPr>
          <w:ilvl w:val="0"/>
          <w:numId w:val="4"/>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 xml:space="preserve"> «Неудовлетворительно» (2) – документы по практике по содержанию и оформлению не соответствует принятым требованиям; доклад плохо </w:t>
      </w:r>
      <w:proofErr w:type="gramStart"/>
      <w:r w:rsidRPr="00413FA4">
        <w:rPr>
          <w:rFonts w:ascii="Times New Roman" w:hAnsi="Times New Roman"/>
          <w:sz w:val="24"/>
          <w:szCs w:val="24"/>
          <w:lang w:eastAsia="ru-RU"/>
        </w:rPr>
        <w:t>структурирован</w:t>
      </w:r>
      <w:proofErr w:type="gramEnd"/>
      <w:r w:rsidRPr="00413FA4">
        <w:rPr>
          <w:rFonts w:ascii="Times New Roman" w:hAnsi="Times New Roman"/>
          <w:sz w:val="24"/>
          <w:szCs w:val="24"/>
          <w:lang w:eastAsia="ru-RU"/>
        </w:rPr>
        <w:t xml:space="preserve"> не раскрывает суть проделанных работ в процессе прохождения практики. Оценка руководителя практики от базы практик в аттестационном листе низкая, в том числе и «неудовлетворительно». В дневнике практики стоят пропуски, освоены не все компетенции, предусмотренные программой практик. Студент с трудом ориентируется или не ориентируется в своем отчете, в предметной области, ответы на задаваемые вопросы руководителя практики носят преимущественно неправильный характер или отсутствуют. Отчет может содержать множество ключевых ошибок, либо не раскрывает задач, решенных на практике. Может быть получена отрицательная характеристика от руководителя базы практики. Студент в установленные сроки не исправил всех замечаний руководителя практики.</w:t>
      </w:r>
    </w:p>
    <w:p w:rsidR="000E7FFB" w:rsidRDefault="000E7FFB" w:rsidP="000E7FFB">
      <w:pPr>
        <w:tabs>
          <w:tab w:val="left" w:pos="360"/>
        </w:tabs>
        <w:spacing w:after="0" w:line="240" w:lineRule="auto"/>
        <w:jc w:val="both"/>
        <w:rPr>
          <w:rFonts w:ascii="Times New Roman" w:hAnsi="Times New Roman"/>
          <w:sz w:val="24"/>
          <w:szCs w:val="24"/>
          <w:lang w:eastAsia="ru-RU"/>
        </w:rPr>
      </w:pPr>
    </w:p>
    <w:p w:rsidR="002919B6" w:rsidRPr="00413FA4" w:rsidRDefault="002919B6" w:rsidP="002919B6">
      <w:pPr>
        <w:tabs>
          <w:tab w:val="left" w:pos="360"/>
        </w:tabs>
        <w:spacing w:after="0" w:line="240" w:lineRule="auto"/>
        <w:jc w:val="both"/>
        <w:rPr>
          <w:rFonts w:ascii="Times New Roman" w:hAnsi="Times New Roman"/>
          <w:sz w:val="24"/>
          <w:szCs w:val="24"/>
          <w:lang w:eastAsia="ru-RU"/>
        </w:rPr>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3"/>
        <w:gridCol w:w="3057"/>
      </w:tblGrid>
      <w:tr w:rsidR="002919B6" w:rsidRPr="00C11C51" w:rsidTr="000E7FFB">
        <w:trPr>
          <w:trHeight w:val="731"/>
        </w:trPr>
        <w:tc>
          <w:tcPr>
            <w:tcW w:w="6483" w:type="dxa"/>
            <w:vAlign w:val="center"/>
          </w:tcPr>
          <w:p w:rsidR="002919B6" w:rsidRPr="00413FA4" w:rsidRDefault="002919B6" w:rsidP="000E7FFB">
            <w:pPr>
              <w:spacing w:after="0" w:line="240" w:lineRule="auto"/>
              <w:ind w:left="279" w:hanging="279"/>
              <w:jc w:val="both"/>
              <w:rPr>
                <w:rFonts w:ascii="Times New Roman" w:hAnsi="Times New Roman"/>
                <w:b/>
                <w:bCs/>
                <w:sz w:val="24"/>
                <w:szCs w:val="24"/>
                <w:lang w:eastAsia="ru-RU"/>
              </w:rPr>
            </w:pPr>
            <w:r w:rsidRPr="00413FA4">
              <w:rPr>
                <w:rFonts w:ascii="Times New Roman" w:hAnsi="Times New Roman"/>
                <w:sz w:val="24"/>
                <w:szCs w:val="24"/>
                <w:lang w:eastAsia="ru-RU"/>
              </w:rPr>
              <w:tab/>
            </w:r>
            <w:r w:rsidRPr="00413FA4">
              <w:rPr>
                <w:rFonts w:ascii="Times New Roman" w:hAnsi="Times New Roman"/>
                <w:b/>
                <w:bCs/>
                <w:sz w:val="24"/>
                <w:szCs w:val="24"/>
                <w:lang w:eastAsia="ru-RU"/>
              </w:rPr>
              <w:t>Результаты обучения                                                (освоенные умения, усвоенные знания)</w:t>
            </w:r>
          </w:p>
        </w:tc>
        <w:tc>
          <w:tcPr>
            <w:tcW w:w="3057" w:type="dxa"/>
            <w:vAlign w:val="center"/>
          </w:tcPr>
          <w:p w:rsidR="002919B6" w:rsidRPr="00413FA4" w:rsidRDefault="002919B6" w:rsidP="000E7FFB">
            <w:pPr>
              <w:spacing w:after="0" w:line="240" w:lineRule="auto"/>
              <w:jc w:val="both"/>
              <w:rPr>
                <w:rFonts w:ascii="Times New Roman" w:hAnsi="Times New Roman"/>
                <w:b/>
                <w:bCs/>
                <w:sz w:val="24"/>
                <w:szCs w:val="24"/>
                <w:lang w:eastAsia="ru-RU"/>
              </w:rPr>
            </w:pPr>
            <w:r w:rsidRPr="00413FA4">
              <w:rPr>
                <w:rFonts w:ascii="Times New Roman" w:hAnsi="Times New Roman"/>
                <w:b/>
                <w:sz w:val="24"/>
                <w:szCs w:val="24"/>
                <w:lang w:eastAsia="ru-RU"/>
              </w:rPr>
              <w:t xml:space="preserve">Формы и методы контроля и оценки результатов обучения </w:t>
            </w:r>
          </w:p>
        </w:tc>
      </w:tr>
      <w:tr w:rsidR="002919B6" w:rsidRPr="00C11C51" w:rsidTr="000E7FFB">
        <w:trPr>
          <w:trHeight w:val="1496"/>
        </w:trPr>
        <w:tc>
          <w:tcPr>
            <w:tcW w:w="6483" w:type="dxa"/>
          </w:tcPr>
          <w:p w:rsidR="002919B6" w:rsidRPr="00413FA4" w:rsidRDefault="002919B6" w:rsidP="000E7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b/>
                <w:sz w:val="24"/>
                <w:szCs w:val="24"/>
                <w:lang w:eastAsia="ru-RU"/>
              </w:rPr>
              <w:lastRenderedPageBreak/>
              <w:t>Обучающийся должен знать:</w:t>
            </w:r>
            <w:r w:rsidRPr="00413FA4">
              <w:rPr>
                <w:rFonts w:ascii="Times New Roman" w:hAnsi="Times New Roman"/>
                <w:sz w:val="24"/>
                <w:szCs w:val="24"/>
                <w:lang w:eastAsia="ru-RU"/>
              </w:rPr>
              <w:t xml:space="preserve"> </w:t>
            </w:r>
          </w:p>
          <w:p w:rsidR="002919B6" w:rsidRPr="00413FA4" w:rsidRDefault="002919B6" w:rsidP="002919B6">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сущность и социальную значимость своей будущей профессии;</w:t>
            </w:r>
          </w:p>
          <w:p w:rsidR="002919B6" w:rsidRPr="00413FA4" w:rsidRDefault="002919B6" w:rsidP="002919B6">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критерии оценки качества и надежности функционирования информационной системы;</w:t>
            </w:r>
          </w:p>
          <w:p w:rsidR="002919B6" w:rsidRPr="00413FA4" w:rsidRDefault="002919B6" w:rsidP="002919B6">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информационно-коммуникационные технологии для совершенствования профессиональной деятельности;</w:t>
            </w:r>
          </w:p>
          <w:p w:rsidR="002919B6" w:rsidRPr="00413FA4" w:rsidRDefault="002919B6" w:rsidP="002919B6">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оценки качества и надежности информационной системы;</w:t>
            </w:r>
          </w:p>
          <w:p w:rsidR="002919B6" w:rsidRPr="00413FA4" w:rsidRDefault="002919B6" w:rsidP="002919B6">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язык программирования;</w:t>
            </w:r>
          </w:p>
          <w:p w:rsidR="002919B6" w:rsidRPr="00413FA4" w:rsidRDefault="002919B6" w:rsidP="000E7FFB">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b/>
                <w:sz w:val="24"/>
                <w:szCs w:val="24"/>
                <w:lang w:eastAsia="ru-RU"/>
              </w:rPr>
              <w:t>Обучающийся должен уметь:</w:t>
            </w:r>
            <w:r w:rsidRPr="00413FA4">
              <w:rPr>
                <w:rFonts w:ascii="Times New Roman" w:hAnsi="Times New Roman"/>
                <w:sz w:val="24"/>
                <w:szCs w:val="24"/>
                <w:lang w:eastAsia="ru-RU"/>
              </w:rPr>
              <w:t xml:space="preserve"> </w:t>
            </w:r>
          </w:p>
          <w:p w:rsidR="002919B6" w:rsidRPr="00413FA4" w:rsidRDefault="002919B6" w:rsidP="002919B6">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проявлять к своей профессии устойчивый интерес;</w:t>
            </w:r>
          </w:p>
          <w:p w:rsidR="002919B6" w:rsidRPr="00413FA4" w:rsidRDefault="002919B6" w:rsidP="002919B6">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2919B6" w:rsidRPr="00413FA4" w:rsidRDefault="002919B6" w:rsidP="002919B6">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принимать решения в стандартных и нестандартных ситуациях;</w:t>
            </w:r>
          </w:p>
          <w:p w:rsidR="002919B6" w:rsidRPr="00413FA4" w:rsidRDefault="002919B6" w:rsidP="002919B6">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2919B6" w:rsidRPr="00413FA4" w:rsidRDefault="002919B6" w:rsidP="002919B6">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определять задачи профессионального и личностного развития, заниматься самообразованием, осознанно планировать повышение квалификации;</w:t>
            </w:r>
          </w:p>
          <w:p w:rsidR="002919B6" w:rsidRPr="00413FA4" w:rsidRDefault="002919B6" w:rsidP="002919B6">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 xml:space="preserve">работать с технической документацией, участвовать в разработке </w:t>
            </w:r>
            <w:proofErr w:type="spellStart"/>
            <w:r w:rsidRPr="00413FA4">
              <w:rPr>
                <w:rFonts w:ascii="Times New Roman" w:hAnsi="Times New Roman"/>
                <w:sz w:val="24"/>
                <w:szCs w:val="24"/>
                <w:lang w:eastAsia="ru-RU"/>
              </w:rPr>
              <w:t>техзадания</w:t>
            </w:r>
            <w:proofErr w:type="spellEnd"/>
            <w:r w:rsidRPr="00413FA4">
              <w:rPr>
                <w:rFonts w:ascii="Times New Roman" w:hAnsi="Times New Roman"/>
                <w:sz w:val="24"/>
                <w:szCs w:val="24"/>
                <w:lang w:eastAsia="ru-RU"/>
              </w:rPr>
              <w:t>;</w:t>
            </w:r>
          </w:p>
          <w:p w:rsidR="002919B6" w:rsidRPr="00413FA4" w:rsidRDefault="002919B6" w:rsidP="002919B6">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обеспечивать организацию доступа пользователей информационной системы в рамках своей компетенции;</w:t>
            </w:r>
          </w:p>
          <w:p w:rsidR="002919B6" w:rsidRPr="00413FA4" w:rsidRDefault="002919B6" w:rsidP="002919B6">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программировать в соответствии с требованиями технического задания;</w:t>
            </w:r>
          </w:p>
          <w:p w:rsidR="002919B6" w:rsidRPr="00413FA4" w:rsidRDefault="002919B6" w:rsidP="002919B6">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применять методики тестирования разрабатываемых приложений;</w:t>
            </w:r>
          </w:p>
          <w:p w:rsidR="002919B6" w:rsidRPr="00413FA4" w:rsidRDefault="002919B6" w:rsidP="002919B6">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формировать отчетную документацию по результатам работ;</w:t>
            </w:r>
          </w:p>
          <w:p w:rsidR="002919B6" w:rsidRPr="00413FA4" w:rsidRDefault="002919B6" w:rsidP="002919B6">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оформлять программную документацию в соответствии с принятыми стандартами;</w:t>
            </w:r>
          </w:p>
          <w:p w:rsidR="002919B6" w:rsidRPr="00413FA4" w:rsidRDefault="002919B6" w:rsidP="002919B6">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использовать критерии оценки качества и надежности функционирования информационной системы.</w:t>
            </w:r>
          </w:p>
          <w:p w:rsidR="002919B6" w:rsidRPr="00413FA4" w:rsidRDefault="002919B6" w:rsidP="000E7FFB">
            <w:pPr>
              <w:spacing w:after="0" w:line="240" w:lineRule="auto"/>
              <w:ind w:left="279" w:hanging="279"/>
              <w:jc w:val="both"/>
              <w:rPr>
                <w:rFonts w:ascii="Times New Roman" w:hAnsi="Times New Roman"/>
                <w:sz w:val="24"/>
                <w:szCs w:val="24"/>
                <w:lang w:eastAsia="ru-RU"/>
              </w:rPr>
            </w:pPr>
            <w:r w:rsidRPr="00413FA4">
              <w:rPr>
                <w:rFonts w:ascii="Times New Roman" w:hAnsi="Times New Roman"/>
                <w:b/>
                <w:sz w:val="24"/>
                <w:szCs w:val="24"/>
                <w:lang w:eastAsia="ru-RU"/>
              </w:rPr>
              <w:t>Обучающийся должен владеть</w:t>
            </w:r>
            <w:r w:rsidRPr="00413FA4">
              <w:rPr>
                <w:rFonts w:ascii="Times New Roman" w:hAnsi="Times New Roman"/>
                <w:sz w:val="24"/>
                <w:szCs w:val="24"/>
                <w:lang w:eastAsia="ru-RU"/>
              </w:rPr>
              <w:t xml:space="preserve">: </w:t>
            </w:r>
          </w:p>
          <w:p w:rsidR="002919B6" w:rsidRPr="00413FA4" w:rsidRDefault="002919B6" w:rsidP="002919B6">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использования информационно-коммуникационных технологий;</w:t>
            </w:r>
          </w:p>
          <w:p w:rsidR="002919B6" w:rsidRPr="00413FA4" w:rsidRDefault="002919B6" w:rsidP="002919B6">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работы в коллективе и команде, обеспечивать ее сплочение, эффективно общаться с коллегами, руководством, потребителями;</w:t>
            </w:r>
          </w:p>
          <w:p w:rsidR="002919B6" w:rsidRPr="00413FA4" w:rsidRDefault="002919B6" w:rsidP="002919B6">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смены технологий в профессиональной деятельности;</w:t>
            </w:r>
          </w:p>
          <w:p w:rsidR="002919B6" w:rsidRPr="00413FA4" w:rsidRDefault="002919B6" w:rsidP="002919B6">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проведения презентации;</w:t>
            </w:r>
          </w:p>
          <w:p w:rsidR="002919B6" w:rsidRPr="00413FA4" w:rsidRDefault="002919B6" w:rsidP="002919B6">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в разработки технического задания;</w:t>
            </w:r>
          </w:p>
          <w:p w:rsidR="002919B6" w:rsidRPr="00413FA4" w:rsidRDefault="002919B6" w:rsidP="002919B6">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программирования  в соответствии с требованиями технического задания;</w:t>
            </w:r>
          </w:p>
          <w:p w:rsidR="002919B6" w:rsidRPr="00413FA4" w:rsidRDefault="002919B6" w:rsidP="002919B6">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lastRenderedPageBreak/>
              <w:t>навыками применения методик тестирования разрабатываемых приложений;</w:t>
            </w:r>
          </w:p>
          <w:p w:rsidR="002919B6" w:rsidRPr="00413FA4" w:rsidRDefault="002919B6" w:rsidP="002919B6">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формирования отчетной документации по результатам работ;</w:t>
            </w:r>
          </w:p>
          <w:p w:rsidR="002919B6" w:rsidRPr="00413FA4" w:rsidRDefault="002919B6" w:rsidP="002919B6">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оформления программной документации в соответствии с принятыми стандартами.</w:t>
            </w:r>
          </w:p>
          <w:p w:rsidR="002919B6" w:rsidRPr="00413FA4" w:rsidRDefault="002919B6" w:rsidP="000E7FFB">
            <w:pPr>
              <w:spacing w:after="0" w:line="240" w:lineRule="auto"/>
              <w:ind w:left="279" w:hanging="279"/>
              <w:jc w:val="both"/>
              <w:rPr>
                <w:rFonts w:ascii="Times New Roman" w:hAnsi="Times New Roman"/>
                <w:bCs/>
                <w:i/>
                <w:sz w:val="24"/>
                <w:szCs w:val="24"/>
                <w:lang w:eastAsia="ru-RU"/>
              </w:rPr>
            </w:pPr>
          </w:p>
        </w:tc>
        <w:tc>
          <w:tcPr>
            <w:tcW w:w="3057" w:type="dxa"/>
          </w:tcPr>
          <w:p w:rsidR="002919B6" w:rsidRPr="00413FA4" w:rsidRDefault="002919B6" w:rsidP="000E7FFB">
            <w:pPr>
              <w:spacing w:after="0" w:line="240" w:lineRule="auto"/>
              <w:jc w:val="both"/>
              <w:rPr>
                <w:rFonts w:ascii="Times New Roman" w:hAnsi="Times New Roman"/>
                <w:bCs/>
                <w:i/>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Анализ доклада студента, ответы на вопросы руководителя по теме доклада</w:t>
            </w: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Качество оформления документации по практике, качество проработки индивидуального задания на практику, ответы на вопросы руководителя практики по тематике практики. Степень ориентирования в профессиональных вопросах и собственном отчете.</w:t>
            </w:r>
          </w:p>
          <w:p w:rsidR="002919B6" w:rsidRPr="00413FA4" w:rsidRDefault="002919B6" w:rsidP="000E7FFB">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Анализ и демонстрация разработок студента (при наличии) при прохождении практики.</w:t>
            </w: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p>
          <w:p w:rsidR="002919B6" w:rsidRPr="00413FA4" w:rsidRDefault="002919B6" w:rsidP="000E7FFB">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Профессиональность владения компьютером, как средством управления информацией,</w:t>
            </w:r>
          </w:p>
          <w:p w:rsidR="002919B6" w:rsidRPr="00413FA4" w:rsidRDefault="002919B6" w:rsidP="000E7FFB">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Умение работать в коллективе.</w:t>
            </w:r>
          </w:p>
          <w:p w:rsidR="002919B6" w:rsidRPr="00413FA4" w:rsidRDefault="002919B6" w:rsidP="000E7FFB">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Отзывы и характеристики на студента.</w:t>
            </w:r>
          </w:p>
          <w:p w:rsidR="002919B6" w:rsidRPr="00413FA4" w:rsidRDefault="002919B6" w:rsidP="000E7FFB">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Степень ориентации студента в языках программирования, использованных при выполнении задания на практику, в структуре созданной базы данных (при наличии в задании), техническом задании и т.п.</w:t>
            </w:r>
          </w:p>
          <w:p w:rsidR="002919B6" w:rsidRPr="00413FA4" w:rsidRDefault="002919B6" w:rsidP="000E7FFB">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Качество оформления отчета и приложений к нему (при наличии).</w:t>
            </w:r>
          </w:p>
          <w:p w:rsidR="002919B6" w:rsidRPr="00413FA4" w:rsidRDefault="002919B6" w:rsidP="000E7FFB">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Структурированность исходного кода программ (при наличии).</w:t>
            </w:r>
          </w:p>
        </w:tc>
      </w:tr>
    </w:tbl>
    <w:p w:rsidR="002919B6" w:rsidRPr="00C24934" w:rsidRDefault="002919B6" w:rsidP="002919B6"/>
    <w:p w:rsidR="00917BFD" w:rsidRDefault="00917BFD" w:rsidP="002919B6">
      <w:r>
        <w:br w:type="page"/>
      </w:r>
    </w:p>
    <w:p w:rsidR="007B2F31" w:rsidRPr="007B2F31" w:rsidRDefault="00917BFD" w:rsidP="00917BFD">
      <w:pPr>
        <w:jc w:val="right"/>
        <w:rPr>
          <w:rFonts w:ascii="Times New Roman" w:hAnsi="Times New Roman"/>
          <w:sz w:val="24"/>
          <w:szCs w:val="24"/>
        </w:rPr>
      </w:pPr>
      <w:r w:rsidRPr="007B2F31">
        <w:rPr>
          <w:rFonts w:ascii="Times New Roman" w:hAnsi="Times New Roman"/>
          <w:sz w:val="24"/>
          <w:szCs w:val="24"/>
        </w:rPr>
        <w:lastRenderedPageBreak/>
        <w:t xml:space="preserve">Приложение 1 </w:t>
      </w:r>
    </w:p>
    <w:p w:rsidR="00917BFD" w:rsidRPr="005868F4" w:rsidRDefault="00917BFD" w:rsidP="007B2F31">
      <w:pPr>
        <w:jc w:val="center"/>
        <w:rPr>
          <w:rFonts w:ascii="Times New Roman" w:hAnsi="Times New Roman"/>
          <w:b/>
          <w:sz w:val="24"/>
          <w:szCs w:val="24"/>
        </w:rPr>
      </w:pPr>
      <w:r w:rsidRPr="005868F4">
        <w:rPr>
          <w:rFonts w:ascii="Times New Roman" w:hAnsi="Times New Roman"/>
          <w:b/>
          <w:sz w:val="24"/>
          <w:szCs w:val="24"/>
        </w:rPr>
        <w:t>Титульный лист отчета о прохождении учебной практики</w:t>
      </w: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B2F31">
        <w:rPr>
          <w:rFonts w:ascii="Times New Roman" w:eastAsia="Times New Roman" w:hAnsi="Times New Roman"/>
          <w:sz w:val="24"/>
          <w:szCs w:val="24"/>
          <w:lang w:eastAsia="ru-RU"/>
        </w:rPr>
        <w:t>Министерство образования и науки России</w:t>
      </w: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B2F31">
        <w:rPr>
          <w:rFonts w:ascii="Times New Roman" w:eastAsia="Times New Roman" w:hAnsi="Times New Roman"/>
          <w:sz w:val="24"/>
          <w:szCs w:val="24"/>
          <w:lang w:eastAsia="ru-RU"/>
        </w:rPr>
        <w:t>Федеральное государственное бюджетное образовательное учреждение</w:t>
      </w: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B2F31">
        <w:rPr>
          <w:rFonts w:ascii="Times New Roman" w:eastAsia="Times New Roman" w:hAnsi="Times New Roman"/>
          <w:sz w:val="24"/>
          <w:szCs w:val="24"/>
          <w:lang w:eastAsia="ru-RU"/>
        </w:rPr>
        <w:t>высшего образования</w:t>
      </w: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B2F31">
        <w:rPr>
          <w:rFonts w:ascii="Times New Roman" w:eastAsia="Times New Roman" w:hAnsi="Times New Roman"/>
          <w:sz w:val="24"/>
          <w:szCs w:val="24"/>
          <w:lang w:eastAsia="ru-RU"/>
        </w:rPr>
        <w:t>«Удмуртский государственный университет»</w:t>
      </w: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B2F31">
        <w:rPr>
          <w:rFonts w:ascii="Times New Roman" w:eastAsia="Times New Roman" w:hAnsi="Times New Roman"/>
          <w:sz w:val="24"/>
          <w:szCs w:val="24"/>
          <w:lang w:eastAsia="ru-RU"/>
        </w:rPr>
        <w:t xml:space="preserve">Филиал ФГБОУ </w:t>
      </w:r>
      <w:proofErr w:type="gramStart"/>
      <w:r w:rsidRPr="007B2F31">
        <w:rPr>
          <w:rFonts w:ascii="Times New Roman" w:eastAsia="Times New Roman" w:hAnsi="Times New Roman"/>
          <w:sz w:val="24"/>
          <w:szCs w:val="24"/>
          <w:lang w:eastAsia="ru-RU"/>
        </w:rPr>
        <w:t>ВО</w:t>
      </w:r>
      <w:proofErr w:type="gramEnd"/>
      <w:r w:rsidRPr="007B2F31">
        <w:rPr>
          <w:rFonts w:ascii="Times New Roman" w:eastAsia="Times New Roman" w:hAnsi="Times New Roman"/>
          <w:sz w:val="24"/>
          <w:szCs w:val="24"/>
          <w:lang w:eastAsia="ru-RU"/>
        </w:rPr>
        <w:t xml:space="preserve"> «Удмуртский государственный университет» в г. Воткинске</w:t>
      </w: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B2F31">
        <w:rPr>
          <w:rFonts w:ascii="Times New Roman" w:eastAsia="Times New Roman" w:hAnsi="Times New Roman"/>
          <w:sz w:val="24"/>
          <w:szCs w:val="24"/>
          <w:lang w:eastAsia="ru-RU"/>
        </w:rPr>
        <w:t>Среднее профессиональное образование</w:t>
      </w: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B2F31">
        <w:rPr>
          <w:rFonts w:ascii="Times New Roman" w:eastAsia="Times New Roman" w:hAnsi="Times New Roman"/>
          <w:sz w:val="24"/>
          <w:szCs w:val="24"/>
          <w:lang w:eastAsia="ru-RU"/>
        </w:rPr>
        <w:t>Кафедра информационных и инженерных технологий</w:t>
      </w:r>
    </w:p>
    <w:p w:rsidR="00917BFD" w:rsidRPr="007B2F31" w:rsidRDefault="009147E1" w:rsidP="00917BFD">
      <w:pPr>
        <w:spacing w:line="360" w:lineRule="auto"/>
        <w:jc w:val="center"/>
        <w:rPr>
          <w:rFonts w:ascii="Times New Roman" w:hAnsi="Times New Roman"/>
          <w:sz w:val="24"/>
          <w:szCs w:val="24"/>
        </w:rPr>
      </w:pPr>
      <w:r>
        <w:rPr>
          <w:rFonts w:ascii="Times New Roman" w:hAnsi="Times New Roman"/>
          <w:sz w:val="24"/>
          <w:szCs w:val="24"/>
          <w:lang w:eastAsia="ar-SA"/>
        </w:rPr>
        <w:t>09.02.07</w:t>
      </w:r>
      <w:r w:rsidR="00917BFD" w:rsidRPr="007B2F31">
        <w:rPr>
          <w:rFonts w:ascii="Times New Roman" w:hAnsi="Times New Roman"/>
          <w:sz w:val="24"/>
          <w:szCs w:val="24"/>
          <w:lang w:eastAsia="ar-SA"/>
        </w:rPr>
        <w:t xml:space="preserve"> Информационные системы</w:t>
      </w:r>
      <w:r>
        <w:rPr>
          <w:rFonts w:ascii="Times New Roman" w:hAnsi="Times New Roman"/>
          <w:sz w:val="24"/>
          <w:szCs w:val="24"/>
          <w:lang w:eastAsia="ar-SA"/>
        </w:rPr>
        <w:t xml:space="preserve"> и программирование</w:t>
      </w:r>
    </w:p>
    <w:p w:rsidR="00917BFD" w:rsidRPr="005868F4" w:rsidRDefault="00917BFD" w:rsidP="00917BFD">
      <w:pPr>
        <w:widowControl w:val="0"/>
        <w:autoSpaceDE w:val="0"/>
        <w:autoSpaceDN w:val="0"/>
        <w:adjustRightInd w:val="0"/>
        <w:spacing w:after="0" w:line="240" w:lineRule="auto"/>
        <w:rPr>
          <w:rFonts w:ascii="Times New Roman" w:eastAsia="Times New Roman" w:hAnsi="Times New Roman"/>
          <w:sz w:val="24"/>
          <w:szCs w:val="24"/>
          <w:lang w:eastAsia="ru-RU"/>
        </w:rPr>
      </w:pPr>
    </w:p>
    <w:p w:rsidR="00917BFD" w:rsidRPr="005868F4" w:rsidRDefault="00917BFD" w:rsidP="00917BF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ОТЧЕТ ПО ПРАКТИКЕ</w:t>
      </w:r>
    </w:p>
    <w:p w:rsidR="00917BFD" w:rsidRPr="005868F4"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5"/>
        <w:tblW w:w="9430" w:type="dxa"/>
        <w:tblLayout w:type="fixed"/>
        <w:tblLook w:val="04A0" w:firstRow="1" w:lastRow="0" w:firstColumn="1" w:lastColumn="0" w:noHBand="0" w:noVBand="1"/>
      </w:tblPr>
      <w:tblGrid>
        <w:gridCol w:w="1950"/>
        <w:gridCol w:w="285"/>
        <w:gridCol w:w="282"/>
        <w:gridCol w:w="568"/>
        <w:gridCol w:w="425"/>
        <w:gridCol w:w="568"/>
        <w:gridCol w:w="129"/>
        <w:gridCol w:w="153"/>
        <w:gridCol w:w="143"/>
        <w:gridCol w:w="424"/>
        <w:gridCol w:w="567"/>
        <w:gridCol w:w="546"/>
        <w:gridCol w:w="446"/>
        <w:gridCol w:w="335"/>
        <w:gridCol w:w="233"/>
        <w:gridCol w:w="288"/>
        <w:gridCol w:w="137"/>
        <w:gridCol w:w="253"/>
        <w:gridCol w:w="313"/>
        <w:gridCol w:w="567"/>
        <w:gridCol w:w="425"/>
        <w:gridCol w:w="393"/>
      </w:tblGrid>
      <w:tr w:rsidR="00917BFD" w:rsidRPr="005868F4" w:rsidTr="00881AD8">
        <w:trPr>
          <w:trHeight w:val="138"/>
        </w:trPr>
        <w:tc>
          <w:tcPr>
            <w:tcW w:w="2236" w:type="dxa"/>
            <w:gridSpan w:val="2"/>
            <w:vMerge w:val="restart"/>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Вид практики</w:t>
            </w:r>
          </w:p>
        </w:tc>
        <w:tc>
          <w:tcPr>
            <w:tcW w:w="7194" w:type="dxa"/>
            <w:gridSpan w:val="20"/>
            <w:tcBorders>
              <w:top w:val="nil"/>
              <w:left w:val="nil"/>
              <w:bottom w:val="single" w:sz="4" w:space="0" w:color="auto"/>
              <w:right w:val="nil"/>
            </w:tcBorders>
          </w:tcPr>
          <w:p w:rsidR="00917BFD" w:rsidRPr="005868F4" w:rsidRDefault="00917BFD" w:rsidP="00917BFD">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ПП.0</w:t>
            </w:r>
            <w:r>
              <w:rPr>
                <w:rFonts w:ascii="Times New Roman" w:eastAsia="Times New Roman" w:hAnsi="Times New Roman"/>
                <w:b/>
                <w:sz w:val="24"/>
                <w:szCs w:val="24"/>
                <w:lang w:eastAsia="ru-RU"/>
              </w:rPr>
              <w:t>4</w:t>
            </w:r>
            <w:r w:rsidRPr="005868F4">
              <w:rPr>
                <w:rFonts w:ascii="Times New Roman" w:eastAsia="Times New Roman" w:hAnsi="Times New Roman"/>
                <w:b/>
                <w:sz w:val="24"/>
                <w:szCs w:val="24"/>
                <w:lang w:eastAsia="ru-RU"/>
              </w:rPr>
              <w:t>.01 Производственная</w:t>
            </w:r>
          </w:p>
        </w:tc>
      </w:tr>
      <w:tr w:rsidR="00917BFD" w:rsidRPr="005868F4" w:rsidTr="00881AD8">
        <w:trPr>
          <w:trHeight w:val="138"/>
        </w:trPr>
        <w:tc>
          <w:tcPr>
            <w:tcW w:w="2236" w:type="dxa"/>
            <w:gridSpan w:val="2"/>
            <w:vMerge/>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7194" w:type="dxa"/>
            <w:gridSpan w:val="20"/>
            <w:tcBorders>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Код и вид практики</w:t>
            </w:r>
          </w:p>
        </w:tc>
      </w:tr>
      <w:tr w:rsidR="00917BFD" w:rsidRPr="005868F4" w:rsidTr="00881AD8">
        <w:trPr>
          <w:trHeight w:val="138"/>
        </w:trPr>
        <w:tc>
          <w:tcPr>
            <w:tcW w:w="2236" w:type="dxa"/>
            <w:gridSpan w:val="2"/>
            <w:vMerge w:val="restart"/>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Специальность</w:t>
            </w:r>
          </w:p>
        </w:tc>
        <w:tc>
          <w:tcPr>
            <w:tcW w:w="7194" w:type="dxa"/>
            <w:gridSpan w:val="20"/>
            <w:tcBorders>
              <w:top w:val="nil"/>
              <w:left w:val="nil"/>
              <w:bottom w:val="single" w:sz="4" w:space="0" w:color="auto"/>
              <w:right w:val="nil"/>
            </w:tcBorders>
          </w:tcPr>
          <w:p w:rsidR="00917BFD" w:rsidRPr="0059290F" w:rsidRDefault="009147E1" w:rsidP="00881AD8">
            <w:pPr>
              <w:jc w:val="both"/>
              <w:rPr>
                <w:rFonts w:ascii="Times New Roman" w:hAnsi="Times New Roman"/>
                <w:sz w:val="28"/>
                <w:szCs w:val="28"/>
                <w:u w:val="single"/>
              </w:rPr>
            </w:pPr>
            <w:r>
              <w:rPr>
                <w:rFonts w:ascii="Times New Roman" w:hAnsi="Times New Roman"/>
                <w:sz w:val="28"/>
                <w:szCs w:val="28"/>
                <w:u w:val="single"/>
                <w:lang w:eastAsia="ar-SA"/>
              </w:rPr>
              <w:t>09.02.07</w:t>
            </w:r>
            <w:r w:rsidR="00917BFD">
              <w:rPr>
                <w:rFonts w:ascii="Times New Roman" w:hAnsi="Times New Roman"/>
                <w:sz w:val="28"/>
                <w:szCs w:val="28"/>
                <w:u w:val="single"/>
                <w:lang w:eastAsia="ar-SA"/>
              </w:rPr>
              <w:t xml:space="preserve"> </w:t>
            </w:r>
            <w:r w:rsidR="00917BFD" w:rsidRPr="0059290F">
              <w:rPr>
                <w:rFonts w:ascii="Times New Roman" w:hAnsi="Times New Roman"/>
                <w:sz w:val="28"/>
                <w:szCs w:val="28"/>
                <w:u w:val="single"/>
                <w:lang w:eastAsia="ar-SA"/>
              </w:rPr>
              <w:t>Информационные</w:t>
            </w:r>
            <w:r w:rsidR="00917BFD">
              <w:rPr>
                <w:rFonts w:ascii="Times New Roman" w:hAnsi="Times New Roman"/>
                <w:sz w:val="28"/>
                <w:szCs w:val="28"/>
                <w:u w:val="single"/>
                <w:lang w:eastAsia="ar-SA"/>
              </w:rPr>
              <w:t xml:space="preserve"> </w:t>
            </w:r>
            <w:r w:rsidR="00917BFD" w:rsidRPr="0059290F">
              <w:rPr>
                <w:rFonts w:ascii="Times New Roman" w:hAnsi="Times New Roman"/>
                <w:sz w:val="28"/>
                <w:szCs w:val="28"/>
                <w:u w:val="single"/>
                <w:lang w:eastAsia="ar-SA"/>
              </w:rPr>
              <w:t>системы</w:t>
            </w:r>
            <w:r w:rsidR="00917BFD">
              <w:rPr>
                <w:rFonts w:ascii="Times New Roman" w:hAnsi="Times New Roman"/>
                <w:sz w:val="28"/>
                <w:szCs w:val="28"/>
                <w:u w:val="single"/>
                <w:lang w:eastAsia="ar-SA"/>
              </w:rPr>
              <w:t xml:space="preserve"> </w:t>
            </w:r>
            <w:r>
              <w:rPr>
                <w:rFonts w:ascii="Times New Roman" w:hAnsi="Times New Roman"/>
                <w:sz w:val="28"/>
                <w:szCs w:val="28"/>
                <w:u w:val="single"/>
                <w:lang w:eastAsia="ar-SA"/>
              </w:rPr>
              <w:t>и программирование</w:t>
            </w:r>
          </w:p>
          <w:p w:rsidR="00917BFD" w:rsidRPr="005868F4" w:rsidRDefault="00917BFD" w:rsidP="00881AD8">
            <w:pPr>
              <w:widowControl w:val="0"/>
              <w:autoSpaceDE w:val="0"/>
              <w:autoSpaceDN w:val="0"/>
              <w:adjustRightInd w:val="0"/>
              <w:jc w:val="center"/>
              <w:rPr>
                <w:rFonts w:ascii="Times New Roman" w:eastAsia="Times New Roman" w:hAnsi="Times New Roman"/>
                <w:b/>
                <w:sz w:val="24"/>
                <w:szCs w:val="24"/>
                <w:lang w:eastAsia="ru-RU"/>
              </w:rPr>
            </w:pPr>
          </w:p>
        </w:tc>
      </w:tr>
      <w:tr w:rsidR="00917BFD" w:rsidRPr="005868F4" w:rsidTr="00881AD8">
        <w:trPr>
          <w:trHeight w:val="138"/>
        </w:trPr>
        <w:tc>
          <w:tcPr>
            <w:tcW w:w="2236" w:type="dxa"/>
            <w:gridSpan w:val="2"/>
            <w:vMerge/>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7194" w:type="dxa"/>
            <w:gridSpan w:val="20"/>
            <w:tcBorders>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(Код и наименование специальности)</w:t>
            </w:r>
          </w:p>
        </w:tc>
      </w:tr>
      <w:tr w:rsidR="00917BFD" w:rsidRPr="005868F4" w:rsidTr="00881AD8">
        <w:trPr>
          <w:trHeight w:val="276"/>
        </w:trPr>
        <w:tc>
          <w:tcPr>
            <w:tcW w:w="2236" w:type="dxa"/>
            <w:gridSpan w:val="2"/>
            <w:vMerge w:val="restart"/>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Профессиональный модуль</w:t>
            </w:r>
          </w:p>
        </w:tc>
        <w:tc>
          <w:tcPr>
            <w:tcW w:w="1842" w:type="dxa"/>
            <w:gridSpan w:val="4"/>
            <w:tcBorders>
              <w:top w:val="nil"/>
              <w:left w:val="nil"/>
              <w:bottom w:val="nil"/>
              <w:right w:val="nil"/>
            </w:tcBorders>
          </w:tcPr>
          <w:p w:rsidR="00917BFD" w:rsidRPr="005868F4" w:rsidRDefault="00917BFD" w:rsidP="00917BFD">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b/>
                <w:sz w:val="24"/>
                <w:szCs w:val="24"/>
                <w:lang w:eastAsia="ru-RU"/>
              </w:rPr>
              <w:t>ПМ.0</w:t>
            </w:r>
            <w:r>
              <w:rPr>
                <w:rFonts w:ascii="Times New Roman" w:eastAsia="Times New Roman" w:hAnsi="Times New Roman"/>
                <w:b/>
                <w:sz w:val="24"/>
                <w:szCs w:val="24"/>
                <w:lang w:eastAsia="ru-RU"/>
              </w:rPr>
              <w:t>4</w:t>
            </w:r>
          </w:p>
        </w:tc>
        <w:tc>
          <w:tcPr>
            <w:tcW w:w="5352" w:type="dxa"/>
            <w:gridSpan w:val="16"/>
            <w:tcBorders>
              <w:top w:val="nil"/>
              <w:left w:val="nil"/>
              <w:bottom w:val="single" w:sz="4" w:space="0" w:color="auto"/>
              <w:right w:val="nil"/>
            </w:tcBorders>
          </w:tcPr>
          <w:p w:rsidR="00917BFD" w:rsidRPr="00917BFD" w:rsidRDefault="00917BFD" w:rsidP="00917BFD">
            <w:pPr>
              <w:widowControl w:val="0"/>
              <w:autoSpaceDE w:val="0"/>
              <w:autoSpaceDN w:val="0"/>
              <w:adjustRightInd w:val="0"/>
              <w:rPr>
                <w:rFonts w:ascii="Times New Roman" w:eastAsia="Times New Roman" w:hAnsi="Times New Roman"/>
                <w:b/>
                <w:sz w:val="24"/>
                <w:szCs w:val="24"/>
                <w:lang w:eastAsia="ru-RU"/>
              </w:rPr>
            </w:pPr>
            <w:r w:rsidRPr="00917BFD">
              <w:rPr>
                <w:rFonts w:ascii="Times New Roman" w:eastAsia="Times New Roman" w:hAnsi="Times New Roman"/>
                <w:b/>
                <w:sz w:val="24"/>
                <w:szCs w:val="24"/>
                <w:lang w:eastAsia="ru-RU"/>
              </w:rPr>
              <w:t>«</w:t>
            </w:r>
            <w:r w:rsidRPr="00917BFD">
              <w:rPr>
                <w:rFonts w:ascii="Times New Roman" w:hAnsi="Times New Roman"/>
                <w:b/>
                <w:sz w:val="24"/>
                <w:szCs w:val="24"/>
              </w:rPr>
              <w:t>Сопровождение информационных систем</w:t>
            </w:r>
            <w:r w:rsidRPr="00917BFD">
              <w:rPr>
                <w:rFonts w:ascii="Times New Roman" w:eastAsia="Times New Roman" w:hAnsi="Times New Roman"/>
                <w:b/>
                <w:sz w:val="24"/>
                <w:szCs w:val="24"/>
                <w:lang w:eastAsia="ru-RU"/>
              </w:rPr>
              <w:t>»</w:t>
            </w:r>
          </w:p>
        </w:tc>
      </w:tr>
      <w:tr w:rsidR="00917BFD" w:rsidRPr="005868F4" w:rsidTr="00881AD8">
        <w:trPr>
          <w:trHeight w:val="276"/>
        </w:trPr>
        <w:tc>
          <w:tcPr>
            <w:tcW w:w="2236" w:type="dxa"/>
            <w:gridSpan w:val="2"/>
            <w:vMerge/>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1842" w:type="dxa"/>
            <w:gridSpan w:val="4"/>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
        </w:tc>
        <w:tc>
          <w:tcPr>
            <w:tcW w:w="5352" w:type="dxa"/>
            <w:gridSpan w:val="16"/>
            <w:tcBorders>
              <w:top w:val="single" w:sz="4" w:space="0" w:color="auto"/>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(Наименование профессионального модуля)</w:t>
            </w:r>
          </w:p>
        </w:tc>
      </w:tr>
      <w:tr w:rsidR="00917BFD" w:rsidRPr="005868F4" w:rsidTr="00881AD8">
        <w:tc>
          <w:tcPr>
            <w:tcW w:w="2236" w:type="dxa"/>
            <w:gridSpan w:val="2"/>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Обучающегося</w:t>
            </w:r>
          </w:p>
        </w:tc>
        <w:tc>
          <w:tcPr>
            <w:tcW w:w="1972" w:type="dxa"/>
            <w:gridSpan w:val="5"/>
            <w:tcBorders>
              <w:top w:val="nil"/>
              <w:left w:val="nil"/>
              <w:bottom w:val="single" w:sz="4" w:space="0" w:color="auto"/>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b/>
                <w:sz w:val="24"/>
                <w:szCs w:val="24"/>
                <w:lang w:eastAsia="ru-RU"/>
              </w:rPr>
            </w:pPr>
          </w:p>
        </w:tc>
        <w:tc>
          <w:tcPr>
            <w:tcW w:w="1833" w:type="dxa"/>
            <w:gridSpan w:val="5"/>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курса</w:t>
            </w:r>
          </w:p>
        </w:tc>
        <w:tc>
          <w:tcPr>
            <w:tcW w:w="1692" w:type="dxa"/>
            <w:gridSpan w:val="6"/>
            <w:tcBorders>
              <w:top w:val="nil"/>
              <w:left w:val="nil"/>
              <w:bottom w:val="single" w:sz="4" w:space="0" w:color="auto"/>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b/>
                <w:sz w:val="24"/>
                <w:szCs w:val="24"/>
                <w:lang w:eastAsia="ru-RU"/>
              </w:rPr>
            </w:pPr>
          </w:p>
        </w:tc>
        <w:tc>
          <w:tcPr>
            <w:tcW w:w="1697" w:type="dxa"/>
            <w:gridSpan w:val="4"/>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группы</w:t>
            </w:r>
          </w:p>
        </w:tc>
      </w:tr>
      <w:tr w:rsidR="00917BFD" w:rsidRPr="005868F4" w:rsidTr="00881AD8">
        <w:tc>
          <w:tcPr>
            <w:tcW w:w="2236" w:type="dxa"/>
            <w:gridSpan w:val="2"/>
            <w:vMerge w:val="restart"/>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Форма обучения</w:t>
            </w:r>
          </w:p>
        </w:tc>
        <w:tc>
          <w:tcPr>
            <w:tcW w:w="7194" w:type="dxa"/>
            <w:gridSpan w:val="20"/>
            <w:tcBorders>
              <w:top w:val="nil"/>
              <w:left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очная</w:t>
            </w:r>
          </w:p>
        </w:tc>
      </w:tr>
      <w:tr w:rsidR="00917BFD" w:rsidRPr="005868F4" w:rsidTr="00881AD8">
        <w:tc>
          <w:tcPr>
            <w:tcW w:w="2236" w:type="dxa"/>
            <w:gridSpan w:val="2"/>
            <w:vMerge/>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7194" w:type="dxa"/>
            <w:gridSpan w:val="20"/>
            <w:tcBorders>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(очная/заочная)</w:t>
            </w:r>
          </w:p>
        </w:tc>
      </w:tr>
      <w:tr w:rsidR="00917BFD" w:rsidRPr="005868F4" w:rsidTr="00881AD8">
        <w:tc>
          <w:tcPr>
            <w:tcW w:w="9430" w:type="dxa"/>
            <w:gridSpan w:val="22"/>
            <w:tcBorders>
              <w:top w:val="nil"/>
              <w:left w:val="nil"/>
              <w:bottom w:val="single" w:sz="4" w:space="0" w:color="auto"/>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b/>
                <w:sz w:val="28"/>
                <w:szCs w:val="28"/>
                <w:lang w:eastAsia="ru-RU"/>
              </w:rPr>
            </w:pPr>
          </w:p>
        </w:tc>
      </w:tr>
      <w:tr w:rsidR="00917BFD" w:rsidRPr="005868F4" w:rsidTr="00881AD8">
        <w:tc>
          <w:tcPr>
            <w:tcW w:w="9430" w:type="dxa"/>
            <w:gridSpan w:val="22"/>
            <w:tcBorders>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(Фамилия, имя, отчество)</w:t>
            </w:r>
          </w:p>
        </w:tc>
      </w:tr>
      <w:tr w:rsidR="00917BFD" w:rsidRPr="005868F4" w:rsidTr="00881AD8">
        <w:tc>
          <w:tcPr>
            <w:tcW w:w="1951" w:type="dxa"/>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Место практики</w:t>
            </w:r>
          </w:p>
        </w:tc>
        <w:tc>
          <w:tcPr>
            <w:tcW w:w="7479" w:type="dxa"/>
            <w:gridSpan w:val="21"/>
            <w:tcBorders>
              <w:top w:val="nil"/>
              <w:left w:val="nil"/>
              <w:bottom w:val="single" w:sz="4" w:space="0" w:color="auto"/>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b/>
                <w:sz w:val="24"/>
                <w:szCs w:val="24"/>
                <w:lang w:eastAsia="ru-RU"/>
              </w:rPr>
            </w:pPr>
          </w:p>
        </w:tc>
      </w:tr>
      <w:tr w:rsidR="00917BFD" w:rsidRPr="005868F4" w:rsidTr="00881AD8">
        <w:tc>
          <w:tcPr>
            <w:tcW w:w="1951" w:type="dxa"/>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7479" w:type="dxa"/>
            <w:gridSpan w:val="21"/>
            <w:tcBorders>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(наименование организации)</w:t>
            </w:r>
          </w:p>
        </w:tc>
      </w:tr>
      <w:tr w:rsidR="00917BFD" w:rsidRPr="005868F4" w:rsidTr="00881AD8">
        <w:tc>
          <w:tcPr>
            <w:tcW w:w="1951" w:type="dxa"/>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Срок практики</w:t>
            </w:r>
          </w:p>
        </w:tc>
        <w:tc>
          <w:tcPr>
            <w:tcW w:w="567" w:type="dxa"/>
            <w:gridSpan w:val="2"/>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 «</w:t>
            </w:r>
          </w:p>
        </w:tc>
        <w:tc>
          <w:tcPr>
            <w:tcW w:w="568" w:type="dxa"/>
            <w:tcBorders>
              <w:top w:val="nil"/>
              <w:left w:val="nil"/>
              <w:bottom w:val="single" w:sz="4" w:space="0" w:color="auto"/>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b/>
                <w:sz w:val="24"/>
                <w:szCs w:val="24"/>
                <w:lang w:eastAsia="ru-RU"/>
              </w:rPr>
            </w:pPr>
          </w:p>
        </w:tc>
        <w:tc>
          <w:tcPr>
            <w:tcW w:w="425" w:type="dxa"/>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 xml:space="preserve">» </w:t>
            </w:r>
          </w:p>
        </w:tc>
        <w:tc>
          <w:tcPr>
            <w:tcW w:w="850" w:type="dxa"/>
            <w:gridSpan w:val="3"/>
            <w:tcBorders>
              <w:top w:val="nil"/>
              <w:left w:val="nil"/>
              <w:bottom w:val="single" w:sz="4" w:space="0" w:color="auto"/>
              <w:right w:val="nil"/>
            </w:tcBorders>
          </w:tcPr>
          <w:p w:rsidR="00917BFD" w:rsidRPr="00AA097F" w:rsidRDefault="00917BFD" w:rsidP="00881AD8">
            <w:pPr>
              <w:widowControl w:val="0"/>
              <w:autoSpaceDE w:val="0"/>
              <w:autoSpaceDN w:val="0"/>
              <w:adjustRightInd w:val="0"/>
              <w:jc w:val="center"/>
              <w:rPr>
                <w:rFonts w:ascii="Times New Roman" w:eastAsia="Times New Roman" w:hAnsi="Times New Roman"/>
                <w:b/>
                <w:sz w:val="24"/>
                <w:szCs w:val="24"/>
                <w:highlight w:val="yellow"/>
                <w:lang w:eastAsia="ru-RU"/>
              </w:rPr>
            </w:pPr>
          </w:p>
        </w:tc>
        <w:tc>
          <w:tcPr>
            <w:tcW w:w="567" w:type="dxa"/>
            <w:gridSpan w:val="2"/>
            <w:tcBorders>
              <w:top w:val="nil"/>
              <w:left w:val="nil"/>
              <w:bottom w:val="nil"/>
              <w:right w:val="nil"/>
            </w:tcBorders>
          </w:tcPr>
          <w:p w:rsidR="00917BFD" w:rsidRPr="00AA097F" w:rsidRDefault="00917BFD" w:rsidP="00881AD8">
            <w:pPr>
              <w:widowControl w:val="0"/>
              <w:autoSpaceDE w:val="0"/>
              <w:autoSpaceDN w:val="0"/>
              <w:adjustRightInd w:val="0"/>
              <w:jc w:val="center"/>
              <w:rPr>
                <w:rFonts w:ascii="Times New Roman" w:eastAsia="Times New Roman" w:hAnsi="Times New Roman"/>
                <w:sz w:val="24"/>
                <w:szCs w:val="24"/>
                <w:highlight w:val="yellow"/>
                <w:lang w:eastAsia="ru-RU"/>
              </w:rPr>
            </w:pPr>
          </w:p>
        </w:tc>
        <w:tc>
          <w:tcPr>
            <w:tcW w:w="567" w:type="dxa"/>
            <w:tcBorders>
              <w:top w:val="nil"/>
              <w:left w:val="nil"/>
              <w:bottom w:val="single" w:sz="4" w:space="0" w:color="auto"/>
              <w:right w:val="nil"/>
            </w:tcBorders>
          </w:tcPr>
          <w:p w:rsidR="00917BFD" w:rsidRPr="00AA097F" w:rsidRDefault="00917BFD" w:rsidP="00881AD8">
            <w:pPr>
              <w:widowControl w:val="0"/>
              <w:autoSpaceDE w:val="0"/>
              <w:autoSpaceDN w:val="0"/>
              <w:adjustRightInd w:val="0"/>
              <w:jc w:val="center"/>
              <w:rPr>
                <w:rFonts w:ascii="Times New Roman" w:eastAsia="Times New Roman" w:hAnsi="Times New Roman"/>
                <w:b/>
                <w:sz w:val="24"/>
                <w:szCs w:val="24"/>
                <w:highlight w:val="yellow"/>
                <w:lang w:eastAsia="ru-RU"/>
              </w:rPr>
            </w:pPr>
          </w:p>
        </w:tc>
        <w:tc>
          <w:tcPr>
            <w:tcW w:w="992" w:type="dxa"/>
            <w:gridSpan w:val="2"/>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г. по «</w:t>
            </w:r>
          </w:p>
        </w:tc>
        <w:tc>
          <w:tcPr>
            <w:tcW w:w="335" w:type="dxa"/>
            <w:tcBorders>
              <w:top w:val="nil"/>
              <w:left w:val="nil"/>
              <w:bottom w:val="single" w:sz="4" w:space="0" w:color="auto"/>
              <w:right w:val="nil"/>
            </w:tcBorders>
          </w:tcPr>
          <w:p w:rsidR="00917BFD" w:rsidRPr="00AA097F" w:rsidRDefault="00917BFD" w:rsidP="00881AD8">
            <w:pPr>
              <w:widowControl w:val="0"/>
              <w:autoSpaceDE w:val="0"/>
              <w:autoSpaceDN w:val="0"/>
              <w:adjustRightInd w:val="0"/>
              <w:ind w:left="-109" w:right="-198"/>
              <w:jc w:val="center"/>
              <w:rPr>
                <w:rFonts w:ascii="Times New Roman" w:eastAsia="Times New Roman" w:hAnsi="Times New Roman"/>
                <w:b/>
                <w:sz w:val="24"/>
                <w:szCs w:val="24"/>
                <w:highlight w:val="yellow"/>
                <w:lang w:eastAsia="ru-RU"/>
              </w:rPr>
            </w:pPr>
          </w:p>
        </w:tc>
        <w:tc>
          <w:tcPr>
            <w:tcW w:w="521" w:type="dxa"/>
            <w:gridSpan w:val="2"/>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w:t>
            </w:r>
          </w:p>
        </w:tc>
        <w:tc>
          <w:tcPr>
            <w:tcW w:w="703" w:type="dxa"/>
            <w:gridSpan w:val="3"/>
            <w:tcBorders>
              <w:top w:val="nil"/>
              <w:left w:val="nil"/>
              <w:bottom w:val="single" w:sz="4" w:space="0" w:color="auto"/>
              <w:right w:val="nil"/>
            </w:tcBorders>
          </w:tcPr>
          <w:p w:rsidR="00917BFD" w:rsidRPr="00AA097F" w:rsidRDefault="00917BFD" w:rsidP="00881AD8">
            <w:pPr>
              <w:widowControl w:val="0"/>
              <w:autoSpaceDE w:val="0"/>
              <w:autoSpaceDN w:val="0"/>
              <w:adjustRightInd w:val="0"/>
              <w:jc w:val="center"/>
              <w:rPr>
                <w:rFonts w:ascii="Times New Roman" w:eastAsia="Times New Roman" w:hAnsi="Times New Roman"/>
                <w:b/>
                <w:sz w:val="24"/>
                <w:szCs w:val="24"/>
                <w:highlight w:val="yellow"/>
                <w:lang w:eastAsia="ru-RU"/>
              </w:rPr>
            </w:pPr>
          </w:p>
        </w:tc>
        <w:tc>
          <w:tcPr>
            <w:tcW w:w="567" w:type="dxa"/>
            <w:tcBorders>
              <w:top w:val="nil"/>
              <w:left w:val="nil"/>
              <w:bottom w:val="nil"/>
              <w:right w:val="nil"/>
            </w:tcBorders>
          </w:tcPr>
          <w:p w:rsidR="00917BFD" w:rsidRPr="00AA097F" w:rsidRDefault="00917BFD" w:rsidP="00881AD8">
            <w:pPr>
              <w:widowControl w:val="0"/>
              <w:autoSpaceDE w:val="0"/>
              <w:autoSpaceDN w:val="0"/>
              <w:adjustRightInd w:val="0"/>
              <w:jc w:val="center"/>
              <w:rPr>
                <w:rFonts w:ascii="Times New Roman" w:eastAsia="Times New Roman" w:hAnsi="Times New Roman"/>
                <w:sz w:val="24"/>
                <w:szCs w:val="24"/>
                <w:highlight w:val="yellow"/>
                <w:lang w:eastAsia="ru-RU"/>
              </w:rPr>
            </w:pPr>
          </w:p>
        </w:tc>
        <w:tc>
          <w:tcPr>
            <w:tcW w:w="425" w:type="dxa"/>
            <w:tcBorders>
              <w:top w:val="nil"/>
              <w:left w:val="nil"/>
              <w:bottom w:val="single" w:sz="4" w:space="0" w:color="auto"/>
              <w:right w:val="nil"/>
            </w:tcBorders>
          </w:tcPr>
          <w:p w:rsidR="00917BFD" w:rsidRPr="00AA097F" w:rsidRDefault="00917BFD" w:rsidP="00881AD8">
            <w:pPr>
              <w:widowControl w:val="0"/>
              <w:autoSpaceDE w:val="0"/>
              <w:autoSpaceDN w:val="0"/>
              <w:adjustRightInd w:val="0"/>
              <w:ind w:left="-108"/>
              <w:jc w:val="center"/>
              <w:rPr>
                <w:rFonts w:ascii="Times New Roman" w:eastAsia="Times New Roman" w:hAnsi="Times New Roman"/>
                <w:b/>
                <w:sz w:val="24"/>
                <w:szCs w:val="24"/>
                <w:highlight w:val="yellow"/>
                <w:lang w:eastAsia="ru-RU"/>
              </w:rPr>
            </w:pPr>
          </w:p>
        </w:tc>
        <w:tc>
          <w:tcPr>
            <w:tcW w:w="392" w:type="dxa"/>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roofErr w:type="gramStart"/>
            <w:r w:rsidRPr="005868F4">
              <w:rPr>
                <w:rFonts w:ascii="Times New Roman" w:eastAsia="Times New Roman" w:hAnsi="Times New Roman"/>
                <w:sz w:val="24"/>
                <w:szCs w:val="24"/>
                <w:lang w:eastAsia="ru-RU"/>
              </w:rPr>
              <w:t>г</w:t>
            </w:r>
            <w:proofErr w:type="gramEnd"/>
            <w:r w:rsidRPr="005868F4">
              <w:rPr>
                <w:rFonts w:ascii="Times New Roman" w:eastAsia="Times New Roman" w:hAnsi="Times New Roman"/>
                <w:sz w:val="24"/>
                <w:szCs w:val="24"/>
                <w:lang w:eastAsia="ru-RU"/>
              </w:rPr>
              <w:t>.</w:t>
            </w:r>
          </w:p>
        </w:tc>
      </w:tr>
      <w:tr w:rsidR="00917BFD" w:rsidRPr="005868F4" w:rsidTr="00881AD8">
        <w:tc>
          <w:tcPr>
            <w:tcW w:w="1951" w:type="dxa"/>
            <w:tcBorders>
              <w:top w:val="nil"/>
              <w:left w:val="nil"/>
              <w:bottom w:val="single" w:sz="4" w:space="0" w:color="auto"/>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7479" w:type="dxa"/>
            <w:gridSpan w:val="21"/>
            <w:tcBorders>
              <w:top w:val="nil"/>
              <w:left w:val="nil"/>
              <w:bottom w:val="single" w:sz="4" w:space="0" w:color="auto"/>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w:t>
            </w:r>
          </w:p>
        </w:tc>
      </w:tr>
      <w:tr w:rsidR="00917BFD" w:rsidRPr="005868F4" w:rsidTr="00881AD8">
        <w:trPr>
          <w:trHeight w:val="597"/>
        </w:trPr>
        <w:tc>
          <w:tcPr>
            <w:tcW w:w="1951" w:type="dxa"/>
            <w:tcBorders>
              <w:top w:val="single" w:sz="4" w:space="0" w:color="auto"/>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7479" w:type="dxa"/>
            <w:gridSpan w:val="21"/>
            <w:tcBorders>
              <w:top w:val="single" w:sz="4" w:space="0" w:color="auto"/>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Часов/ недель</w:t>
            </w:r>
          </w:p>
        </w:tc>
      </w:tr>
      <w:tr w:rsidR="00917BFD" w:rsidRPr="005868F4" w:rsidTr="00881AD8">
        <w:tc>
          <w:tcPr>
            <w:tcW w:w="9430" w:type="dxa"/>
            <w:gridSpan w:val="22"/>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Руководители практики</w:t>
            </w:r>
          </w:p>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
        </w:tc>
      </w:tr>
      <w:tr w:rsidR="00917BFD" w:rsidRPr="005868F4" w:rsidTr="00881AD8">
        <w:trPr>
          <w:trHeight w:val="138"/>
        </w:trPr>
        <w:tc>
          <w:tcPr>
            <w:tcW w:w="2235" w:type="dxa"/>
            <w:gridSpan w:val="2"/>
            <w:vMerge w:val="restart"/>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От филиала</w:t>
            </w:r>
          </w:p>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nil"/>
              <w:left w:val="nil"/>
              <w:bottom w:val="single" w:sz="4" w:space="0" w:color="auto"/>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
          <w:p w:rsidR="00917BFD" w:rsidRPr="005868F4" w:rsidRDefault="00917BFD" w:rsidP="00881AD8">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К.т.н</w:t>
            </w:r>
            <w:proofErr w:type="gramStart"/>
            <w:r w:rsidRPr="005868F4">
              <w:rPr>
                <w:rFonts w:ascii="Times New Roman" w:eastAsia="Times New Roman" w:hAnsi="Times New Roman"/>
                <w:b/>
                <w:sz w:val="24"/>
                <w:szCs w:val="24"/>
                <w:lang w:eastAsia="ru-RU"/>
              </w:rPr>
              <w:t xml:space="preserve">.. </w:t>
            </w:r>
            <w:proofErr w:type="gramEnd"/>
            <w:r w:rsidRPr="005868F4">
              <w:rPr>
                <w:rFonts w:ascii="Times New Roman" w:eastAsia="Times New Roman" w:hAnsi="Times New Roman"/>
                <w:b/>
                <w:sz w:val="24"/>
                <w:szCs w:val="24"/>
                <w:lang w:eastAsia="ru-RU"/>
              </w:rPr>
              <w:t>доцент</w:t>
            </w:r>
          </w:p>
        </w:tc>
        <w:tc>
          <w:tcPr>
            <w:tcW w:w="425" w:type="dxa"/>
            <w:gridSpan w:val="3"/>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nil"/>
              <w:left w:val="nil"/>
              <w:bottom w:val="single" w:sz="4" w:space="0" w:color="auto"/>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
        </w:tc>
        <w:tc>
          <w:tcPr>
            <w:tcW w:w="425" w:type="dxa"/>
            <w:gridSpan w:val="2"/>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nil"/>
              <w:left w:val="nil"/>
              <w:bottom w:val="single" w:sz="4" w:space="0" w:color="auto"/>
              <w:right w:val="nil"/>
            </w:tcBorders>
            <w:vAlign w:val="center"/>
          </w:tcPr>
          <w:p w:rsidR="00917BFD" w:rsidRPr="005868F4" w:rsidRDefault="00917BFD" w:rsidP="00881AD8">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Петров П.П.</w:t>
            </w:r>
          </w:p>
        </w:tc>
      </w:tr>
      <w:tr w:rsidR="00917BFD" w:rsidRPr="005868F4" w:rsidTr="00881AD8">
        <w:trPr>
          <w:trHeight w:val="138"/>
        </w:trPr>
        <w:tc>
          <w:tcPr>
            <w:tcW w:w="2235" w:type="dxa"/>
            <w:gridSpan w:val="2"/>
            <w:vMerge/>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single" w:sz="4" w:space="0" w:color="auto"/>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roofErr w:type="gramStart"/>
            <w:r w:rsidRPr="005868F4">
              <w:rPr>
                <w:rFonts w:ascii="Times New Roman" w:eastAsia="Times New Roman" w:hAnsi="Times New Roman"/>
                <w:sz w:val="24"/>
                <w:szCs w:val="24"/>
                <w:lang w:eastAsia="ru-RU"/>
              </w:rPr>
              <w:t>(должность</w:t>
            </w:r>
            <w:proofErr w:type="gramEnd"/>
          </w:p>
        </w:tc>
        <w:tc>
          <w:tcPr>
            <w:tcW w:w="425" w:type="dxa"/>
            <w:gridSpan w:val="3"/>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single" w:sz="4" w:space="0" w:color="auto"/>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(подпись, печать)</w:t>
            </w:r>
          </w:p>
        </w:tc>
        <w:tc>
          <w:tcPr>
            <w:tcW w:w="425" w:type="dxa"/>
            <w:gridSpan w:val="2"/>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single" w:sz="4" w:space="0" w:color="auto"/>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(ФИО)</w:t>
            </w:r>
          </w:p>
        </w:tc>
      </w:tr>
      <w:tr w:rsidR="00917BFD" w:rsidRPr="005868F4" w:rsidTr="00881AD8">
        <w:trPr>
          <w:trHeight w:val="138"/>
        </w:trPr>
        <w:tc>
          <w:tcPr>
            <w:tcW w:w="2235" w:type="dxa"/>
            <w:gridSpan w:val="2"/>
            <w:vMerge w:val="restart"/>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От базы практики</w:t>
            </w:r>
          </w:p>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nil"/>
              <w:left w:val="nil"/>
              <w:bottom w:val="single" w:sz="4" w:space="0" w:color="auto"/>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
          <w:p w:rsidR="00917BFD" w:rsidRPr="005868F4" w:rsidRDefault="00917BFD" w:rsidP="00881AD8">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 xml:space="preserve">Начальник </w:t>
            </w:r>
          </w:p>
        </w:tc>
        <w:tc>
          <w:tcPr>
            <w:tcW w:w="425" w:type="dxa"/>
            <w:gridSpan w:val="3"/>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nil"/>
              <w:left w:val="nil"/>
              <w:bottom w:val="single" w:sz="4" w:space="0" w:color="auto"/>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
        </w:tc>
        <w:tc>
          <w:tcPr>
            <w:tcW w:w="425" w:type="dxa"/>
            <w:gridSpan w:val="2"/>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nil"/>
              <w:left w:val="nil"/>
              <w:bottom w:val="single" w:sz="4" w:space="0" w:color="auto"/>
              <w:right w:val="nil"/>
            </w:tcBorders>
            <w:vAlign w:val="center"/>
          </w:tcPr>
          <w:p w:rsidR="00917BFD" w:rsidRPr="005868F4" w:rsidRDefault="00917BFD" w:rsidP="00881AD8">
            <w:pPr>
              <w:widowControl w:val="0"/>
              <w:autoSpaceDE w:val="0"/>
              <w:autoSpaceDN w:val="0"/>
              <w:adjustRightInd w:val="0"/>
              <w:jc w:val="center"/>
              <w:rPr>
                <w:rFonts w:ascii="Times New Roman" w:eastAsia="Times New Roman" w:hAnsi="Times New Roman"/>
                <w:b/>
                <w:sz w:val="24"/>
                <w:szCs w:val="24"/>
                <w:lang w:eastAsia="ru-RU"/>
              </w:rPr>
            </w:pPr>
          </w:p>
        </w:tc>
      </w:tr>
      <w:tr w:rsidR="00917BFD" w:rsidRPr="005868F4" w:rsidTr="00881AD8">
        <w:trPr>
          <w:trHeight w:val="138"/>
        </w:trPr>
        <w:tc>
          <w:tcPr>
            <w:tcW w:w="2235" w:type="dxa"/>
            <w:gridSpan w:val="2"/>
            <w:vMerge/>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single" w:sz="4" w:space="0" w:color="auto"/>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roofErr w:type="gramStart"/>
            <w:r w:rsidRPr="005868F4">
              <w:rPr>
                <w:rFonts w:ascii="Times New Roman" w:eastAsia="Times New Roman" w:hAnsi="Times New Roman"/>
                <w:sz w:val="24"/>
                <w:szCs w:val="24"/>
                <w:lang w:eastAsia="ru-RU"/>
              </w:rPr>
              <w:t>(должность</w:t>
            </w:r>
            <w:proofErr w:type="gramEnd"/>
          </w:p>
        </w:tc>
        <w:tc>
          <w:tcPr>
            <w:tcW w:w="425" w:type="dxa"/>
            <w:gridSpan w:val="3"/>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single" w:sz="4" w:space="0" w:color="auto"/>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(подпись, печать)</w:t>
            </w:r>
          </w:p>
        </w:tc>
        <w:tc>
          <w:tcPr>
            <w:tcW w:w="425" w:type="dxa"/>
            <w:gridSpan w:val="2"/>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single" w:sz="4" w:space="0" w:color="auto"/>
              <w:left w:val="nil"/>
              <w:bottom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(ФИО)</w:t>
            </w:r>
          </w:p>
        </w:tc>
      </w:tr>
    </w:tbl>
    <w:p w:rsidR="00917BFD" w:rsidRPr="005868F4"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5"/>
        <w:tblW w:w="9430" w:type="dxa"/>
        <w:tblLayout w:type="fixed"/>
        <w:tblLook w:val="04A0" w:firstRow="1" w:lastRow="0" w:firstColumn="1" w:lastColumn="0" w:noHBand="0" w:noVBand="1"/>
      </w:tblPr>
      <w:tblGrid>
        <w:gridCol w:w="5070"/>
        <w:gridCol w:w="4360"/>
      </w:tblGrid>
      <w:tr w:rsidR="00917BFD" w:rsidRPr="005868F4" w:rsidTr="00881AD8">
        <w:tc>
          <w:tcPr>
            <w:tcW w:w="5070" w:type="dxa"/>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Итоговая оценка по практике</w:t>
            </w:r>
          </w:p>
        </w:tc>
        <w:tc>
          <w:tcPr>
            <w:tcW w:w="4360" w:type="dxa"/>
            <w:tcBorders>
              <w:top w:val="nil"/>
              <w:left w:val="nil"/>
              <w:right w:val="nil"/>
            </w:tcBorders>
          </w:tcPr>
          <w:p w:rsidR="00917BFD" w:rsidRPr="005868F4" w:rsidRDefault="00917BFD" w:rsidP="00881AD8">
            <w:pPr>
              <w:widowControl w:val="0"/>
              <w:autoSpaceDE w:val="0"/>
              <w:autoSpaceDN w:val="0"/>
              <w:adjustRightInd w:val="0"/>
              <w:jc w:val="center"/>
              <w:rPr>
                <w:rFonts w:ascii="Times New Roman" w:eastAsia="Times New Roman" w:hAnsi="Times New Roman"/>
                <w:sz w:val="24"/>
                <w:szCs w:val="24"/>
                <w:lang w:eastAsia="ru-RU"/>
              </w:rPr>
            </w:pPr>
          </w:p>
        </w:tc>
      </w:tr>
    </w:tbl>
    <w:p w:rsidR="00917BFD" w:rsidRPr="005868F4" w:rsidRDefault="00917BFD" w:rsidP="00917BFD">
      <w:pPr>
        <w:widowControl w:val="0"/>
        <w:autoSpaceDE w:val="0"/>
        <w:autoSpaceDN w:val="0"/>
        <w:adjustRightInd w:val="0"/>
        <w:spacing w:after="0" w:line="240" w:lineRule="auto"/>
        <w:rPr>
          <w:rFonts w:ascii="Times New Roman" w:eastAsia="Times New Roman" w:hAnsi="Times New Roman"/>
          <w:sz w:val="24"/>
          <w:szCs w:val="24"/>
          <w:lang w:eastAsia="ru-RU"/>
        </w:rPr>
      </w:pPr>
    </w:p>
    <w:p w:rsidR="007B2F31" w:rsidRDefault="007B2F31" w:rsidP="00917BFD">
      <w:pPr>
        <w:widowControl w:val="0"/>
        <w:autoSpaceDE w:val="0"/>
        <w:autoSpaceDN w:val="0"/>
        <w:adjustRightInd w:val="0"/>
        <w:spacing w:after="0" w:line="240" w:lineRule="auto"/>
        <w:jc w:val="center"/>
        <w:rPr>
          <w:rFonts w:ascii="Times New Roman" w:eastAsia="Times New Roman" w:hAnsi="Times New Roman"/>
          <w:sz w:val="24"/>
          <w:szCs w:val="24"/>
          <w:highlight w:val="yellow"/>
          <w:lang w:eastAsia="ru-RU"/>
        </w:rPr>
      </w:pPr>
    </w:p>
    <w:p w:rsidR="00917BFD" w:rsidRDefault="009147E1"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9147E1">
        <w:rPr>
          <w:rFonts w:ascii="Times New Roman" w:eastAsia="Times New Roman" w:hAnsi="Times New Roman"/>
          <w:sz w:val="24"/>
          <w:szCs w:val="24"/>
          <w:lang w:eastAsia="ru-RU"/>
        </w:rPr>
        <w:t>Воткинск 20_</w:t>
      </w:r>
      <w:r w:rsidR="00917BFD" w:rsidRPr="009147E1">
        <w:rPr>
          <w:rFonts w:ascii="Times New Roman" w:eastAsia="Times New Roman" w:hAnsi="Times New Roman"/>
          <w:sz w:val="24"/>
          <w:szCs w:val="24"/>
          <w:lang w:eastAsia="ru-RU"/>
        </w:rPr>
        <w:t xml:space="preserve"> г.</w:t>
      </w:r>
    </w:p>
    <w:p w:rsidR="00917BFD" w:rsidRPr="005868F4"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7B2F31" w:rsidRPr="007B2F31" w:rsidRDefault="00917BFD" w:rsidP="00917BFD">
      <w:pPr>
        <w:jc w:val="right"/>
        <w:rPr>
          <w:rFonts w:ascii="Times New Roman" w:hAnsi="Times New Roman"/>
          <w:sz w:val="24"/>
          <w:szCs w:val="24"/>
        </w:rPr>
      </w:pPr>
      <w:r w:rsidRPr="007B2F31">
        <w:rPr>
          <w:rFonts w:ascii="Times New Roman" w:hAnsi="Times New Roman"/>
          <w:sz w:val="24"/>
          <w:szCs w:val="24"/>
        </w:rPr>
        <w:lastRenderedPageBreak/>
        <w:t xml:space="preserve">Приложение 2 </w:t>
      </w:r>
    </w:p>
    <w:p w:rsidR="00917BFD" w:rsidRPr="005868F4" w:rsidRDefault="00917BFD" w:rsidP="007B2F31">
      <w:pPr>
        <w:jc w:val="center"/>
        <w:rPr>
          <w:rFonts w:ascii="Times New Roman" w:hAnsi="Times New Roman"/>
          <w:b/>
          <w:sz w:val="24"/>
          <w:szCs w:val="24"/>
        </w:rPr>
      </w:pPr>
      <w:r w:rsidRPr="005868F4">
        <w:rPr>
          <w:rFonts w:ascii="Times New Roman" w:hAnsi="Times New Roman"/>
          <w:b/>
          <w:sz w:val="24"/>
          <w:szCs w:val="24"/>
        </w:rPr>
        <w:t>Дневник практики</w:t>
      </w: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B2F31">
        <w:rPr>
          <w:rFonts w:ascii="Times New Roman" w:eastAsia="Times New Roman" w:hAnsi="Times New Roman"/>
          <w:sz w:val="24"/>
          <w:szCs w:val="24"/>
          <w:lang w:eastAsia="ru-RU"/>
        </w:rPr>
        <w:t>Министерство образования и науки России</w:t>
      </w: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B2F31">
        <w:rPr>
          <w:rFonts w:ascii="Times New Roman" w:eastAsia="Times New Roman" w:hAnsi="Times New Roman"/>
          <w:sz w:val="24"/>
          <w:szCs w:val="24"/>
          <w:lang w:eastAsia="ru-RU"/>
        </w:rPr>
        <w:t>Федеральное государственное бюджетное образовательное учреждение</w:t>
      </w: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B2F31">
        <w:rPr>
          <w:rFonts w:ascii="Times New Roman" w:eastAsia="Times New Roman" w:hAnsi="Times New Roman"/>
          <w:sz w:val="24"/>
          <w:szCs w:val="24"/>
          <w:lang w:eastAsia="ru-RU"/>
        </w:rPr>
        <w:t>высшего образования</w:t>
      </w: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B2F31">
        <w:rPr>
          <w:rFonts w:ascii="Times New Roman" w:eastAsia="Times New Roman" w:hAnsi="Times New Roman"/>
          <w:sz w:val="24"/>
          <w:szCs w:val="24"/>
          <w:lang w:eastAsia="ru-RU"/>
        </w:rPr>
        <w:t>«Удмуртский государственный университет»</w:t>
      </w: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B2F31">
        <w:rPr>
          <w:rFonts w:ascii="Times New Roman" w:eastAsia="Times New Roman" w:hAnsi="Times New Roman"/>
          <w:sz w:val="24"/>
          <w:szCs w:val="24"/>
          <w:lang w:eastAsia="ru-RU"/>
        </w:rPr>
        <w:t xml:space="preserve">Филиал ФГБОУ </w:t>
      </w:r>
      <w:proofErr w:type="gramStart"/>
      <w:r w:rsidRPr="007B2F31">
        <w:rPr>
          <w:rFonts w:ascii="Times New Roman" w:eastAsia="Times New Roman" w:hAnsi="Times New Roman"/>
          <w:sz w:val="24"/>
          <w:szCs w:val="24"/>
          <w:lang w:eastAsia="ru-RU"/>
        </w:rPr>
        <w:t>ВО</w:t>
      </w:r>
      <w:proofErr w:type="gramEnd"/>
      <w:r w:rsidRPr="007B2F31">
        <w:rPr>
          <w:rFonts w:ascii="Times New Roman" w:eastAsia="Times New Roman" w:hAnsi="Times New Roman"/>
          <w:sz w:val="24"/>
          <w:szCs w:val="24"/>
          <w:lang w:eastAsia="ru-RU"/>
        </w:rPr>
        <w:t xml:space="preserve"> «Удмуртский государственный университет» в г. Воткинске</w:t>
      </w: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B2F31">
        <w:rPr>
          <w:rFonts w:ascii="Times New Roman" w:eastAsia="Times New Roman" w:hAnsi="Times New Roman"/>
          <w:sz w:val="24"/>
          <w:szCs w:val="24"/>
          <w:lang w:eastAsia="ru-RU"/>
        </w:rPr>
        <w:t>Среднее профессиональное образование</w:t>
      </w: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B2F31">
        <w:rPr>
          <w:rFonts w:ascii="Times New Roman" w:eastAsia="Times New Roman" w:hAnsi="Times New Roman"/>
          <w:sz w:val="24"/>
          <w:szCs w:val="24"/>
          <w:lang w:eastAsia="ru-RU"/>
        </w:rPr>
        <w:t>Кафедра информационных и инженерных технологий</w:t>
      </w:r>
    </w:p>
    <w:p w:rsidR="00917BFD" w:rsidRPr="007B2F31" w:rsidRDefault="00917BFD" w:rsidP="00917BFD">
      <w:pPr>
        <w:spacing w:line="360" w:lineRule="auto"/>
        <w:jc w:val="center"/>
        <w:rPr>
          <w:rFonts w:ascii="Times New Roman" w:hAnsi="Times New Roman"/>
          <w:sz w:val="24"/>
          <w:szCs w:val="24"/>
        </w:rPr>
      </w:pPr>
      <w:r w:rsidRPr="007B2F31">
        <w:rPr>
          <w:rFonts w:ascii="Times New Roman" w:hAnsi="Times New Roman"/>
          <w:sz w:val="24"/>
          <w:szCs w:val="24"/>
          <w:lang w:eastAsia="ar-SA"/>
        </w:rPr>
        <w:t>09.02.0</w:t>
      </w:r>
      <w:r w:rsidR="009147E1">
        <w:rPr>
          <w:rFonts w:ascii="Times New Roman" w:hAnsi="Times New Roman"/>
          <w:sz w:val="24"/>
          <w:szCs w:val="24"/>
          <w:lang w:eastAsia="ar-SA"/>
        </w:rPr>
        <w:t>7</w:t>
      </w:r>
      <w:r w:rsidRPr="007B2F31">
        <w:rPr>
          <w:rFonts w:ascii="Times New Roman" w:hAnsi="Times New Roman"/>
          <w:sz w:val="24"/>
          <w:szCs w:val="24"/>
          <w:lang w:eastAsia="ar-SA"/>
        </w:rPr>
        <w:t xml:space="preserve"> Информационные системы</w:t>
      </w:r>
      <w:r w:rsidR="009147E1">
        <w:rPr>
          <w:rFonts w:ascii="Times New Roman" w:hAnsi="Times New Roman"/>
          <w:sz w:val="24"/>
          <w:szCs w:val="24"/>
          <w:lang w:eastAsia="ar-SA"/>
        </w:rPr>
        <w:t xml:space="preserve"> и программирование</w:t>
      </w:r>
    </w:p>
    <w:p w:rsidR="00917BFD" w:rsidRPr="005868F4" w:rsidRDefault="00917BFD" w:rsidP="00917BFD">
      <w:pPr>
        <w:jc w:val="center"/>
        <w:rPr>
          <w:rFonts w:ascii="Times New Roman" w:hAnsi="Times New Roman"/>
          <w:sz w:val="24"/>
          <w:szCs w:val="24"/>
        </w:rPr>
      </w:pPr>
    </w:p>
    <w:p w:rsidR="00917BFD" w:rsidRPr="005868F4" w:rsidRDefault="00917BFD" w:rsidP="00917BFD">
      <w:pPr>
        <w:jc w:val="center"/>
        <w:rPr>
          <w:rFonts w:ascii="Times New Roman" w:hAnsi="Times New Roman"/>
          <w:sz w:val="24"/>
          <w:szCs w:val="24"/>
        </w:rPr>
      </w:pPr>
    </w:p>
    <w:p w:rsidR="00917BFD" w:rsidRPr="005868F4" w:rsidRDefault="00917BFD" w:rsidP="00917BFD">
      <w:pPr>
        <w:jc w:val="center"/>
        <w:rPr>
          <w:rFonts w:ascii="Times New Roman" w:hAnsi="Times New Roman"/>
          <w:sz w:val="24"/>
          <w:szCs w:val="24"/>
        </w:rPr>
      </w:pPr>
    </w:p>
    <w:p w:rsidR="00917BFD" w:rsidRPr="005868F4" w:rsidRDefault="00917BFD" w:rsidP="00917BFD">
      <w:pPr>
        <w:jc w:val="center"/>
        <w:rPr>
          <w:rFonts w:ascii="Times New Roman" w:hAnsi="Times New Roman"/>
          <w:b/>
          <w:sz w:val="24"/>
          <w:szCs w:val="24"/>
        </w:rPr>
      </w:pPr>
      <w:r w:rsidRPr="005868F4">
        <w:rPr>
          <w:rFonts w:ascii="Times New Roman" w:hAnsi="Times New Roman"/>
          <w:b/>
          <w:sz w:val="24"/>
          <w:szCs w:val="24"/>
        </w:rPr>
        <w:t>ДНЕВНИК ПРОХОЖДЕНИЯ ПРАКТИКИ</w:t>
      </w:r>
    </w:p>
    <w:p w:rsidR="00917BFD" w:rsidRPr="005868F4"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917BFD" w:rsidRPr="005868F4"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917BFD" w:rsidRPr="005868F4"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6"/>
        <w:tblW w:w="9289" w:type="dxa"/>
        <w:tblLayout w:type="fixed"/>
        <w:tblLook w:val="04A0" w:firstRow="1" w:lastRow="0" w:firstColumn="1" w:lastColumn="0" w:noHBand="0" w:noVBand="1"/>
      </w:tblPr>
      <w:tblGrid>
        <w:gridCol w:w="1951"/>
        <w:gridCol w:w="285"/>
        <w:gridCol w:w="282"/>
        <w:gridCol w:w="568"/>
        <w:gridCol w:w="425"/>
        <w:gridCol w:w="567"/>
        <w:gridCol w:w="130"/>
        <w:gridCol w:w="153"/>
        <w:gridCol w:w="567"/>
        <w:gridCol w:w="426"/>
        <w:gridCol w:w="546"/>
        <w:gridCol w:w="446"/>
        <w:gridCol w:w="335"/>
        <w:gridCol w:w="521"/>
        <w:gridCol w:w="390"/>
        <w:gridCol w:w="313"/>
        <w:gridCol w:w="567"/>
        <w:gridCol w:w="425"/>
        <w:gridCol w:w="392"/>
      </w:tblGrid>
      <w:tr w:rsidR="00917BFD" w:rsidRPr="005868F4" w:rsidTr="00881AD8">
        <w:trPr>
          <w:trHeight w:val="138"/>
        </w:trPr>
        <w:tc>
          <w:tcPr>
            <w:tcW w:w="2236" w:type="dxa"/>
            <w:gridSpan w:val="2"/>
            <w:vMerge w:val="restart"/>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Вид практики</w:t>
            </w:r>
          </w:p>
        </w:tc>
        <w:tc>
          <w:tcPr>
            <w:tcW w:w="7053" w:type="dxa"/>
            <w:gridSpan w:val="17"/>
            <w:tcBorders>
              <w:top w:val="nil"/>
              <w:left w:val="nil"/>
              <w:bottom w:val="single" w:sz="4" w:space="0" w:color="auto"/>
              <w:right w:val="nil"/>
            </w:tcBorders>
          </w:tcPr>
          <w:p w:rsidR="00917BFD" w:rsidRPr="005868F4" w:rsidRDefault="00917BFD" w:rsidP="00917BFD">
            <w:pPr>
              <w:widowControl w:val="0"/>
              <w:autoSpaceDE w:val="0"/>
              <w:autoSpaceDN w:val="0"/>
              <w:adjustRightInd w:val="0"/>
              <w:rPr>
                <w:rFonts w:ascii="Times New Roman" w:hAnsi="Times New Roman"/>
                <w:b/>
                <w:sz w:val="24"/>
                <w:szCs w:val="24"/>
              </w:rPr>
            </w:pPr>
            <w:r w:rsidRPr="005868F4">
              <w:rPr>
                <w:rFonts w:ascii="Times New Roman" w:hAnsi="Times New Roman"/>
                <w:b/>
                <w:sz w:val="24"/>
                <w:szCs w:val="24"/>
              </w:rPr>
              <w:t>ПП.0</w:t>
            </w:r>
            <w:r>
              <w:rPr>
                <w:rFonts w:ascii="Times New Roman" w:hAnsi="Times New Roman"/>
                <w:b/>
                <w:sz w:val="24"/>
                <w:szCs w:val="24"/>
              </w:rPr>
              <w:t>4</w:t>
            </w:r>
            <w:r w:rsidRPr="005868F4">
              <w:rPr>
                <w:rFonts w:ascii="Times New Roman" w:hAnsi="Times New Roman"/>
                <w:b/>
                <w:sz w:val="24"/>
                <w:szCs w:val="24"/>
              </w:rPr>
              <w:t>.01 производственная</w:t>
            </w:r>
          </w:p>
        </w:tc>
      </w:tr>
      <w:tr w:rsidR="00917BFD" w:rsidRPr="005868F4" w:rsidTr="00881AD8">
        <w:trPr>
          <w:trHeight w:val="138"/>
        </w:trPr>
        <w:tc>
          <w:tcPr>
            <w:tcW w:w="2236" w:type="dxa"/>
            <w:gridSpan w:val="2"/>
            <w:vMerge/>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hAnsi="Times New Roman"/>
                <w:sz w:val="24"/>
                <w:szCs w:val="24"/>
              </w:rPr>
            </w:pPr>
          </w:p>
        </w:tc>
        <w:tc>
          <w:tcPr>
            <w:tcW w:w="7053" w:type="dxa"/>
            <w:gridSpan w:val="17"/>
            <w:tcBorders>
              <w:left w:val="nil"/>
              <w:bottom w:val="nil"/>
              <w:right w:val="nil"/>
            </w:tcBorders>
          </w:tcPr>
          <w:p w:rsidR="00917BFD" w:rsidRPr="005868F4" w:rsidRDefault="00917BFD" w:rsidP="00881AD8">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Код и вид практики</w:t>
            </w:r>
          </w:p>
        </w:tc>
      </w:tr>
      <w:tr w:rsidR="00917BFD" w:rsidRPr="005868F4" w:rsidTr="00881AD8">
        <w:trPr>
          <w:trHeight w:val="345"/>
        </w:trPr>
        <w:tc>
          <w:tcPr>
            <w:tcW w:w="2236" w:type="dxa"/>
            <w:gridSpan w:val="2"/>
            <w:vMerge w:val="restart"/>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Специальность</w:t>
            </w:r>
          </w:p>
        </w:tc>
        <w:tc>
          <w:tcPr>
            <w:tcW w:w="7053" w:type="dxa"/>
            <w:gridSpan w:val="17"/>
            <w:tcBorders>
              <w:top w:val="nil"/>
              <w:left w:val="nil"/>
              <w:bottom w:val="single" w:sz="4" w:space="0" w:color="auto"/>
              <w:right w:val="nil"/>
            </w:tcBorders>
          </w:tcPr>
          <w:p w:rsidR="00917BFD" w:rsidRPr="00AA097F" w:rsidRDefault="00917BFD" w:rsidP="00881AD8">
            <w:pPr>
              <w:jc w:val="both"/>
              <w:rPr>
                <w:rFonts w:ascii="Times New Roman" w:hAnsi="Times New Roman"/>
                <w:sz w:val="24"/>
                <w:szCs w:val="24"/>
              </w:rPr>
            </w:pPr>
            <w:r w:rsidRPr="00AA097F">
              <w:rPr>
                <w:rFonts w:ascii="Times New Roman" w:hAnsi="Times New Roman"/>
                <w:sz w:val="24"/>
                <w:szCs w:val="24"/>
                <w:lang w:eastAsia="ar-SA"/>
              </w:rPr>
              <w:t>09.02.04 Информационные системы (по отраслям)</w:t>
            </w:r>
          </w:p>
          <w:p w:rsidR="00917BFD" w:rsidRPr="005868F4" w:rsidRDefault="00917BFD" w:rsidP="00881AD8">
            <w:pPr>
              <w:widowControl w:val="0"/>
              <w:autoSpaceDE w:val="0"/>
              <w:autoSpaceDN w:val="0"/>
              <w:adjustRightInd w:val="0"/>
              <w:rPr>
                <w:rFonts w:ascii="Times New Roman" w:hAnsi="Times New Roman"/>
                <w:b/>
                <w:sz w:val="24"/>
                <w:szCs w:val="24"/>
              </w:rPr>
            </w:pPr>
          </w:p>
        </w:tc>
      </w:tr>
      <w:tr w:rsidR="00917BFD" w:rsidRPr="005868F4" w:rsidTr="00881AD8">
        <w:trPr>
          <w:trHeight w:val="138"/>
        </w:trPr>
        <w:tc>
          <w:tcPr>
            <w:tcW w:w="2236" w:type="dxa"/>
            <w:gridSpan w:val="2"/>
            <w:vMerge/>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hAnsi="Times New Roman"/>
                <w:sz w:val="24"/>
                <w:szCs w:val="24"/>
              </w:rPr>
            </w:pPr>
          </w:p>
        </w:tc>
        <w:tc>
          <w:tcPr>
            <w:tcW w:w="7053" w:type="dxa"/>
            <w:gridSpan w:val="17"/>
            <w:tcBorders>
              <w:left w:val="nil"/>
              <w:bottom w:val="nil"/>
              <w:right w:val="nil"/>
            </w:tcBorders>
          </w:tcPr>
          <w:p w:rsidR="00917BFD" w:rsidRPr="005868F4" w:rsidRDefault="00917BFD" w:rsidP="00881AD8">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(Код и наименование специальности)</w:t>
            </w:r>
          </w:p>
        </w:tc>
      </w:tr>
      <w:tr w:rsidR="00917BFD" w:rsidRPr="005868F4" w:rsidTr="00881AD8">
        <w:trPr>
          <w:trHeight w:val="276"/>
        </w:trPr>
        <w:tc>
          <w:tcPr>
            <w:tcW w:w="2236" w:type="dxa"/>
            <w:gridSpan w:val="2"/>
            <w:vMerge w:val="restart"/>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Профессиональный модуль</w:t>
            </w:r>
          </w:p>
        </w:tc>
        <w:tc>
          <w:tcPr>
            <w:tcW w:w="1842" w:type="dxa"/>
            <w:gridSpan w:val="4"/>
            <w:tcBorders>
              <w:top w:val="nil"/>
              <w:left w:val="nil"/>
              <w:bottom w:val="nil"/>
              <w:right w:val="nil"/>
            </w:tcBorders>
          </w:tcPr>
          <w:p w:rsidR="00917BFD" w:rsidRPr="005868F4" w:rsidRDefault="00917BFD" w:rsidP="00917BFD">
            <w:pPr>
              <w:widowControl w:val="0"/>
              <w:autoSpaceDE w:val="0"/>
              <w:autoSpaceDN w:val="0"/>
              <w:adjustRightInd w:val="0"/>
              <w:rPr>
                <w:rFonts w:ascii="Times New Roman" w:hAnsi="Times New Roman"/>
                <w:b/>
                <w:sz w:val="24"/>
                <w:szCs w:val="24"/>
              </w:rPr>
            </w:pPr>
            <w:r w:rsidRPr="005868F4">
              <w:rPr>
                <w:rFonts w:ascii="Times New Roman" w:hAnsi="Times New Roman"/>
                <w:b/>
                <w:sz w:val="24"/>
                <w:szCs w:val="24"/>
              </w:rPr>
              <w:t>ПМ.0</w:t>
            </w:r>
            <w:r>
              <w:rPr>
                <w:rFonts w:ascii="Times New Roman" w:hAnsi="Times New Roman"/>
                <w:b/>
                <w:sz w:val="24"/>
                <w:szCs w:val="24"/>
              </w:rPr>
              <w:t>4</w:t>
            </w:r>
          </w:p>
        </w:tc>
        <w:tc>
          <w:tcPr>
            <w:tcW w:w="5211" w:type="dxa"/>
            <w:gridSpan w:val="13"/>
            <w:tcBorders>
              <w:top w:val="nil"/>
              <w:left w:val="nil"/>
              <w:bottom w:val="single" w:sz="4" w:space="0" w:color="auto"/>
              <w:right w:val="nil"/>
            </w:tcBorders>
          </w:tcPr>
          <w:p w:rsidR="00917BFD" w:rsidRPr="00AA097F" w:rsidRDefault="00917BFD" w:rsidP="00881AD8">
            <w:pPr>
              <w:widowControl w:val="0"/>
              <w:autoSpaceDE w:val="0"/>
              <w:autoSpaceDN w:val="0"/>
              <w:adjustRightInd w:val="0"/>
              <w:rPr>
                <w:rFonts w:ascii="Times New Roman" w:hAnsi="Times New Roman"/>
                <w:b/>
                <w:sz w:val="24"/>
                <w:szCs w:val="24"/>
              </w:rPr>
            </w:pPr>
            <w:r w:rsidRPr="00917BFD">
              <w:rPr>
                <w:rFonts w:ascii="Times New Roman" w:eastAsia="Times New Roman" w:hAnsi="Times New Roman"/>
                <w:b/>
                <w:sz w:val="24"/>
                <w:szCs w:val="24"/>
                <w:lang w:eastAsia="ru-RU"/>
              </w:rPr>
              <w:t>«</w:t>
            </w:r>
            <w:r w:rsidRPr="00917BFD">
              <w:rPr>
                <w:rFonts w:ascii="Times New Roman" w:hAnsi="Times New Roman"/>
                <w:b/>
                <w:sz w:val="24"/>
                <w:szCs w:val="24"/>
              </w:rPr>
              <w:t>Сопровождение информационных систем</w:t>
            </w:r>
            <w:r w:rsidRPr="00917BFD">
              <w:rPr>
                <w:rFonts w:ascii="Times New Roman" w:eastAsia="Times New Roman" w:hAnsi="Times New Roman"/>
                <w:b/>
                <w:sz w:val="24"/>
                <w:szCs w:val="24"/>
                <w:lang w:eastAsia="ru-RU"/>
              </w:rPr>
              <w:t>»</w:t>
            </w:r>
          </w:p>
        </w:tc>
      </w:tr>
      <w:tr w:rsidR="00917BFD" w:rsidRPr="005868F4" w:rsidTr="00881AD8">
        <w:trPr>
          <w:trHeight w:val="276"/>
        </w:trPr>
        <w:tc>
          <w:tcPr>
            <w:tcW w:w="2236" w:type="dxa"/>
            <w:gridSpan w:val="2"/>
            <w:vMerge/>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hAnsi="Times New Roman"/>
                <w:sz w:val="24"/>
                <w:szCs w:val="24"/>
              </w:rPr>
            </w:pPr>
          </w:p>
        </w:tc>
        <w:tc>
          <w:tcPr>
            <w:tcW w:w="1842" w:type="dxa"/>
            <w:gridSpan w:val="4"/>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hAnsi="Times New Roman"/>
                <w:sz w:val="24"/>
                <w:szCs w:val="24"/>
              </w:rPr>
            </w:pPr>
          </w:p>
        </w:tc>
        <w:tc>
          <w:tcPr>
            <w:tcW w:w="5211" w:type="dxa"/>
            <w:gridSpan w:val="13"/>
            <w:tcBorders>
              <w:top w:val="single" w:sz="4" w:space="0" w:color="auto"/>
              <w:left w:val="nil"/>
              <w:bottom w:val="nil"/>
              <w:right w:val="nil"/>
            </w:tcBorders>
          </w:tcPr>
          <w:p w:rsidR="00917BFD" w:rsidRPr="005868F4" w:rsidRDefault="00917BFD" w:rsidP="00881AD8">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(Наименование профессионального модуля)</w:t>
            </w:r>
          </w:p>
        </w:tc>
      </w:tr>
      <w:tr w:rsidR="00917BFD" w:rsidRPr="005868F4" w:rsidTr="00881AD8">
        <w:tc>
          <w:tcPr>
            <w:tcW w:w="2236" w:type="dxa"/>
            <w:gridSpan w:val="2"/>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Обучающегося</w:t>
            </w:r>
          </w:p>
        </w:tc>
        <w:tc>
          <w:tcPr>
            <w:tcW w:w="1972" w:type="dxa"/>
            <w:gridSpan w:val="5"/>
            <w:tcBorders>
              <w:top w:val="nil"/>
              <w:left w:val="nil"/>
              <w:bottom w:val="single" w:sz="4" w:space="0" w:color="auto"/>
              <w:right w:val="nil"/>
            </w:tcBorders>
          </w:tcPr>
          <w:p w:rsidR="00917BFD" w:rsidRPr="005868F4" w:rsidRDefault="00917BFD" w:rsidP="00881AD8">
            <w:pPr>
              <w:widowControl w:val="0"/>
              <w:autoSpaceDE w:val="0"/>
              <w:autoSpaceDN w:val="0"/>
              <w:adjustRightInd w:val="0"/>
              <w:rPr>
                <w:rFonts w:ascii="Times New Roman" w:hAnsi="Times New Roman"/>
                <w:b/>
                <w:sz w:val="24"/>
                <w:szCs w:val="24"/>
              </w:rPr>
            </w:pPr>
          </w:p>
        </w:tc>
        <w:tc>
          <w:tcPr>
            <w:tcW w:w="1692" w:type="dxa"/>
            <w:gridSpan w:val="4"/>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курса</w:t>
            </w:r>
          </w:p>
        </w:tc>
        <w:tc>
          <w:tcPr>
            <w:tcW w:w="1692" w:type="dxa"/>
            <w:gridSpan w:val="4"/>
            <w:tcBorders>
              <w:top w:val="nil"/>
              <w:left w:val="nil"/>
              <w:bottom w:val="single" w:sz="4" w:space="0" w:color="auto"/>
              <w:right w:val="nil"/>
            </w:tcBorders>
          </w:tcPr>
          <w:p w:rsidR="00917BFD" w:rsidRPr="005868F4" w:rsidRDefault="00917BFD" w:rsidP="00881AD8">
            <w:pPr>
              <w:widowControl w:val="0"/>
              <w:autoSpaceDE w:val="0"/>
              <w:autoSpaceDN w:val="0"/>
              <w:adjustRightInd w:val="0"/>
              <w:rPr>
                <w:rFonts w:ascii="Times New Roman" w:hAnsi="Times New Roman"/>
                <w:b/>
                <w:sz w:val="24"/>
                <w:szCs w:val="24"/>
              </w:rPr>
            </w:pPr>
          </w:p>
        </w:tc>
        <w:tc>
          <w:tcPr>
            <w:tcW w:w="1697" w:type="dxa"/>
            <w:gridSpan w:val="4"/>
            <w:tcBorders>
              <w:top w:val="nil"/>
              <w:left w:val="nil"/>
              <w:bottom w:val="nil"/>
              <w:right w:val="nil"/>
            </w:tcBorders>
          </w:tcPr>
          <w:p w:rsidR="00917BFD" w:rsidRPr="005868F4" w:rsidRDefault="00917BFD" w:rsidP="00881AD8">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группы</w:t>
            </w:r>
          </w:p>
        </w:tc>
      </w:tr>
      <w:tr w:rsidR="00917BFD" w:rsidRPr="005868F4" w:rsidTr="00881AD8">
        <w:tc>
          <w:tcPr>
            <w:tcW w:w="2236" w:type="dxa"/>
            <w:gridSpan w:val="2"/>
            <w:vMerge w:val="restart"/>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Форма обучения</w:t>
            </w:r>
          </w:p>
        </w:tc>
        <w:tc>
          <w:tcPr>
            <w:tcW w:w="7053" w:type="dxa"/>
            <w:gridSpan w:val="17"/>
            <w:tcBorders>
              <w:top w:val="nil"/>
              <w:left w:val="nil"/>
              <w:right w:val="nil"/>
            </w:tcBorders>
          </w:tcPr>
          <w:p w:rsidR="00917BFD" w:rsidRPr="005868F4" w:rsidRDefault="00917BFD" w:rsidP="00881AD8">
            <w:pPr>
              <w:widowControl w:val="0"/>
              <w:autoSpaceDE w:val="0"/>
              <w:autoSpaceDN w:val="0"/>
              <w:adjustRightInd w:val="0"/>
              <w:jc w:val="center"/>
              <w:rPr>
                <w:rFonts w:ascii="Times New Roman" w:hAnsi="Times New Roman"/>
                <w:b/>
                <w:sz w:val="24"/>
                <w:szCs w:val="24"/>
              </w:rPr>
            </w:pPr>
            <w:r w:rsidRPr="005868F4">
              <w:rPr>
                <w:rFonts w:ascii="Times New Roman" w:hAnsi="Times New Roman"/>
                <w:b/>
                <w:sz w:val="24"/>
                <w:szCs w:val="24"/>
              </w:rPr>
              <w:t>очная</w:t>
            </w:r>
          </w:p>
        </w:tc>
      </w:tr>
      <w:tr w:rsidR="00917BFD" w:rsidRPr="005868F4" w:rsidTr="00881AD8">
        <w:tc>
          <w:tcPr>
            <w:tcW w:w="2236" w:type="dxa"/>
            <w:gridSpan w:val="2"/>
            <w:vMerge/>
            <w:tcBorders>
              <w:top w:val="nil"/>
              <w:left w:val="nil"/>
              <w:bottom w:val="nil"/>
              <w:right w:val="nil"/>
            </w:tcBorders>
          </w:tcPr>
          <w:p w:rsidR="00917BFD" w:rsidRPr="005868F4" w:rsidRDefault="00917BFD" w:rsidP="00881AD8">
            <w:pPr>
              <w:widowControl w:val="0"/>
              <w:autoSpaceDE w:val="0"/>
              <w:autoSpaceDN w:val="0"/>
              <w:adjustRightInd w:val="0"/>
              <w:rPr>
                <w:rFonts w:ascii="Times New Roman" w:hAnsi="Times New Roman"/>
                <w:sz w:val="24"/>
                <w:szCs w:val="24"/>
              </w:rPr>
            </w:pPr>
          </w:p>
        </w:tc>
        <w:tc>
          <w:tcPr>
            <w:tcW w:w="7053" w:type="dxa"/>
            <w:gridSpan w:val="17"/>
            <w:tcBorders>
              <w:left w:val="nil"/>
              <w:bottom w:val="nil"/>
              <w:right w:val="nil"/>
            </w:tcBorders>
          </w:tcPr>
          <w:p w:rsidR="00917BFD" w:rsidRPr="005868F4" w:rsidRDefault="00917BFD" w:rsidP="00881AD8">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(очная/заочная)</w:t>
            </w:r>
          </w:p>
        </w:tc>
      </w:tr>
      <w:tr w:rsidR="00917BFD" w:rsidRPr="009147E1" w:rsidTr="00881AD8">
        <w:tc>
          <w:tcPr>
            <w:tcW w:w="9289" w:type="dxa"/>
            <w:gridSpan w:val="19"/>
            <w:tcBorders>
              <w:top w:val="nil"/>
              <w:left w:val="nil"/>
              <w:bottom w:val="single" w:sz="4" w:space="0" w:color="auto"/>
              <w:right w:val="nil"/>
            </w:tcBorders>
          </w:tcPr>
          <w:p w:rsidR="00917BFD" w:rsidRPr="009147E1" w:rsidRDefault="00917BFD" w:rsidP="00881AD8">
            <w:pPr>
              <w:widowControl w:val="0"/>
              <w:autoSpaceDE w:val="0"/>
              <w:autoSpaceDN w:val="0"/>
              <w:adjustRightInd w:val="0"/>
              <w:jc w:val="center"/>
              <w:rPr>
                <w:rFonts w:ascii="Times New Roman" w:hAnsi="Times New Roman"/>
                <w:b/>
                <w:sz w:val="24"/>
                <w:szCs w:val="24"/>
              </w:rPr>
            </w:pPr>
            <w:r w:rsidRPr="009147E1">
              <w:rPr>
                <w:rFonts w:ascii="Times New Roman" w:hAnsi="Times New Roman"/>
                <w:b/>
                <w:sz w:val="24"/>
                <w:szCs w:val="24"/>
              </w:rPr>
              <w:t>Иванов Иван Иванович</w:t>
            </w:r>
          </w:p>
        </w:tc>
      </w:tr>
      <w:tr w:rsidR="00917BFD" w:rsidRPr="009147E1" w:rsidTr="00881AD8">
        <w:tc>
          <w:tcPr>
            <w:tcW w:w="9289" w:type="dxa"/>
            <w:gridSpan w:val="19"/>
            <w:tcBorders>
              <w:left w:val="nil"/>
              <w:bottom w:val="nil"/>
              <w:right w:val="nil"/>
            </w:tcBorders>
          </w:tcPr>
          <w:p w:rsidR="00917BFD" w:rsidRPr="009147E1" w:rsidRDefault="00917BFD" w:rsidP="00881AD8">
            <w:pPr>
              <w:widowControl w:val="0"/>
              <w:autoSpaceDE w:val="0"/>
              <w:autoSpaceDN w:val="0"/>
              <w:adjustRightInd w:val="0"/>
              <w:jc w:val="center"/>
              <w:rPr>
                <w:rFonts w:ascii="Times New Roman" w:hAnsi="Times New Roman"/>
                <w:sz w:val="24"/>
                <w:szCs w:val="24"/>
              </w:rPr>
            </w:pPr>
            <w:r w:rsidRPr="009147E1">
              <w:rPr>
                <w:rFonts w:ascii="Times New Roman" w:hAnsi="Times New Roman"/>
                <w:sz w:val="24"/>
                <w:szCs w:val="24"/>
              </w:rPr>
              <w:t>(Фамилия, имя, отчество)</w:t>
            </w:r>
          </w:p>
        </w:tc>
      </w:tr>
      <w:tr w:rsidR="00917BFD" w:rsidRPr="009147E1" w:rsidTr="00881AD8">
        <w:tc>
          <w:tcPr>
            <w:tcW w:w="1951" w:type="dxa"/>
            <w:tcBorders>
              <w:top w:val="nil"/>
              <w:left w:val="nil"/>
              <w:bottom w:val="nil"/>
              <w:right w:val="nil"/>
            </w:tcBorders>
          </w:tcPr>
          <w:p w:rsidR="00917BFD" w:rsidRPr="009147E1" w:rsidRDefault="00917BFD" w:rsidP="00881AD8">
            <w:pPr>
              <w:widowControl w:val="0"/>
              <w:autoSpaceDE w:val="0"/>
              <w:autoSpaceDN w:val="0"/>
              <w:adjustRightInd w:val="0"/>
              <w:rPr>
                <w:rFonts w:ascii="Times New Roman" w:hAnsi="Times New Roman"/>
                <w:sz w:val="24"/>
                <w:szCs w:val="24"/>
              </w:rPr>
            </w:pPr>
            <w:r w:rsidRPr="009147E1">
              <w:rPr>
                <w:rFonts w:ascii="Times New Roman" w:hAnsi="Times New Roman"/>
                <w:sz w:val="24"/>
                <w:szCs w:val="24"/>
              </w:rPr>
              <w:t>Место практики</w:t>
            </w:r>
          </w:p>
        </w:tc>
        <w:tc>
          <w:tcPr>
            <w:tcW w:w="7338" w:type="dxa"/>
            <w:gridSpan w:val="18"/>
            <w:tcBorders>
              <w:top w:val="nil"/>
              <w:left w:val="nil"/>
              <w:bottom w:val="single" w:sz="4" w:space="0" w:color="auto"/>
              <w:right w:val="nil"/>
            </w:tcBorders>
          </w:tcPr>
          <w:p w:rsidR="00917BFD" w:rsidRPr="009147E1" w:rsidRDefault="00917BFD" w:rsidP="00881AD8">
            <w:pPr>
              <w:widowControl w:val="0"/>
              <w:autoSpaceDE w:val="0"/>
              <w:autoSpaceDN w:val="0"/>
              <w:adjustRightInd w:val="0"/>
              <w:rPr>
                <w:rFonts w:ascii="Times New Roman" w:hAnsi="Times New Roman"/>
                <w:b/>
                <w:sz w:val="24"/>
                <w:szCs w:val="24"/>
              </w:rPr>
            </w:pPr>
          </w:p>
        </w:tc>
      </w:tr>
      <w:tr w:rsidR="00917BFD" w:rsidRPr="009147E1" w:rsidTr="00881AD8">
        <w:tc>
          <w:tcPr>
            <w:tcW w:w="1951" w:type="dxa"/>
            <w:tcBorders>
              <w:top w:val="nil"/>
              <w:left w:val="nil"/>
              <w:bottom w:val="nil"/>
              <w:right w:val="nil"/>
            </w:tcBorders>
          </w:tcPr>
          <w:p w:rsidR="00917BFD" w:rsidRPr="009147E1" w:rsidRDefault="00917BFD" w:rsidP="00881AD8">
            <w:pPr>
              <w:widowControl w:val="0"/>
              <w:autoSpaceDE w:val="0"/>
              <w:autoSpaceDN w:val="0"/>
              <w:adjustRightInd w:val="0"/>
              <w:rPr>
                <w:rFonts w:ascii="Times New Roman" w:hAnsi="Times New Roman"/>
                <w:sz w:val="24"/>
                <w:szCs w:val="24"/>
              </w:rPr>
            </w:pPr>
          </w:p>
        </w:tc>
        <w:tc>
          <w:tcPr>
            <w:tcW w:w="7338" w:type="dxa"/>
            <w:gridSpan w:val="18"/>
            <w:tcBorders>
              <w:left w:val="nil"/>
              <w:bottom w:val="nil"/>
              <w:right w:val="nil"/>
            </w:tcBorders>
          </w:tcPr>
          <w:p w:rsidR="00917BFD" w:rsidRPr="009147E1" w:rsidRDefault="00917BFD" w:rsidP="00881AD8">
            <w:pPr>
              <w:widowControl w:val="0"/>
              <w:autoSpaceDE w:val="0"/>
              <w:autoSpaceDN w:val="0"/>
              <w:adjustRightInd w:val="0"/>
              <w:jc w:val="center"/>
              <w:rPr>
                <w:rFonts w:ascii="Times New Roman" w:hAnsi="Times New Roman"/>
                <w:sz w:val="24"/>
                <w:szCs w:val="24"/>
              </w:rPr>
            </w:pPr>
            <w:r w:rsidRPr="009147E1">
              <w:rPr>
                <w:rFonts w:ascii="Times New Roman" w:hAnsi="Times New Roman"/>
                <w:sz w:val="24"/>
                <w:szCs w:val="24"/>
              </w:rPr>
              <w:t>(наименование организации)</w:t>
            </w:r>
          </w:p>
        </w:tc>
      </w:tr>
      <w:tr w:rsidR="00917BFD" w:rsidRPr="009147E1" w:rsidTr="00881AD8">
        <w:tc>
          <w:tcPr>
            <w:tcW w:w="1951" w:type="dxa"/>
            <w:tcBorders>
              <w:top w:val="nil"/>
              <w:left w:val="nil"/>
              <w:bottom w:val="nil"/>
              <w:right w:val="nil"/>
            </w:tcBorders>
          </w:tcPr>
          <w:p w:rsidR="00917BFD" w:rsidRPr="009147E1" w:rsidRDefault="00917BFD" w:rsidP="00881AD8">
            <w:pPr>
              <w:widowControl w:val="0"/>
              <w:autoSpaceDE w:val="0"/>
              <w:autoSpaceDN w:val="0"/>
              <w:adjustRightInd w:val="0"/>
              <w:rPr>
                <w:rFonts w:ascii="Times New Roman" w:hAnsi="Times New Roman"/>
                <w:sz w:val="24"/>
                <w:szCs w:val="24"/>
              </w:rPr>
            </w:pPr>
            <w:r w:rsidRPr="009147E1">
              <w:rPr>
                <w:rFonts w:ascii="Times New Roman" w:hAnsi="Times New Roman"/>
                <w:sz w:val="24"/>
                <w:szCs w:val="24"/>
              </w:rPr>
              <w:t>Срок практики</w:t>
            </w:r>
          </w:p>
        </w:tc>
        <w:tc>
          <w:tcPr>
            <w:tcW w:w="567" w:type="dxa"/>
            <w:gridSpan w:val="2"/>
            <w:tcBorders>
              <w:top w:val="nil"/>
              <w:left w:val="nil"/>
              <w:bottom w:val="nil"/>
              <w:right w:val="nil"/>
            </w:tcBorders>
          </w:tcPr>
          <w:p w:rsidR="00917BFD" w:rsidRPr="009147E1" w:rsidRDefault="00917BFD" w:rsidP="00881AD8">
            <w:pPr>
              <w:widowControl w:val="0"/>
              <w:autoSpaceDE w:val="0"/>
              <w:autoSpaceDN w:val="0"/>
              <w:adjustRightInd w:val="0"/>
              <w:jc w:val="center"/>
              <w:rPr>
                <w:rFonts w:ascii="Times New Roman" w:hAnsi="Times New Roman"/>
                <w:sz w:val="24"/>
                <w:szCs w:val="24"/>
              </w:rPr>
            </w:pPr>
            <w:r w:rsidRPr="009147E1">
              <w:rPr>
                <w:rFonts w:ascii="Times New Roman" w:hAnsi="Times New Roman"/>
                <w:sz w:val="24"/>
                <w:szCs w:val="24"/>
              </w:rPr>
              <w:t>с «</w:t>
            </w:r>
          </w:p>
        </w:tc>
        <w:tc>
          <w:tcPr>
            <w:tcW w:w="568" w:type="dxa"/>
            <w:tcBorders>
              <w:top w:val="nil"/>
              <w:left w:val="nil"/>
              <w:bottom w:val="single" w:sz="4" w:space="0" w:color="auto"/>
              <w:right w:val="nil"/>
            </w:tcBorders>
          </w:tcPr>
          <w:p w:rsidR="00917BFD" w:rsidRPr="009147E1" w:rsidRDefault="00917BFD" w:rsidP="00881AD8">
            <w:pPr>
              <w:widowControl w:val="0"/>
              <w:autoSpaceDE w:val="0"/>
              <w:autoSpaceDN w:val="0"/>
              <w:adjustRightInd w:val="0"/>
              <w:jc w:val="center"/>
              <w:rPr>
                <w:rFonts w:ascii="Times New Roman" w:hAnsi="Times New Roman"/>
                <w:b/>
                <w:sz w:val="24"/>
                <w:szCs w:val="24"/>
              </w:rPr>
            </w:pPr>
          </w:p>
        </w:tc>
        <w:tc>
          <w:tcPr>
            <w:tcW w:w="425" w:type="dxa"/>
            <w:tcBorders>
              <w:top w:val="nil"/>
              <w:left w:val="nil"/>
              <w:bottom w:val="nil"/>
              <w:right w:val="nil"/>
            </w:tcBorders>
          </w:tcPr>
          <w:p w:rsidR="00917BFD" w:rsidRPr="009147E1" w:rsidRDefault="00917BFD" w:rsidP="00881AD8">
            <w:pPr>
              <w:widowControl w:val="0"/>
              <w:autoSpaceDE w:val="0"/>
              <w:autoSpaceDN w:val="0"/>
              <w:adjustRightInd w:val="0"/>
              <w:jc w:val="center"/>
              <w:rPr>
                <w:rFonts w:ascii="Times New Roman" w:hAnsi="Times New Roman"/>
                <w:sz w:val="24"/>
                <w:szCs w:val="24"/>
              </w:rPr>
            </w:pPr>
            <w:r w:rsidRPr="009147E1">
              <w:rPr>
                <w:rFonts w:ascii="Times New Roman" w:hAnsi="Times New Roman"/>
                <w:sz w:val="24"/>
                <w:szCs w:val="24"/>
              </w:rPr>
              <w:t xml:space="preserve">» </w:t>
            </w:r>
          </w:p>
        </w:tc>
        <w:tc>
          <w:tcPr>
            <w:tcW w:w="850" w:type="dxa"/>
            <w:gridSpan w:val="3"/>
            <w:tcBorders>
              <w:top w:val="nil"/>
              <w:left w:val="nil"/>
              <w:bottom w:val="single" w:sz="4" w:space="0" w:color="auto"/>
              <w:right w:val="nil"/>
            </w:tcBorders>
          </w:tcPr>
          <w:p w:rsidR="00917BFD" w:rsidRPr="009147E1" w:rsidRDefault="00917BFD" w:rsidP="00881AD8">
            <w:pPr>
              <w:widowControl w:val="0"/>
              <w:autoSpaceDE w:val="0"/>
              <w:autoSpaceDN w:val="0"/>
              <w:adjustRightInd w:val="0"/>
              <w:jc w:val="center"/>
              <w:rPr>
                <w:rFonts w:ascii="Times New Roman" w:hAnsi="Times New Roman"/>
                <w:b/>
                <w:sz w:val="24"/>
                <w:szCs w:val="24"/>
              </w:rPr>
            </w:pPr>
          </w:p>
        </w:tc>
        <w:tc>
          <w:tcPr>
            <w:tcW w:w="567" w:type="dxa"/>
            <w:tcBorders>
              <w:top w:val="nil"/>
              <w:left w:val="nil"/>
              <w:bottom w:val="nil"/>
              <w:right w:val="nil"/>
            </w:tcBorders>
          </w:tcPr>
          <w:p w:rsidR="00917BFD" w:rsidRPr="009147E1" w:rsidRDefault="00917BFD" w:rsidP="009147E1">
            <w:pPr>
              <w:widowControl w:val="0"/>
              <w:autoSpaceDE w:val="0"/>
              <w:autoSpaceDN w:val="0"/>
              <w:adjustRightInd w:val="0"/>
              <w:rPr>
                <w:rFonts w:ascii="Times New Roman" w:hAnsi="Times New Roman"/>
                <w:sz w:val="24"/>
                <w:szCs w:val="24"/>
              </w:rPr>
            </w:pPr>
          </w:p>
        </w:tc>
        <w:tc>
          <w:tcPr>
            <w:tcW w:w="426" w:type="dxa"/>
            <w:tcBorders>
              <w:top w:val="nil"/>
              <w:left w:val="nil"/>
              <w:bottom w:val="single" w:sz="4" w:space="0" w:color="auto"/>
              <w:right w:val="nil"/>
            </w:tcBorders>
          </w:tcPr>
          <w:p w:rsidR="00917BFD" w:rsidRPr="009147E1" w:rsidRDefault="00917BFD" w:rsidP="00881AD8">
            <w:pPr>
              <w:widowControl w:val="0"/>
              <w:autoSpaceDE w:val="0"/>
              <w:autoSpaceDN w:val="0"/>
              <w:adjustRightInd w:val="0"/>
              <w:rPr>
                <w:rFonts w:ascii="Times New Roman" w:hAnsi="Times New Roman"/>
                <w:b/>
                <w:sz w:val="24"/>
                <w:szCs w:val="24"/>
              </w:rPr>
            </w:pPr>
          </w:p>
        </w:tc>
        <w:tc>
          <w:tcPr>
            <w:tcW w:w="992" w:type="dxa"/>
            <w:gridSpan w:val="2"/>
            <w:tcBorders>
              <w:top w:val="nil"/>
              <w:left w:val="nil"/>
              <w:bottom w:val="nil"/>
              <w:right w:val="nil"/>
            </w:tcBorders>
          </w:tcPr>
          <w:p w:rsidR="00917BFD" w:rsidRPr="009147E1" w:rsidRDefault="00917BFD" w:rsidP="00881AD8">
            <w:pPr>
              <w:widowControl w:val="0"/>
              <w:autoSpaceDE w:val="0"/>
              <w:autoSpaceDN w:val="0"/>
              <w:adjustRightInd w:val="0"/>
              <w:rPr>
                <w:rFonts w:ascii="Times New Roman" w:hAnsi="Times New Roman"/>
                <w:sz w:val="24"/>
                <w:szCs w:val="24"/>
              </w:rPr>
            </w:pPr>
            <w:r w:rsidRPr="009147E1">
              <w:rPr>
                <w:rFonts w:ascii="Times New Roman" w:hAnsi="Times New Roman"/>
                <w:sz w:val="24"/>
                <w:szCs w:val="24"/>
              </w:rPr>
              <w:t>г. по «</w:t>
            </w:r>
          </w:p>
        </w:tc>
        <w:tc>
          <w:tcPr>
            <w:tcW w:w="335" w:type="dxa"/>
            <w:tcBorders>
              <w:top w:val="nil"/>
              <w:left w:val="nil"/>
              <w:bottom w:val="single" w:sz="4" w:space="0" w:color="auto"/>
              <w:right w:val="nil"/>
            </w:tcBorders>
          </w:tcPr>
          <w:p w:rsidR="00917BFD" w:rsidRPr="009147E1" w:rsidRDefault="00917BFD" w:rsidP="009147E1">
            <w:pPr>
              <w:widowControl w:val="0"/>
              <w:autoSpaceDE w:val="0"/>
              <w:autoSpaceDN w:val="0"/>
              <w:adjustRightInd w:val="0"/>
              <w:rPr>
                <w:rFonts w:ascii="Times New Roman" w:hAnsi="Times New Roman"/>
                <w:b/>
                <w:sz w:val="24"/>
                <w:szCs w:val="24"/>
              </w:rPr>
            </w:pPr>
          </w:p>
        </w:tc>
        <w:tc>
          <w:tcPr>
            <w:tcW w:w="521" w:type="dxa"/>
            <w:tcBorders>
              <w:top w:val="nil"/>
              <w:left w:val="nil"/>
              <w:bottom w:val="nil"/>
              <w:right w:val="nil"/>
            </w:tcBorders>
          </w:tcPr>
          <w:p w:rsidR="00917BFD" w:rsidRPr="009147E1" w:rsidRDefault="00917BFD" w:rsidP="00881AD8">
            <w:pPr>
              <w:widowControl w:val="0"/>
              <w:autoSpaceDE w:val="0"/>
              <w:autoSpaceDN w:val="0"/>
              <w:adjustRightInd w:val="0"/>
              <w:jc w:val="center"/>
              <w:rPr>
                <w:rFonts w:ascii="Times New Roman" w:hAnsi="Times New Roman"/>
                <w:sz w:val="24"/>
                <w:szCs w:val="24"/>
              </w:rPr>
            </w:pPr>
            <w:r w:rsidRPr="009147E1">
              <w:rPr>
                <w:rFonts w:ascii="Times New Roman" w:hAnsi="Times New Roman"/>
                <w:sz w:val="24"/>
                <w:szCs w:val="24"/>
              </w:rPr>
              <w:t>»</w:t>
            </w:r>
          </w:p>
        </w:tc>
        <w:tc>
          <w:tcPr>
            <w:tcW w:w="703" w:type="dxa"/>
            <w:gridSpan w:val="2"/>
            <w:tcBorders>
              <w:top w:val="nil"/>
              <w:left w:val="nil"/>
              <w:bottom w:val="single" w:sz="4" w:space="0" w:color="auto"/>
              <w:right w:val="nil"/>
            </w:tcBorders>
          </w:tcPr>
          <w:p w:rsidR="00917BFD" w:rsidRPr="009147E1" w:rsidRDefault="00917BFD" w:rsidP="00881AD8">
            <w:pPr>
              <w:widowControl w:val="0"/>
              <w:autoSpaceDE w:val="0"/>
              <w:autoSpaceDN w:val="0"/>
              <w:adjustRightInd w:val="0"/>
              <w:jc w:val="center"/>
              <w:rPr>
                <w:rFonts w:ascii="Times New Roman" w:hAnsi="Times New Roman"/>
                <w:b/>
                <w:sz w:val="24"/>
                <w:szCs w:val="24"/>
              </w:rPr>
            </w:pPr>
          </w:p>
        </w:tc>
        <w:tc>
          <w:tcPr>
            <w:tcW w:w="567" w:type="dxa"/>
            <w:tcBorders>
              <w:top w:val="nil"/>
              <w:left w:val="nil"/>
              <w:bottom w:val="nil"/>
              <w:right w:val="nil"/>
            </w:tcBorders>
          </w:tcPr>
          <w:p w:rsidR="00917BFD" w:rsidRPr="009147E1" w:rsidRDefault="00917BFD" w:rsidP="00881AD8">
            <w:pPr>
              <w:widowControl w:val="0"/>
              <w:autoSpaceDE w:val="0"/>
              <w:autoSpaceDN w:val="0"/>
              <w:adjustRightInd w:val="0"/>
              <w:jc w:val="center"/>
              <w:rPr>
                <w:rFonts w:ascii="Times New Roman" w:hAnsi="Times New Roman"/>
                <w:sz w:val="24"/>
                <w:szCs w:val="24"/>
              </w:rPr>
            </w:pPr>
          </w:p>
        </w:tc>
        <w:tc>
          <w:tcPr>
            <w:tcW w:w="425" w:type="dxa"/>
            <w:tcBorders>
              <w:top w:val="nil"/>
              <w:left w:val="nil"/>
              <w:bottom w:val="single" w:sz="4" w:space="0" w:color="auto"/>
              <w:right w:val="nil"/>
            </w:tcBorders>
          </w:tcPr>
          <w:p w:rsidR="00917BFD" w:rsidRPr="009147E1" w:rsidRDefault="00917BFD" w:rsidP="009147E1">
            <w:pPr>
              <w:widowControl w:val="0"/>
              <w:autoSpaceDE w:val="0"/>
              <w:autoSpaceDN w:val="0"/>
              <w:adjustRightInd w:val="0"/>
              <w:jc w:val="center"/>
              <w:rPr>
                <w:rFonts w:ascii="Times New Roman" w:hAnsi="Times New Roman"/>
                <w:b/>
                <w:sz w:val="24"/>
                <w:szCs w:val="24"/>
              </w:rPr>
            </w:pPr>
          </w:p>
        </w:tc>
        <w:tc>
          <w:tcPr>
            <w:tcW w:w="392" w:type="dxa"/>
            <w:tcBorders>
              <w:top w:val="nil"/>
              <w:left w:val="nil"/>
              <w:bottom w:val="nil"/>
              <w:right w:val="nil"/>
            </w:tcBorders>
          </w:tcPr>
          <w:p w:rsidR="00917BFD" w:rsidRPr="009147E1" w:rsidRDefault="00917BFD" w:rsidP="00881AD8">
            <w:pPr>
              <w:widowControl w:val="0"/>
              <w:autoSpaceDE w:val="0"/>
              <w:autoSpaceDN w:val="0"/>
              <w:adjustRightInd w:val="0"/>
              <w:jc w:val="center"/>
              <w:rPr>
                <w:rFonts w:ascii="Times New Roman" w:hAnsi="Times New Roman"/>
                <w:sz w:val="24"/>
                <w:szCs w:val="24"/>
              </w:rPr>
            </w:pPr>
            <w:proofErr w:type="gramStart"/>
            <w:r w:rsidRPr="009147E1">
              <w:rPr>
                <w:rFonts w:ascii="Times New Roman" w:hAnsi="Times New Roman"/>
                <w:sz w:val="24"/>
                <w:szCs w:val="24"/>
              </w:rPr>
              <w:t>г</w:t>
            </w:r>
            <w:proofErr w:type="gramEnd"/>
            <w:r w:rsidRPr="009147E1">
              <w:rPr>
                <w:rFonts w:ascii="Times New Roman" w:hAnsi="Times New Roman"/>
                <w:sz w:val="24"/>
                <w:szCs w:val="24"/>
              </w:rPr>
              <w:t>.</w:t>
            </w:r>
          </w:p>
        </w:tc>
      </w:tr>
      <w:tr w:rsidR="00917BFD" w:rsidRPr="009147E1" w:rsidTr="00881AD8">
        <w:tc>
          <w:tcPr>
            <w:tcW w:w="1951" w:type="dxa"/>
            <w:tcBorders>
              <w:top w:val="nil"/>
              <w:left w:val="nil"/>
              <w:bottom w:val="single" w:sz="4" w:space="0" w:color="auto"/>
              <w:right w:val="nil"/>
            </w:tcBorders>
          </w:tcPr>
          <w:p w:rsidR="00917BFD" w:rsidRPr="009147E1" w:rsidRDefault="00917BFD" w:rsidP="00881AD8">
            <w:pPr>
              <w:widowControl w:val="0"/>
              <w:autoSpaceDE w:val="0"/>
              <w:autoSpaceDN w:val="0"/>
              <w:adjustRightInd w:val="0"/>
              <w:rPr>
                <w:rFonts w:ascii="Times New Roman" w:hAnsi="Times New Roman"/>
                <w:sz w:val="24"/>
                <w:szCs w:val="24"/>
              </w:rPr>
            </w:pPr>
          </w:p>
        </w:tc>
        <w:tc>
          <w:tcPr>
            <w:tcW w:w="7338" w:type="dxa"/>
            <w:gridSpan w:val="18"/>
            <w:tcBorders>
              <w:top w:val="nil"/>
              <w:left w:val="nil"/>
              <w:bottom w:val="single" w:sz="4" w:space="0" w:color="auto"/>
              <w:right w:val="nil"/>
            </w:tcBorders>
          </w:tcPr>
          <w:p w:rsidR="00917BFD" w:rsidRPr="009147E1" w:rsidRDefault="00917BFD" w:rsidP="00881AD8">
            <w:pPr>
              <w:widowControl w:val="0"/>
              <w:autoSpaceDE w:val="0"/>
              <w:autoSpaceDN w:val="0"/>
              <w:adjustRightInd w:val="0"/>
              <w:jc w:val="center"/>
              <w:rPr>
                <w:rFonts w:ascii="Times New Roman" w:hAnsi="Times New Roman"/>
                <w:b/>
                <w:sz w:val="24"/>
                <w:szCs w:val="24"/>
              </w:rPr>
            </w:pPr>
          </w:p>
        </w:tc>
      </w:tr>
      <w:tr w:rsidR="00917BFD" w:rsidRPr="009147E1" w:rsidTr="00881AD8">
        <w:trPr>
          <w:trHeight w:val="597"/>
        </w:trPr>
        <w:tc>
          <w:tcPr>
            <w:tcW w:w="1951" w:type="dxa"/>
            <w:tcBorders>
              <w:top w:val="single" w:sz="4" w:space="0" w:color="auto"/>
              <w:left w:val="nil"/>
              <w:bottom w:val="nil"/>
              <w:right w:val="nil"/>
            </w:tcBorders>
          </w:tcPr>
          <w:p w:rsidR="00917BFD" w:rsidRPr="009147E1" w:rsidRDefault="00917BFD" w:rsidP="00881AD8">
            <w:pPr>
              <w:widowControl w:val="0"/>
              <w:autoSpaceDE w:val="0"/>
              <w:autoSpaceDN w:val="0"/>
              <w:adjustRightInd w:val="0"/>
              <w:rPr>
                <w:rFonts w:ascii="Times New Roman" w:hAnsi="Times New Roman"/>
                <w:sz w:val="24"/>
                <w:szCs w:val="24"/>
              </w:rPr>
            </w:pPr>
          </w:p>
        </w:tc>
        <w:tc>
          <w:tcPr>
            <w:tcW w:w="7338" w:type="dxa"/>
            <w:gridSpan w:val="18"/>
            <w:tcBorders>
              <w:top w:val="single" w:sz="4" w:space="0" w:color="auto"/>
              <w:left w:val="nil"/>
              <w:bottom w:val="nil"/>
              <w:right w:val="nil"/>
            </w:tcBorders>
          </w:tcPr>
          <w:p w:rsidR="00917BFD" w:rsidRPr="009147E1" w:rsidRDefault="00917BFD" w:rsidP="00881AD8">
            <w:pPr>
              <w:widowControl w:val="0"/>
              <w:autoSpaceDE w:val="0"/>
              <w:autoSpaceDN w:val="0"/>
              <w:adjustRightInd w:val="0"/>
              <w:jc w:val="center"/>
              <w:rPr>
                <w:rFonts w:ascii="Times New Roman" w:hAnsi="Times New Roman"/>
                <w:sz w:val="24"/>
                <w:szCs w:val="24"/>
              </w:rPr>
            </w:pPr>
            <w:r w:rsidRPr="009147E1">
              <w:rPr>
                <w:rFonts w:ascii="Times New Roman" w:hAnsi="Times New Roman"/>
                <w:sz w:val="24"/>
                <w:szCs w:val="24"/>
              </w:rPr>
              <w:t>Часов/ недель</w:t>
            </w:r>
          </w:p>
        </w:tc>
      </w:tr>
    </w:tbl>
    <w:p w:rsidR="00917BFD" w:rsidRPr="009147E1" w:rsidRDefault="00917BFD" w:rsidP="00917BFD">
      <w:pPr>
        <w:spacing w:after="0" w:line="240" w:lineRule="auto"/>
        <w:jc w:val="center"/>
        <w:rPr>
          <w:rFonts w:ascii="Times New Roman" w:hAnsi="Times New Roman"/>
          <w:b/>
          <w:sz w:val="24"/>
          <w:szCs w:val="24"/>
        </w:rPr>
      </w:pPr>
    </w:p>
    <w:p w:rsidR="00917BFD" w:rsidRPr="009147E1" w:rsidRDefault="00917BFD" w:rsidP="00917BFD">
      <w:pPr>
        <w:spacing w:after="0" w:line="240" w:lineRule="auto"/>
        <w:rPr>
          <w:rFonts w:ascii="Times New Roman" w:hAnsi="Times New Roman"/>
          <w:b/>
          <w:sz w:val="24"/>
          <w:szCs w:val="24"/>
        </w:rPr>
      </w:pPr>
    </w:p>
    <w:p w:rsidR="00917BFD" w:rsidRPr="009147E1" w:rsidRDefault="00917BFD" w:rsidP="00917BFD">
      <w:pPr>
        <w:spacing w:after="0" w:line="240" w:lineRule="auto"/>
        <w:jc w:val="center"/>
        <w:rPr>
          <w:rFonts w:ascii="Times New Roman" w:hAnsi="Times New Roman"/>
          <w:b/>
          <w:sz w:val="24"/>
          <w:szCs w:val="24"/>
        </w:rPr>
      </w:pPr>
    </w:p>
    <w:tbl>
      <w:tblPr>
        <w:tblStyle w:val="6"/>
        <w:tblW w:w="0" w:type="auto"/>
        <w:tblInd w:w="3369" w:type="dxa"/>
        <w:tblLook w:val="04A0" w:firstRow="1" w:lastRow="0" w:firstColumn="1" w:lastColumn="0" w:noHBand="0" w:noVBand="1"/>
      </w:tblPr>
      <w:tblGrid>
        <w:gridCol w:w="1906"/>
        <w:gridCol w:w="426"/>
      </w:tblGrid>
      <w:tr w:rsidR="00917BFD" w:rsidRPr="005868F4" w:rsidTr="00881AD8">
        <w:tc>
          <w:tcPr>
            <w:tcW w:w="1416" w:type="dxa"/>
            <w:tcBorders>
              <w:top w:val="nil"/>
              <w:left w:val="nil"/>
              <w:bottom w:val="nil"/>
              <w:right w:val="nil"/>
            </w:tcBorders>
          </w:tcPr>
          <w:p w:rsidR="00917BFD" w:rsidRPr="005868F4" w:rsidRDefault="009147E1" w:rsidP="00917BFD">
            <w:pPr>
              <w:ind w:left="708"/>
              <w:jc w:val="center"/>
              <w:rPr>
                <w:rFonts w:ascii="Times New Roman" w:hAnsi="Times New Roman"/>
                <w:sz w:val="24"/>
                <w:szCs w:val="24"/>
              </w:rPr>
            </w:pPr>
            <w:r w:rsidRPr="009147E1">
              <w:rPr>
                <w:rFonts w:ascii="Times New Roman" w:hAnsi="Times New Roman"/>
                <w:sz w:val="24"/>
                <w:szCs w:val="24"/>
              </w:rPr>
              <w:t>Воткинск 20_</w:t>
            </w:r>
          </w:p>
        </w:tc>
        <w:tc>
          <w:tcPr>
            <w:tcW w:w="426" w:type="dxa"/>
            <w:tcBorders>
              <w:top w:val="nil"/>
              <w:left w:val="nil"/>
              <w:bottom w:val="nil"/>
              <w:right w:val="nil"/>
            </w:tcBorders>
          </w:tcPr>
          <w:p w:rsidR="00917BFD" w:rsidRPr="005868F4" w:rsidRDefault="00917BFD" w:rsidP="00881AD8">
            <w:pPr>
              <w:jc w:val="center"/>
              <w:rPr>
                <w:rFonts w:ascii="Times New Roman" w:hAnsi="Times New Roman"/>
                <w:sz w:val="24"/>
                <w:szCs w:val="24"/>
              </w:rPr>
            </w:pPr>
          </w:p>
        </w:tc>
      </w:tr>
    </w:tbl>
    <w:p w:rsidR="00917BFD" w:rsidRPr="007B2F31" w:rsidRDefault="00917BFD" w:rsidP="007B2F31">
      <w:pPr>
        <w:spacing w:after="0" w:line="240" w:lineRule="auto"/>
        <w:jc w:val="center"/>
        <w:rPr>
          <w:rFonts w:ascii="Times New Roman" w:hAnsi="Times New Roman"/>
          <w:sz w:val="24"/>
          <w:szCs w:val="24"/>
        </w:rPr>
      </w:pPr>
      <w:r w:rsidRPr="005868F4">
        <w:rPr>
          <w:rFonts w:ascii="Times New Roman" w:hAnsi="Times New Roman"/>
          <w:sz w:val="24"/>
          <w:szCs w:val="24"/>
        </w:rPr>
        <w:br w:type="page"/>
      </w:r>
      <w:r w:rsidRPr="005868F4">
        <w:rPr>
          <w:rFonts w:ascii="Times New Roman" w:hAnsi="Times New Roman"/>
          <w:b/>
          <w:caps/>
          <w:sz w:val="24"/>
          <w:szCs w:val="24"/>
        </w:rPr>
        <w:lastRenderedPageBreak/>
        <w:t>Содержание дневника</w:t>
      </w:r>
    </w:p>
    <w:p w:rsidR="00917BFD" w:rsidRPr="005868F4" w:rsidRDefault="00917BFD" w:rsidP="00917BFD">
      <w:pPr>
        <w:widowControl w:val="0"/>
        <w:spacing w:after="0" w:line="240" w:lineRule="auto"/>
        <w:jc w:val="center"/>
        <w:rPr>
          <w:rFonts w:ascii="Times New Roman" w:eastAsia="Times New Roman" w:hAnsi="Times New Roman"/>
          <w:b/>
          <w:sz w:val="24"/>
          <w:szCs w:val="24"/>
          <w:lang w:eastAsia="ru-RU"/>
        </w:rPr>
      </w:pPr>
    </w:p>
    <w:tbl>
      <w:tblPr>
        <w:tblStyle w:val="6"/>
        <w:tblW w:w="0" w:type="auto"/>
        <w:tblLook w:val="04A0" w:firstRow="1" w:lastRow="0" w:firstColumn="1" w:lastColumn="0" w:noHBand="0" w:noVBand="1"/>
      </w:tblPr>
      <w:tblGrid>
        <w:gridCol w:w="1727"/>
        <w:gridCol w:w="5044"/>
        <w:gridCol w:w="2800"/>
      </w:tblGrid>
      <w:tr w:rsidR="00917BFD" w:rsidRPr="005868F4" w:rsidTr="00881AD8">
        <w:tc>
          <w:tcPr>
            <w:tcW w:w="1727" w:type="dxa"/>
          </w:tcPr>
          <w:p w:rsidR="00917BFD" w:rsidRPr="005868F4" w:rsidRDefault="00917BFD" w:rsidP="00881AD8">
            <w:pPr>
              <w:widowControl w:val="0"/>
              <w:jc w:val="center"/>
              <w:rPr>
                <w:rFonts w:ascii="Times New Roman" w:hAnsi="Times New Roman"/>
                <w:sz w:val="24"/>
                <w:szCs w:val="24"/>
              </w:rPr>
            </w:pPr>
            <w:r w:rsidRPr="005868F4">
              <w:rPr>
                <w:rFonts w:ascii="Times New Roman" w:hAnsi="Times New Roman"/>
                <w:sz w:val="24"/>
                <w:szCs w:val="24"/>
              </w:rPr>
              <w:t>Дата</w:t>
            </w:r>
          </w:p>
        </w:tc>
        <w:tc>
          <w:tcPr>
            <w:tcW w:w="5044" w:type="dxa"/>
          </w:tcPr>
          <w:p w:rsidR="00917BFD" w:rsidRPr="005868F4" w:rsidRDefault="00917BFD" w:rsidP="00881AD8">
            <w:pPr>
              <w:widowControl w:val="0"/>
              <w:jc w:val="center"/>
              <w:rPr>
                <w:rFonts w:ascii="Times New Roman" w:hAnsi="Times New Roman"/>
                <w:sz w:val="24"/>
                <w:szCs w:val="24"/>
              </w:rPr>
            </w:pPr>
            <w:r w:rsidRPr="005868F4">
              <w:rPr>
                <w:rFonts w:ascii="Times New Roman" w:hAnsi="Times New Roman"/>
                <w:sz w:val="24"/>
                <w:szCs w:val="24"/>
              </w:rPr>
              <w:t xml:space="preserve">Описание выполненной работы </w:t>
            </w:r>
          </w:p>
        </w:tc>
        <w:tc>
          <w:tcPr>
            <w:tcW w:w="2800" w:type="dxa"/>
          </w:tcPr>
          <w:p w:rsidR="00917BFD" w:rsidRPr="005868F4" w:rsidRDefault="00917BFD" w:rsidP="00881AD8">
            <w:pPr>
              <w:widowControl w:val="0"/>
              <w:jc w:val="center"/>
              <w:rPr>
                <w:rFonts w:ascii="Times New Roman" w:hAnsi="Times New Roman"/>
                <w:sz w:val="24"/>
                <w:szCs w:val="24"/>
              </w:rPr>
            </w:pPr>
            <w:r w:rsidRPr="005868F4">
              <w:rPr>
                <w:rFonts w:ascii="Times New Roman" w:hAnsi="Times New Roman"/>
                <w:sz w:val="24"/>
                <w:szCs w:val="24"/>
              </w:rPr>
              <w:t>Подпись руководителя практики</w:t>
            </w:r>
          </w:p>
        </w:tc>
      </w:tr>
      <w:tr w:rsidR="00917BFD" w:rsidRPr="005868F4" w:rsidTr="00881AD8">
        <w:tc>
          <w:tcPr>
            <w:tcW w:w="1727" w:type="dxa"/>
          </w:tcPr>
          <w:p w:rsidR="00917BFD" w:rsidRPr="005868F4" w:rsidRDefault="00917BFD" w:rsidP="00881AD8">
            <w:pPr>
              <w:widowControl w:val="0"/>
              <w:jc w:val="center"/>
              <w:rPr>
                <w:rFonts w:ascii="Times New Roman" w:hAnsi="Times New Roman"/>
                <w:sz w:val="24"/>
                <w:szCs w:val="24"/>
              </w:rPr>
            </w:pPr>
            <w:r w:rsidRPr="005868F4">
              <w:rPr>
                <w:rFonts w:ascii="Times New Roman" w:hAnsi="Times New Roman"/>
                <w:sz w:val="24"/>
                <w:szCs w:val="24"/>
              </w:rPr>
              <w:t>1</w:t>
            </w:r>
          </w:p>
        </w:tc>
        <w:tc>
          <w:tcPr>
            <w:tcW w:w="5044" w:type="dxa"/>
          </w:tcPr>
          <w:p w:rsidR="00917BFD" w:rsidRPr="005868F4" w:rsidRDefault="00917BFD" w:rsidP="00881AD8">
            <w:pPr>
              <w:widowControl w:val="0"/>
              <w:jc w:val="center"/>
              <w:rPr>
                <w:rFonts w:ascii="Times New Roman" w:hAnsi="Times New Roman"/>
                <w:sz w:val="24"/>
                <w:szCs w:val="24"/>
              </w:rPr>
            </w:pPr>
            <w:r w:rsidRPr="005868F4">
              <w:rPr>
                <w:rFonts w:ascii="Times New Roman" w:hAnsi="Times New Roman"/>
                <w:sz w:val="24"/>
                <w:szCs w:val="24"/>
              </w:rPr>
              <w:t>2</w:t>
            </w:r>
          </w:p>
        </w:tc>
        <w:tc>
          <w:tcPr>
            <w:tcW w:w="2800" w:type="dxa"/>
          </w:tcPr>
          <w:p w:rsidR="00917BFD" w:rsidRPr="005868F4" w:rsidRDefault="00917BFD" w:rsidP="00881AD8">
            <w:pPr>
              <w:widowControl w:val="0"/>
              <w:jc w:val="center"/>
              <w:rPr>
                <w:rFonts w:ascii="Times New Roman" w:hAnsi="Times New Roman"/>
                <w:sz w:val="24"/>
                <w:szCs w:val="24"/>
              </w:rPr>
            </w:pPr>
            <w:r w:rsidRPr="005868F4">
              <w:rPr>
                <w:rFonts w:ascii="Times New Roman" w:hAnsi="Times New Roman"/>
                <w:sz w:val="24"/>
                <w:szCs w:val="24"/>
              </w:rPr>
              <w:t>3</w:t>
            </w:r>
          </w:p>
        </w:tc>
      </w:tr>
      <w:tr w:rsidR="00917BFD" w:rsidRPr="005868F4" w:rsidTr="00881AD8">
        <w:trPr>
          <w:trHeight w:val="593"/>
        </w:trPr>
        <w:tc>
          <w:tcPr>
            <w:tcW w:w="1727" w:type="dxa"/>
          </w:tcPr>
          <w:p w:rsidR="00917BFD" w:rsidRPr="005868F4" w:rsidRDefault="00917BFD" w:rsidP="00881AD8">
            <w:pPr>
              <w:widowControl w:val="0"/>
              <w:rPr>
                <w:rFonts w:ascii="Times New Roman" w:hAnsi="Times New Roman"/>
                <w:sz w:val="24"/>
                <w:szCs w:val="24"/>
              </w:rPr>
            </w:pPr>
            <w:r w:rsidRPr="005868F4">
              <w:rPr>
                <w:rFonts w:ascii="Times New Roman" w:hAnsi="Times New Roman"/>
                <w:sz w:val="24"/>
                <w:szCs w:val="24"/>
              </w:rPr>
              <w:t>Каждый день, включая суббот</w:t>
            </w:r>
            <w:proofErr w:type="gramStart"/>
            <w:r w:rsidRPr="005868F4">
              <w:rPr>
                <w:rFonts w:ascii="Times New Roman" w:hAnsi="Times New Roman"/>
                <w:sz w:val="24"/>
                <w:szCs w:val="24"/>
              </w:rPr>
              <w:t>у(</w:t>
            </w:r>
            <w:proofErr w:type="gramEnd"/>
            <w:r w:rsidRPr="005868F4">
              <w:rPr>
                <w:rFonts w:ascii="Times New Roman" w:hAnsi="Times New Roman"/>
                <w:sz w:val="24"/>
                <w:szCs w:val="24"/>
              </w:rPr>
              <w:t xml:space="preserve">кроме </w:t>
            </w:r>
            <w:proofErr w:type="spellStart"/>
            <w:r w:rsidRPr="005868F4">
              <w:rPr>
                <w:rFonts w:ascii="Times New Roman" w:hAnsi="Times New Roman"/>
                <w:sz w:val="24"/>
                <w:szCs w:val="24"/>
              </w:rPr>
              <w:t>вскр</w:t>
            </w:r>
            <w:proofErr w:type="spellEnd"/>
            <w:r w:rsidRPr="005868F4">
              <w:rPr>
                <w:rFonts w:ascii="Times New Roman" w:hAnsi="Times New Roman"/>
                <w:sz w:val="24"/>
                <w:szCs w:val="24"/>
              </w:rPr>
              <w:t>)</w:t>
            </w:r>
          </w:p>
        </w:tc>
        <w:tc>
          <w:tcPr>
            <w:tcW w:w="5044" w:type="dxa"/>
          </w:tcPr>
          <w:p w:rsidR="00917BFD" w:rsidRPr="005868F4" w:rsidRDefault="00917BFD" w:rsidP="00881AD8">
            <w:pPr>
              <w:widowControl w:val="0"/>
              <w:jc w:val="both"/>
              <w:rPr>
                <w:rFonts w:ascii="Times New Roman" w:hAnsi="Times New Roman"/>
                <w:sz w:val="24"/>
                <w:szCs w:val="24"/>
              </w:rPr>
            </w:pPr>
            <w:r w:rsidRPr="005868F4">
              <w:rPr>
                <w:rFonts w:ascii="Times New Roman" w:hAnsi="Times New Roman"/>
                <w:sz w:val="24"/>
                <w:szCs w:val="24"/>
              </w:rPr>
              <w:t xml:space="preserve">Вводное собрание по практике. Определение целей и задач практики. Прохождение инструктажа </w:t>
            </w:r>
            <w:proofErr w:type="gramStart"/>
            <w:r w:rsidRPr="005868F4">
              <w:rPr>
                <w:rFonts w:ascii="Times New Roman" w:hAnsi="Times New Roman"/>
                <w:sz w:val="24"/>
                <w:szCs w:val="24"/>
              </w:rPr>
              <w:t>по</w:t>
            </w:r>
            <w:proofErr w:type="gramEnd"/>
            <w:r w:rsidRPr="005868F4">
              <w:rPr>
                <w:rFonts w:ascii="Times New Roman" w:hAnsi="Times New Roman"/>
                <w:sz w:val="24"/>
                <w:szCs w:val="24"/>
              </w:rPr>
              <w:t>:</w:t>
            </w:r>
          </w:p>
          <w:p w:rsidR="00917BFD" w:rsidRPr="005868F4" w:rsidRDefault="00917BFD" w:rsidP="00881AD8">
            <w:pPr>
              <w:widowControl w:val="0"/>
              <w:jc w:val="both"/>
              <w:rPr>
                <w:rFonts w:ascii="Times New Roman" w:hAnsi="Times New Roman"/>
                <w:sz w:val="24"/>
                <w:szCs w:val="24"/>
              </w:rPr>
            </w:pPr>
            <w:r w:rsidRPr="005868F4">
              <w:rPr>
                <w:rFonts w:ascii="Times New Roman" w:hAnsi="Times New Roman"/>
                <w:sz w:val="24"/>
                <w:szCs w:val="24"/>
              </w:rPr>
              <w:t>- охране труда</w:t>
            </w:r>
          </w:p>
          <w:p w:rsidR="00917BFD" w:rsidRPr="005868F4" w:rsidRDefault="00917BFD" w:rsidP="00881AD8">
            <w:pPr>
              <w:widowControl w:val="0"/>
              <w:jc w:val="both"/>
              <w:rPr>
                <w:rFonts w:ascii="Times New Roman" w:hAnsi="Times New Roman"/>
                <w:sz w:val="24"/>
                <w:szCs w:val="24"/>
              </w:rPr>
            </w:pPr>
            <w:r w:rsidRPr="005868F4">
              <w:rPr>
                <w:rFonts w:ascii="Times New Roman" w:hAnsi="Times New Roman"/>
                <w:sz w:val="24"/>
                <w:szCs w:val="24"/>
              </w:rPr>
              <w:t>- мерам пожарной безопасности и пр.</w:t>
            </w:r>
          </w:p>
        </w:tc>
        <w:tc>
          <w:tcPr>
            <w:tcW w:w="2800" w:type="dxa"/>
          </w:tcPr>
          <w:p w:rsidR="00917BFD" w:rsidRPr="005868F4" w:rsidRDefault="00917BFD" w:rsidP="00881AD8">
            <w:pPr>
              <w:widowControl w:val="0"/>
              <w:jc w:val="center"/>
              <w:rPr>
                <w:rFonts w:ascii="Times New Roman" w:hAnsi="Times New Roman"/>
                <w:sz w:val="24"/>
                <w:szCs w:val="24"/>
              </w:rPr>
            </w:pPr>
          </w:p>
        </w:tc>
      </w:tr>
      <w:tr w:rsidR="00917BFD" w:rsidRPr="005868F4" w:rsidTr="00881AD8">
        <w:tc>
          <w:tcPr>
            <w:tcW w:w="1727" w:type="dxa"/>
          </w:tcPr>
          <w:p w:rsidR="00917BFD" w:rsidRPr="005868F4" w:rsidRDefault="00917BFD" w:rsidP="00881AD8">
            <w:pPr>
              <w:widowControl w:val="0"/>
              <w:rPr>
                <w:rFonts w:ascii="Times New Roman" w:hAnsi="Times New Roman"/>
                <w:sz w:val="24"/>
                <w:szCs w:val="24"/>
              </w:rPr>
            </w:pPr>
          </w:p>
        </w:tc>
        <w:tc>
          <w:tcPr>
            <w:tcW w:w="5044" w:type="dxa"/>
          </w:tcPr>
          <w:p w:rsidR="00917BFD" w:rsidRPr="005868F4" w:rsidRDefault="00917BFD" w:rsidP="00881AD8">
            <w:pPr>
              <w:widowControl w:val="0"/>
              <w:jc w:val="both"/>
              <w:rPr>
                <w:rFonts w:ascii="Times New Roman" w:hAnsi="Times New Roman"/>
                <w:sz w:val="24"/>
                <w:szCs w:val="24"/>
              </w:rPr>
            </w:pPr>
            <w:r w:rsidRPr="005868F4">
              <w:rPr>
                <w:rFonts w:ascii="Times New Roman" w:hAnsi="Times New Roman"/>
                <w:sz w:val="24"/>
                <w:szCs w:val="24"/>
              </w:rPr>
              <w:t xml:space="preserve">Ознакомление с рабочими профессиями </w:t>
            </w:r>
          </w:p>
          <w:p w:rsidR="00917BFD" w:rsidRPr="005868F4" w:rsidRDefault="00917BFD" w:rsidP="00881AD8">
            <w:pPr>
              <w:widowControl w:val="0"/>
              <w:jc w:val="both"/>
              <w:rPr>
                <w:rFonts w:ascii="Times New Roman" w:hAnsi="Times New Roman"/>
                <w:sz w:val="24"/>
                <w:szCs w:val="24"/>
              </w:rPr>
            </w:pPr>
          </w:p>
        </w:tc>
        <w:tc>
          <w:tcPr>
            <w:tcW w:w="2800" w:type="dxa"/>
          </w:tcPr>
          <w:p w:rsidR="00917BFD" w:rsidRPr="005868F4" w:rsidRDefault="00917BFD" w:rsidP="00881AD8">
            <w:pPr>
              <w:widowControl w:val="0"/>
              <w:jc w:val="center"/>
              <w:rPr>
                <w:rFonts w:ascii="Times New Roman" w:hAnsi="Times New Roman"/>
                <w:sz w:val="24"/>
                <w:szCs w:val="24"/>
              </w:rPr>
            </w:pPr>
          </w:p>
        </w:tc>
      </w:tr>
      <w:tr w:rsidR="00917BFD" w:rsidRPr="005868F4" w:rsidTr="00881AD8">
        <w:tc>
          <w:tcPr>
            <w:tcW w:w="1727" w:type="dxa"/>
          </w:tcPr>
          <w:p w:rsidR="00917BFD" w:rsidRPr="005868F4" w:rsidRDefault="00917BFD" w:rsidP="00881AD8">
            <w:pPr>
              <w:widowControl w:val="0"/>
              <w:rPr>
                <w:rFonts w:ascii="Times New Roman" w:hAnsi="Times New Roman"/>
                <w:sz w:val="24"/>
                <w:szCs w:val="24"/>
              </w:rPr>
            </w:pPr>
          </w:p>
        </w:tc>
        <w:tc>
          <w:tcPr>
            <w:tcW w:w="5044" w:type="dxa"/>
          </w:tcPr>
          <w:p w:rsidR="00917BFD" w:rsidRPr="005868F4" w:rsidRDefault="00917BFD" w:rsidP="00881AD8">
            <w:pPr>
              <w:widowControl w:val="0"/>
              <w:jc w:val="both"/>
              <w:rPr>
                <w:rFonts w:ascii="Times New Roman" w:hAnsi="Times New Roman"/>
                <w:sz w:val="24"/>
                <w:szCs w:val="24"/>
              </w:rPr>
            </w:pPr>
            <w:r w:rsidRPr="005868F4">
              <w:rPr>
                <w:rFonts w:ascii="Times New Roman" w:hAnsi="Times New Roman"/>
                <w:sz w:val="24"/>
                <w:szCs w:val="24"/>
              </w:rPr>
              <w:t xml:space="preserve">Ознакомление с типовой структурой различных предприятий </w:t>
            </w:r>
          </w:p>
          <w:p w:rsidR="00917BFD" w:rsidRPr="005868F4" w:rsidRDefault="00917BFD" w:rsidP="00881AD8">
            <w:pPr>
              <w:widowControl w:val="0"/>
              <w:jc w:val="both"/>
              <w:rPr>
                <w:rFonts w:ascii="Times New Roman" w:hAnsi="Times New Roman"/>
                <w:sz w:val="24"/>
                <w:szCs w:val="24"/>
              </w:rPr>
            </w:pPr>
          </w:p>
        </w:tc>
        <w:tc>
          <w:tcPr>
            <w:tcW w:w="2800" w:type="dxa"/>
          </w:tcPr>
          <w:p w:rsidR="00917BFD" w:rsidRPr="005868F4" w:rsidRDefault="00917BFD" w:rsidP="00881AD8">
            <w:pPr>
              <w:widowControl w:val="0"/>
              <w:jc w:val="center"/>
              <w:rPr>
                <w:rFonts w:ascii="Times New Roman" w:hAnsi="Times New Roman"/>
                <w:sz w:val="24"/>
                <w:szCs w:val="24"/>
              </w:rPr>
            </w:pPr>
          </w:p>
        </w:tc>
      </w:tr>
      <w:tr w:rsidR="00917BFD" w:rsidRPr="005868F4" w:rsidTr="00881AD8">
        <w:tc>
          <w:tcPr>
            <w:tcW w:w="1727" w:type="dxa"/>
          </w:tcPr>
          <w:p w:rsidR="00917BFD" w:rsidRPr="005868F4" w:rsidRDefault="00917BFD" w:rsidP="00881AD8">
            <w:pPr>
              <w:widowControl w:val="0"/>
              <w:rPr>
                <w:rFonts w:ascii="Times New Roman" w:hAnsi="Times New Roman"/>
                <w:sz w:val="24"/>
                <w:szCs w:val="24"/>
              </w:rPr>
            </w:pPr>
          </w:p>
        </w:tc>
        <w:tc>
          <w:tcPr>
            <w:tcW w:w="5044" w:type="dxa"/>
          </w:tcPr>
          <w:p w:rsidR="00917BFD" w:rsidRPr="005868F4" w:rsidRDefault="00917BFD" w:rsidP="00881AD8">
            <w:pPr>
              <w:widowControl w:val="0"/>
              <w:jc w:val="both"/>
              <w:rPr>
                <w:rFonts w:ascii="Times New Roman" w:hAnsi="Times New Roman"/>
                <w:sz w:val="24"/>
                <w:szCs w:val="24"/>
              </w:rPr>
            </w:pPr>
            <w:r w:rsidRPr="005868F4">
              <w:rPr>
                <w:rFonts w:ascii="Times New Roman" w:hAnsi="Times New Roman"/>
                <w:sz w:val="24"/>
                <w:szCs w:val="24"/>
              </w:rPr>
              <w:t>Выезд на экскурсию</w:t>
            </w:r>
          </w:p>
        </w:tc>
        <w:tc>
          <w:tcPr>
            <w:tcW w:w="2800" w:type="dxa"/>
          </w:tcPr>
          <w:p w:rsidR="00917BFD" w:rsidRPr="005868F4" w:rsidRDefault="00917BFD" w:rsidP="00881AD8">
            <w:pPr>
              <w:widowControl w:val="0"/>
              <w:jc w:val="center"/>
              <w:rPr>
                <w:rFonts w:ascii="Times New Roman" w:hAnsi="Times New Roman"/>
                <w:sz w:val="24"/>
                <w:szCs w:val="24"/>
              </w:rPr>
            </w:pPr>
          </w:p>
        </w:tc>
      </w:tr>
      <w:tr w:rsidR="00917BFD" w:rsidRPr="005868F4" w:rsidTr="00881AD8">
        <w:tc>
          <w:tcPr>
            <w:tcW w:w="1727" w:type="dxa"/>
          </w:tcPr>
          <w:p w:rsidR="00917BFD" w:rsidRPr="005868F4" w:rsidRDefault="00917BFD" w:rsidP="00881AD8">
            <w:pPr>
              <w:widowControl w:val="0"/>
              <w:rPr>
                <w:rFonts w:ascii="Times New Roman" w:hAnsi="Times New Roman"/>
                <w:sz w:val="24"/>
                <w:szCs w:val="24"/>
              </w:rPr>
            </w:pPr>
          </w:p>
        </w:tc>
        <w:tc>
          <w:tcPr>
            <w:tcW w:w="5044" w:type="dxa"/>
          </w:tcPr>
          <w:p w:rsidR="00917BFD" w:rsidRPr="005868F4" w:rsidRDefault="00917BFD" w:rsidP="00881AD8">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917BFD" w:rsidRPr="005868F4" w:rsidRDefault="00917BFD" w:rsidP="00881AD8">
            <w:pPr>
              <w:widowControl w:val="0"/>
              <w:jc w:val="both"/>
              <w:rPr>
                <w:rFonts w:ascii="Times New Roman" w:hAnsi="Times New Roman"/>
                <w:sz w:val="24"/>
                <w:szCs w:val="24"/>
              </w:rPr>
            </w:pPr>
          </w:p>
        </w:tc>
        <w:tc>
          <w:tcPr>
            <w:tcW w:w="2800" w:type="dxa"/>
          </w:tcPr>
          <w:p w:rsidR="00917BFD" w:rsidRPr="005868F4" w:rsidRDefault="00917BFD" w:rsidP="00881AD8">
            <w:pPr>
              <w:widowControl w:val="0"/>
              <w:jc w:val="center"/>
              <w:rPr>
                <w:rFonts w:ascii="Times New Roman" w:hAnsi="Times New Roman"/>
                <w:sz w:val="24"/>
                <w:szCs w:val="24"/>
              </w:rPr>
            </w:pPr>
          </w:p>
        </w:tc>
      </w:tr>
      <w:tr w:rsidR="00917BFD" w:rsidRPr="005868F4" w:rsidTr="00881AD8">
        <w:tc>
          <w:tcPr>
            <w:tcW w:w="1727" w:type="dxa"/>
          </w:tcPr>
          <w:p w:rsidR="00917BFD" w:rsidRPr="005868F4" w:rsidRDefault="00917BFD" w:rsidP="00881AD8">
            <w:pPr>
              <w:widowControl w:val="0"/>
              <w:rPr>
                <w:rFonts w:ascii="Times New Roman" w:hAnsi="Times New Roman"/>
                <w:sz w:val="24"/>
                <w:szCs w:val="24"/>
              </w:rPr>
            </w:pPr>
          </w:p>
        </w:tc>
        <w:tc>
          <w:tcPr>
            <w:tcW w:w="5044" w:type="dxa"/>
          </w:tcPr>
          <w:p w:rsidR="00917BFD" w:rsidRPr="005868F4" w:rsidRDefault="00917BFD" w:rsidP="00881AD8">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917BFD" w:rsidRPr="005868F4" w:rsidRDefault="00917BFD" w:rsidP="00881AD8">
            <w:pPr>
              <w:widowControl w:val="0"/>
              <w:jc w:val="both"/>
              <w:rPr>
                <w:rFonts w:ascii="Times New Roman" w:hAnsi="Times New Roman"/>
                <w:sz w:val="24"/>
                <w:szCs w:val="24"/>
              </w:rPr>
            </w:pPr>
          </w:p>
        </w:tc>
        <w:tc>
          <w:tcPr>
            <w:tcW w:w="2800" w:type="dxa"/>
          </w:tcPr>
          <w:p w:rsidR="00917BFD" w:rsidRPr="005868F4" w:rsidRDefault="00917BFD" w:rsidP="00881AD8">
            <w:pPr>
              <w:widowControl w:val="0"/>
              <w:jc w:val="center"/>
              <w:rPr>
                <w:rFonts w:ascii="Times New Roman" w:hAnsi="Times New Roman"/>
                <w:sz w:val="24"/>
                <w:szCs w:val="24"/>
              </w:rPr>
            </w:pPr>
          </w:p>
        </w:tc>
      </w:tr>
      <w:tr w:rsidR="00917BFD" w:rsidRPr="005868F4" w:rsidTr="00881AD8">
        <w:tc>
          <w:tcPr>
            <w:tcW w:w="1727" w:type="dxa"/>
          </w:tcPr>
          <w:p w:rsidR="00917BFD" w:rsidRPr="005868F4" w:rsidRDefault="00917BFD" w:rsidP="00881AD8">
            <w:pPr>
              <w:widowControl w:val="0"/>
              <w:rPr>
                <w:rFonts w:ascii="Times New Roman" w:hAnsi="Times New Roman"/>
                <w:sz w:val="24"/>
                <w:szCs w:val="24"/>
              </w:rPr>
            </w:pPr>
          </w:p>
        </w:tc>
        <w:tc>
          <w:tcPr>
            <w:tcW w:w="5044" w:type="dxa"/>
          </w:tcPr>
          <w:p w:rsidR="00917BFD" w:rsidRPr="005868F4" w:rsidRDefault="00917BFD" w:rsidP="00881AD8">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917BFD" w:rsidRPr="005868F4" w:rsidRDefault="00917BFD" w:rsidP="00881AD8">
            <w:pPr>
              <w:widowControl w:val="0"/>
              <w:jc w:val="both"/>
              <w:rPr>
                <w:rFonts w:ascii="Times New Roman" w:hAnsi="Times New Roman"/>
                <w:sz w:val="24"/>
                <w:szCs w:val="24"/>
              </w:rPr>
            </w:pPr>
          </w:p>
        </w:tc>
        <w:tc>
          <w:tcPr>
            <w:tcW w:w="2800" w:type="dxa"/>
          </w:tcPr>
          <w:p w:rsidR="00917BFD" w:rsidRPr="005868F4" w:rsidRDefault="00917BFD" w:rsidP="00881AD8">
            <w:pPr>
              <w:widowControl w:val="0"/>
              <w:jc w:val="center"/>
              <w:rPr>
                <w:rFonts w:ascii="Times New Roman" w:hAnsi="Times New Roman"/>
                <w:sz w:val="24"/>
                <w:szCs w:val="24"/>
              </w:rPr>
            </w:pPr>
          </w:p>
        </w:tc>
      </w:tr>
      <w:tr w:rsidR="00917BFD" w:rsidRPr="005868F4" w:rsidTr="00881AD8">
        <w:tc>
          <w:tcPr>
            <w:tcW w:w="1727" w:type="dxa"/>
          </w:tcPr>
          <w:p w:rsidR="00917BFD" w:rsidRPr="005868F4" w:rsidRDefault="00917BFD" w:rsidP="00881AD8">
            <w:pPr>
              <w:widowControl w:val="0"/>
              <w:rPr>
                <w:rFonts w:ascii="Times New Roman" w:hAnsi="Times New Roman"/>
                <w:sz w:val="24"/>
                <w:szCs w:val="24"/>
              </w:rPr>
            </w:pPr>
          </w:p>
        </w:tc>
        <w:tc>
          <w:tcPr>
            <w:tcW w:w="5044" w:type="dxa"/>
          </w:tcPr>
          <w:p w:rsidR="00917BFD" w:rsidRPr="005868F4" w:rsidRDefault="00917BFD" w:rsidP="00881AD8">
            <w:pPr>
              <w:widowControl w:val="0"/>
              <w:jc w:val="both"/>
              <w:rPr>
                <w:rFonts w:ascii="Times New Roman" w:hAnsi="Times New Roman"/>
                <w:sz w:val="24"/>
                <w:szCs w:val="24"/>
              </w:rPr>
            </w:pPr>
            <w:r w:rsidRPr="005868F4">
              <w:rPr>
                <w:rFonts w:ascii="Times New Roman" w:hAnsi="Times New Roman"/>
                <w:sz w:val="24"/>
                <w:szCs w:val="24"/>
              </w:rPr>
              <w:t>Выезд на экскурсию</w:t>
            </w:r>
          </w:p>
          <w:p w:rsidR="00917BFD" w:rsidRPr="005868F4" w:rsidRDefault="00917BFD" w:rsidP="00881AD8">
            <w:pPr>
              <w:widowControl w:val="0"/>
              <w:jc w:val="both"/>
              <w:rPr>
                <w:rFonts w:ascii="Times New Roman" w:hAnsi="Times New Roman"/>
                <w:sz w:val="24"/>
                <w:szCs w:val="24"/>
              </w:rPr>
            </w:pPr>
          </w:p>
        </w:tc>
        <w:tc>
          <w:tcPr>
            <w:tcW w:w="2800" w:type="dxa"/>
          </w:tcPr>
          <w:p w:rsidR="00917BFD" w:rsidRPr="005868F4" w:rsidRDefault="00917BFD" w:rsidP="00881AD8">
            <w:pPr>
              <w:widowControl w:val="0"/>
              <w:jc w:val="center"/>
              <w:rPr>
                <w:rFonts w:ascii="Times New Roman" w:hAnsi="Times New Roman"/>
                <w:sz w:val="24"/>
                <w:szCs w:val="24"/>
              </w:rPr>
            </w:pPr>
          </w:p>
        </w:tc>
      </w:tr>
      <w:tr w:rsidR="00917BFD" w:rsidRPr="005868F4" w:rsidTr="00881AD8">
        <w:tc>
          <w:tcPr>
            <w:tcW w:w="1727" w:type="dxa"/>
          </w:tcPr>
          <w:p w:rsidR="00917BFD" w:rsidRPr="005868F4" w:rsidRDefault="00917BFD" w:rsidP="00881AD8">
            <w:pPr>
              <w:widowControl w:val="0"/>
              <w:rPr>
                <w:rFonts w:ascii="Times New Roman" w:hAnsi="Times New Roman"/>
                <w:sz w:val="24"/>
                <w:szCs w:val="24"/>
              </w:rPr>
            </w:pPr>
          </w:p>
        </w:tc>
        <w:tc>
          <w:tcPr>
            <w:tcW w:w="5044" w:type="dxa"/>
          </w:tcPr>
          <w:p w:rsidR="00917BFD" w:rsidRPr="005868F4" w:rsidRDefault="00917BFD" w:rsidP="00881AD8">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917BFD" w:rsidRPr="005868F4" w:rsidRDefault="00917BFD" w:rsidP="00881AD8">
            <w:pPr>
              <w:widowControl w:val="0"/>
              <w:jc w:val="both"/>
              <w:rPr>
                <w:rFonts w:ascii="Times New Roman" w:hAnsi="Times New Roman"/>
                <w:sz w:val="24"/>
                <w:szCs w:val="24"/>
              </w:rPr>
            </w:pPr>
          </w:p>
        </w:tc>
        <w:tc>
          <w:tcPr>
            <w:tcW w:w="2800" w:type="dxa"/>
          </w:tcPr>
          <w:p w:rsidR="00917BFD" w:rsidRPr="005868F4" w:rsidRDefault="00917BFD" w:rsidP="00881AD8">
            <w:pPr>
              <w:widowControl w:val="0"/>
              <w:jc w:val="center"/>
              <w:rPr>
                <w:rFonts w:ascii="Times New Roman" w:hAnsi="Times New Roman"/>
                <w:sz w:val="24"/>
                <w:szCs w:val="24"/>
              </w:rPr>
            </w:pPr>
          </w:p>
        </w:tc>
      </w:tr>
      <w:tr w:rsidR="00917BFD" w:rsidRPr="005868F4" w:rsidTr="00881AD8">
        <w:tc>
          <w:tcPr>
            <w:tcW w:w="1727" w:type="dxa"/>
          </w:tcPr>
          <w:p w:rsidR="00917BFD" w:rsidRPr="005868F4" w:rsidRDefault="00917BFD" w:rsidP="00881AD8">
            <w:pPr>
              <w:widowControl w:val="0"/>
              <w:rPr>
                <w:rFonts w:ascii="Times New Roman" w:hAnsi="Times New Roman"/>
                <w:sz w:val="24"/>
                <w:szCs w:val="24"/>
              </w:rPr>
            </w:pPr>
          </w:p>
        </w:tc>
        <w:tc>
          <w:tcPr>
            <w:tcW w:w="5044" w:type="dxa"/>
          </w:tcPr>
          <w:p w:rsidR="00917BFD" w:rsidRPr="005868F4" w:rsidRDefault="00917BFD" w:rsidP="00881AD8">
            <w:pPr>
              <w:widowControl w:val="0"/>
              <w:jc w:val="both"/>
              <w:rPr>
                <w:rFonts w:ascii="Times New Roman" w:hAnsi="Times New Roman"/>
                <w:sz w:val="24"/>
                <w:szCs w:val="24"/>
              </w:rPr>
            </w:pPr>
            <w:r w:rsidRPr="005868F4">
              <w:rPr>
                <w:rFonts w:ascii="Times New Roman" w:hAnsi="Times New Roman"/>
                <w:sz w:val="24"/>
                <w:szCs w:val="24"/>
              </w:rPr>
              <w:t>Оформление отчетной документации</w:t>
            </w:r>
          </w:p>
          <w:p w:rsidR="00917BFD" w:rsidRPr="005868F4" w:rsidRDefault="00917BFD" w:rsidP="00881AD8">
            <w:pPr>
              <w:widowControl w:val="0"/>
              <w:jc w:val="both"/>
              <w:rPr>
                <w:rFonts w:ascii="Times New Roman" w:hAnsi="Times New Roman"/>
                <w:sz w:val="24"/>
                <w:szCs w:val="24"/>
              </w:rPr>
            </w:pPr>
          </w:p>
        </w:tc>
        <w:tc>
          <w:tcPr>
            <w:tcW w:w="2800" w:type="dxa"/>
          </w:tcPr>
          <w:p w:rsidR="00917BFD" w:rsidRPr="005868F4" w:rsidRDefault="00917BFD" w:rsidP="00881AD8">
            <w:pPr>
              <w:widowControl w:val="0"/>
              <w:jc w:val="center"/>
              <w:rPr>
                <w:rFonts w:ascii="Times New Roman" w:hAnsi="Times New Roman"/>
                <w:sz w:val="24"/>
                <w:szCs w:val="24"/>
              </w:rPr>
            </w:pPr>
          </w:p>
        </w:tc>
      </w:tr>
      <w:tr w:rsidR="00917BFD" w:rsidRPr="005868F4" w:rsidTr="00881AD8">
        <w:tc>
          <w:tcPr>
            <w:tcW w:w="1727" w:type="dxa"/>
          </w:tcPr>
          <w:p w:rsidR="00917BFD" w:rsidRPr="005868F4" w:rsidRDefault="00917BFD" w:rsidP="00881AD8">
            <w:pPr>
              <w:widowControl w:val="0"/>
              <w:rPr>
                <w:rFonts w:ascii="Times New Roman" w:hAnsi="Times New Roman"/>
                <w:sz w:val="24"/>
                <w:szCs w:val="24"/>
              </w:rPr>
            </w:pPr>
          </w:p>
        </w:tc>
        <w:tc>
          <w:tcPr>
            <w:tcW w:w="5044" w:type="dxa"/>
          </w:tcPr>
          <w:p w:rsidR="00917BFD" w:rsidRPr="005868F4" w:rsidRDefault="00917BFD" w:rsidP="00881AD8">
            <w:pPr>
              <w:widowControl w:val="0"/>
              <w:jc w:val="both"/>
              <w:rPr>
                <w:rFonts w:ascii="Times New Roman" w:hAnsi="Times New Roman"/>
                <w:sz w:val="24"/>
                <w:szCs w:val="24"/>
              </w:rPr>
            </w:pPr>
            <w:r w:rsidRPr="005868F4">
              <w:rPr>
                <w:rFonts w:ascii="Times New Roman" w:hAnsi="Times New Roman"/>
                <w:sz w:val="24"/>
                <w:szCs w:val="24"/>
              </w:rPr>
              <w:t>Оформление отчетной документации</w:t>
            </w:r>
          </w:p>
          <w:p w:rsidR="00917BFD" w:rsidRPr="005868F4" w:rsidRDefault="00917BFD" w:rsidP="00881AD8">
            <w:pPr>
              <w:widowControl w:val="0"/>
              <w:jc w:val="both"/>
              <w:rPr>
                <w:rFonts w:ascii="Times New Roman" w:hAnsi="Times New Roman"/>
                <w:sz w:val="24"/>
                <w:szCs w:val="24"/>
              </w:rPr>
            </w:pPr>
          </w:p>
        </w:tc>
        <w:tc>
          <w:tcPr>
            <w:tcW w:w="2800" w:type="dxa"/>
          </w:tcPr>
          <w:p w:rsidR="00917BFD" w:rsidRPr="005868F4" w:rsidRDefault="00917BFD" w:rsidP="00881AD8">
            <w:pPr>
              <w:widowControl w:val="0"/>
              <w:jc w:val="center"/>
              <w:rPr>
                <w:rFonts w:ascii="Times New Roman" w:hAnsi="Times New Roman"/>
                <w:sz w:val="24"/>
                <w:szCs w:val="24"/>
              </w:rPr>
            </w:pPr>
          </w:p>
        </w:tc>
      </w:tr>
      <w:tr w:rsidR="00917BFD" w:rsidRPr="005868F4" w:rsidTr="00881AD8">
        <w:tc>
          <w:tcPr>
            <w:tcW w:w="1727" w:type="dxa"/>
          </w:tcPr>
          <w:p w:rsidR="00917BFD" w:rsidRPr="005868F4" w:rsidRDefault="00917BFD" w:rsidP="00881AD8">
            <w:pPr>
              <w:widowControl w:val="0"/>
              <w:rPr>
                <w:rFonts w:ascii="Times New Roman" w:hAnsi="Times New Roman"/>
                <w:sz w:val="24"/>
                <w:szCs w:val="24"/>
              </w:rPr>
            </w:pPr>
          </w:p>
        </w:tc>
        <w:tc>
          <w:tcPr>
            <w:tcW w:w="5044" w:type="dxa"/>
          </w:tcPr>
          <w:p w:rsidR="00917BFD" w:rsidRPr="005868F4" w:rsidRDefault="00917BFD" w:rsidP="00881AD8">
            <w:pPr>
              <w:widowControl w:val="0"/>
              <w:rPr>
                <w:rFonts w:ascii="Times New Roman" w:hAnsi="Times New Roman"/>
                <w:sz w:val="24"/>
                <w:szCs w:val="24"/>
              </w:rPr>
            </w:pPr>
            <w:r w:rsidRPr="005868F4">
              <w:rPr>
                <w:rFonts w:ascii="Times New Roman" w:hAnsi="Times New Roman"/>
                <w:sz w:val="24"/>
                <w:szCs w:val="24"/>
              </w:rPr>
              <w:t>Защита практики</w:t>
            </w:r>
          </w:p>
          <w:p w:rsidR="00917BFD" w:rsidRPr="005868F4" w:rsidRDefault="00917BFD" w:rsidP="00881AD8">
            <w:pPr>
              <w:widowControl w:val="0"/>
              <w:rPr>
                <w:rFonts w:ascii="Times New Roman" w:hAnsi="Times New Roman"/>
                <w:sz w:val="24"/>
                <w:szCs w:val="24"/>
              </w:rPr>
            </w:pPr>
          </w:p>
        </w:tc>
        <w:tc>
          <w:tcPr>
            <w:tcW w:w="2800" w:type="dxa"/>
          </w:tcPr>
          <w:p w:rsidR="00917BFD" w:rsidRPr="005868F4" w:rsidRDefault="00917BFD" w:rsidP="00881AD8">
            <w:pPr>
              <w:widowControl w:val="0"/>
              <w:jc w:val="center"/>
              <w:rPr>
                <w:rFonts w:ascii="Times New Roman" w:hAnsi="Times New Roman"/>
                <w:sz w:val="24"/>
                <w:szCs w:val="24"/>
              </w:rPr>
            </w:pPr>
          </w:p>
        </w:tc>
      </w:tr>
    </w:tbl>
    <w:p w:rsidR="00917BFD" w:rsidRPr="005868F4" w:rsidRDefault="00917BFD" w:rsidP="00917BFD">
      <w:pPr>
        <w:spacing w:after="0" w:line="240" w:lineRule="auto"/>
        <w:jc w:val="right"/>
        <w:rPr>
          <w:rFonts w:ascii="Times New Roman" w:hAnsi="Times New Roman"/>
          <w:sz w:val="24"/>
          <w:szCs w:val="24"/>
        </w:rPr>
      </w:pPr>
      <w:r w:rsidRPr="005868F4">
        <w:rPr>
          <w:rFonts w:ascii="Times New Roman" w:hAnsi="Times New Roman"/>
          <w:sz w:val="24"/>
          <w:szCs w:val="24"/>
        </w:rPr>
        <w:t>(Продолжение таблицы может быть перенесено на следующую страницу)</w:t>
      </w:r>
    </w:p>
    <w:p w:rsidR="00917BFD" w:rsidRPr="005868F4" w:rsidRDefault="00917BFD" w:rsidP="00917BFD">
      <w:pPr>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br w:type="page"/>
      </w:r>
    </w:p>
    <w:p w:rsidR="00917BFD" w:rsidRPr="005868F4" w:rsidRDefault="00917BFD" w:rsidP="00917BFD">
      <w:pPr>
        <w:widowControl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lastRenderedPageBreak/>
        <w:t>Содержание и  объемы выполненных  работ подтверждаю</w:t>
      </w:r>
    </w:p>
    <w:p w:rsidR="00917BFD" w:rsidRPr="005868F4" w:rsidRDefault="00917BFD" w:rsidP="00917BFD">
      <w:pPr>
        <w:widowControl w:val="0"/>
        <w:spacing w:after="0" w:line="240" w:lineRule="auto"/>
        <w:rPr>
          <w:rFonts w:ascii="Times New Roman" w:eastAsia="Times New Roman" w:hAnsi="Times New Roman"/>
          <w:sz w:val="24"/>
          <w:szCs w:val="24"/>
          <w:lang w:eastAsia="ru-RU"/>
        </w:rPr>
      </w:pPr>
    </w:p>
    <w:tbl>
      <w:tblPr>
        <w:tblStyle w:val="6"/>
        <w:tblW w:w="0" w:type="auto"/>
        <w:tblInd w:w="-34" w:type="dxa"/>
        <w:tblLook w:val="04A0" w:firstRow="1" w:lastRow="0" w:firstColumn="1" w:lastColumn="0" w:noHBand="0" w:noVBand="1"/>
      </w:tblPr>
      <w:tblGrid>
        <w:gridCol w:w="336"/>
        <w:gridCol w:w="1827"/>
        <w:gridCol w:w="410"/>
        <w:gridCol w:w="971"/>
        <w:gridCol w:w="456"/>
        <w:gridCol w:w="597"/>
        <w:gridCol w:w="700"/>
        <w:gridCol w:w="2485"/>
        <w:gridCol w:w="1823"/>
      </w:tblGrid>
      <w:tr w:rsidR="00917BFD" w:rsidRPr="005868F4" w:rsidTr="00881AD8">
        <w:tc>
          <w:tcPr>
            <w:tcW w:w="9605" w:type="dxa"/>
            <w:gridSpan w:val="9"/>
            <w:tcBorders>
              <w:top w:val="nil"/>
              <w:left w:val="nil"/>
              <w:bottom w:val="nil"/>
              <w:right w:val="nil"/>
            </w:tcBorders>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 xml:space="preserve">Руководитель практики  от филиала </w:t>
            </w:r>
            <w:proofErr w:type="spellStart"/>
            <w:r w:rsidRPr="005868F4">
              <w:rPr>
                <w:rFonts w:ascii="Times New Roman" w:hAnsi="Times New Roman"/>
                <w:sz w:val="24"/>
                <w:szCs w:val="24"/>
              </w:rPr>
              <w:t>УдГУ</w:t>
            </w:r>
            <w:proofErr w:type="spellEnd"/>
          </w:p>
        </w:tc>
      </w:tr>
      <w:tr w:rsidR="00917BFD" w:rsidRPr="005868F4" w:rsidTr="00881AD8">
        <w:tc>
          <w:tcPr>
            <w:tcW w:w="336" w:type="dxa"/>
            <w:tcBorders>
              <w:top w:val="nil"/>
              <w:left w:val="nil"/>
              <w:bottom w:val="single" w:sz="4" w:space="0" w:color="auto"/>
              <w:right w:val="nil"/>
            </w:tcBorders>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w:t>
            </w:r>
          </w:p>
        </w:tc>
        <w:tc>
          <w:tcPr>
            <w:tcW w:w="1827" w:type="dxa"/>
            <w:tcBorders>
              <w:top w:val="nil"/>
              <w:left w:val="nil"/>
              <w:bottom w:val="single" w:sz="4" w:space="0" w:color="auto"/>
              <w:right w:val="nil"/>
            </w:tcBorders>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Предпоследний день практики</w:t>
            </w:r>
          </w:p>
        </w:tc>
        <w:tc>
          <w:tcPr>
            <w:tcW w:w="410" w:type="dxa"/>
            <w:tcBorders>
              <w:top w:val="nil"/>
              <w:left w:val="nil"/>
              <w:bottom w:val="single" w:sz="4" w:space="0" w:color="auto"/>
              <w:right w:val="nil"/>
            </w:tcBorders>
          </w:tcPr>
          <w:p w:rsidR="00917BFD" w:rsidRPr="005868F4" w:rsidRDefault="00917BFD" w:rsidP="00881AD8">
            <w:pPr>
              <w:rPr>
                <w:rFonts w:ascii="Times New Roman" w:hAnsi="Times New Roman"/>
                <w:sz w:val="24"/>
                <w:szCs w:val="24"/>
              </w:rPr>
            </w:pPr>
            <w:r w:rsidRPr="005868F4">
              <w:rPr>
                <w:rFonts w:ascii="Times New Roman" w:hAnsi="Times New Roman"/>
                <w:sz w:val="24"/>
                <w:szCs w:val="24"/>
                <w:u w:val="single"/>
              </w:rPr>
              <w:t>»</w:t>
            </w:r>
          </w:p>
        </w:tc>
        <w:tc>
          <w:tcPr>
            <w:tcW w:w="971" w:type="dxa"/>
            <w:tcBorders>
              <w:top w:val="nil"/>
              <w:left w:val="nil"/>
              <w:bottom w:val="single" w:sz="4" w:space="0" w:color="auto"/>
              <w:right w:val="nil"/>
            </w:tcBorders>
          </w:tcPr>
          <w:p w:rsidR="00917BFD" w:rsidRPr="005868F4" w:rsidRDefault="00917BFD" w:rsidP="00881AD8">
            <w:pPr>
              <w:rPr>
                <w:rFonts w:ascii="Times New Roman" w:hAnsi="Times New Roman"/>
                <w:sz w:val="24"/>
                <w:szCs w:val="24"/>
              </w:rPr>
            </w:pPr>
          </w:p>
        </w:tc>
        <w:tc>
          <w:tcPr>
            <w:tcW w:w="456" w:type="dxa"/>
            <w:tcBorders>
              <w:top w:val="nil"/>
              <w:left w:val="nil"/>
              <w:bottom w:val="single" w:sz="4" w:space="0" w:color="auto"/>
              <w:right w:val="nil"/>
            </w:tcBorders>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20</w:t>
            </w:r>
          </w:p>
        </w:tc>
        <w:tc>
          <w:tcPr>
            <w:tcW w:w="597" w:type="dxa"/>
            <w:tcBorders>
              <w:top w:val="nil"/>
              <w:left w:val="nil"/>
              <w:bottom w:val="single" w:sz="4" w:space="0" w:color="auto"/>
              <w:right w:val="nil"/>
            </w:tcBorders>
          </w:tcPr>
          <w:p w:rsidR="00917BFD" w:rsidRPr="005868F4" w:rsidRDefault="00917BFD" w:rsidP="00881AD8">
            <w:pPr>
              <w:rPr>
                <w:rFonts w:ascii="Times New Roman" w:hAnsi="Times New Roman"/>
                <w:sz w:val="24"/>
                <w:szCs w:val="24"/>
              </w:rPr>
            </w:pPr>
          </w:p>
        </w:tc>
        <w:tc>
          <w:tcPr>
            <w:tcW w:w="700" w:type="dxa"/>
            <w:tcBorders>
              <w:top w:val="nil"/>
              <w:left w:val="nil"/>
              <w:bottom w:val="single" w:sz="4" w:space="0" w:color="auto"/>
              <w:right w:val="nil"/>
            </w:tcBorders>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года</w:t>
            </w:r>
          </w:p>
        </w:tc>
        <w:tc>
          <w:tcPr>
            <w:tcW w:w="2485" w:type="dxa"/>
            <w:tcBorders>
              <w:top w:val="nil"/>
              <w:left w:val="nil"/>
              <w:bottom w:val="nil"/>
              <w:right w:val="nil"/>
            </w:tcBorders>
          </w:tcPr>
          <w:p w:rsidR="00917BFD" w:rsidRPr="005868F4" w:rsidRDefault="00917BFD" w:rsidP="00881AD8">
            <w:pPr>
              <w:rPr>
                <w:rFonts w:ascii="Times New Roman" w:hAnsi="Times New Roman"/>
                <w:sz w:val="24"/>
                <w:szCs w:val="24"/>
              </w:rPr>
            </w:pPr>
          </w:p>
        </w:tc>
        <w:tc>
          <w:tcPr>
            <w:tcW w:w="1823" w:type="dxa"/>
            <w:tcBorders>
              <w:top w:val="nil"/>
              <w:left w:val="nil"/>
              <w:bottom w:val="single" w:sz="4" w:space="0" w:color="auto"/>
              <w:right w:val="nil"/>
            </w:tcBorders>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Петров П.П.</w:t>
            </w:r>
          </w:p>
        </w:tc>
      </w:tr>
      <w:tr w:rsidR="00917BFD" w:rsidRPr="005868F4" w:rsidTr="00881AD8">
        <w:tc>
          <w:tcPr>
            <w:tcW w:w="336" w:type="dxa"/>
            <w:tcBorders>
              <w:left w:val="nil"/>
              <w:bottom w:val="nil"/>
              <w:right w:val="nil"/>
            </w:tcBorders>
          </w:tcPr>
          <w:p w:rsidR="00917BFD" w:rsidRPr="005868F4" w:rsidRDefault="00917BFD" w:rsidP="00881AD8">
            <w:pPr>
              <w:rPr>
                <w:rFonts w:ascii="Times New Roman" w:hAnsi="Times New Roman"/>
                <w:sz w:val="24"/>
                <w:szCs w:val="24"/>
              </w:rPr>
            </w:pPr>
          </w:p>
        </w:tc>
        <w:tc>
          <w:tcPr>
            <w:tcW w:w="1827" w:type="dxa"/>
            <w:tcBorders>
              <w:left w:val="nil"/>
              <w:bottom w:val="nil"/>
              <w:right w:val="nil"/>
            </w:tcBorders>
          </w:tcPr>
          <w:p w:rsidR="00917BFD" w:rsidRPr="005868F4" w:rsidRDefault="00917BFD" w:rsidP="00881AD8">
            <w:pPr>
              <w:rPr>
                <w:rFonts w:ascii="Times New Roman" w:hAnsi="Times New Roman"/>
                <w:sz w:val="24"/>
                <w:szCs w:val="24"/>
              </w:rPr>
            </w:pPr>
          </w:p>
        </w:tc>
        <w:tc>
          <w:tcPr>
            <w:tcW w:w="410" w:type="dxa"/>
            <w:tcBorders>
              <w:left w:val="nil"/>
              <w:bottom w:val="nil"/>
              <w:right w:val="nil"/>
            </w:tcBorders>
          </w:tcPr>
          <w:p w:rsidR="00917BFD" w:rsidRPr="005868F4" w:rsidRDefault="00917BFD" w:rsidP="00881AD8">
            <w:pPr>
              <w:rPr>
                <w:rFonts w:ascii="Times New Roman" w:hAnsi="Times New Roman"/>
                <w:sz w:val="24"/>
                <w:szCs w:val="24"/>
              </w:rPr>
            </w:pPr>
          </w:p>
        </w:tc>
        <w:tc>
          <w:tcPr>
            <w:tcW w:w="971" w:type="dxa"/>
            <w:tcBorders>
              <w:left w:val="nil"/>
              <w:bottom w:val="nil"/>
              <w:right w:val="nil"/>
            </w:tcBorders>
          </w:tcPr>
          <w:p w:rsidR="00917BFD" w:rsidRPr="005868F4" w:rsidRDefault="00917BFD" w:rsidP="00881AD8">
            <w:pPr>
              <w:rPr>
                <w:rFonts w:ascii="Times New Roman" w:hAnsi="Times New Roman"/>
                <w:sz w:val="24"/>
                <w:szCs w:val="24"/>
              </w:rPr>
            </w:pPr>
          </w:p>
        </w:tc>
        <w:tc>
          <w:tcPr>
            <w:tcW w:w="456" w:type="dxa"/>
            <w:tcBorders>
              <w:left w:val="nil"/>
              <w:bottom w:val="nil"/>
              <w:right w:val="nil"/>
            </w:tcBorders>
          </w:tcPr>
          <w:p w:rsidR="00917BFD" w:rsidRPr="005868F4" w:rsidRDefault="00917BFD" w:rsidP="00881AD8">
            <w:pPr>
              <w:rPr>
                <w:rFonts w:ascii="Times New Roman" w:hAnsi="Times New Roman"/>
                <w:sz w:val="24"/>
                <w:szCs w:val="24"/>
              </w:rPr>
            </w:pPr>
          </w:p>
        </w:tc>
        <w:tc>
          <w:tcPr>
            <w:tcW w:w="597" w:type="dxa"/>
            <w:tcBorders>
              <w:left w:val="nil"/>
              <w:bottom w:val="nil"/>
              <w:right w:val="nil"/>
            </w:tcBorders>
          </w:tcPr>
          <w:p w:rsidR="00917BFD" w:rsidRPr="005868F4" w:rsidRDefault="00917BFD" w:rsidP="00881AD8">
            <w:pPr>
              <w:rPr>
                <w:rFonts w:ascii="Times New Roman" w:hAnsi="Times New Roman"/>
                <w:sz w:val="24"/>
                <w:szCs w:val="24"/>
              </w:rPr>
            </w:pPr>
          </w:p>
        </w:tc>
        <w:tc>
          <w:tcPr>
            <w:tcW w:w="700" w:type="dxa"/>
            <w:tcBorders>
              <w:left w:val="nil"/>
              <w:bottom w:val="nil"/>
              <w:right w:val="nil"/>
            </w:tcBorders>
          </w:tcPr>
          <w:p w:rsidR="00917BFD" w:rsidRPr="005868F4" w:rsidRDefault="00917BFD" w:rsidP="00881AD8">
            <w:pPr>
              <w:rPr>
                <w:rFonts w:ascii="Times New Roman" w:hAnsi="Times New Roman"/>
                <w:sz w:val="24"/>
                <w:szCs w:val="24"/>
              </w:rPr>
            </w:pPr>
          </w:p>
        </w:tc>
        <w:tc>
          <w:tcPr>
            <w:tcW w:w="2485" w:type="dxa"/>
            <w:tcBorders>
              <w:top w:val="nil"/>
              <w:left w:val="nil"/>
              <w:bottom w:val="nil"/>
              <w:right w:val="nil"/>
            </w:tcBorders>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Подпись, печать</w:t>
            </w:r>
          </w:p>
        </w:tc>
        <w:tc>
          <w:tcPr>
            <w:tcW w:w="1823" w:type="dxa"/>
            <w:tcBorders>
              <w:left w:val="nil"/>
              <w:bottom w:val="nil"/>
              <w:right w:val="nil"/>
            </w:tcBorders>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(Фамилия И.О.)</w:t>
            </w:r>
          </w:p>
        </w:tc>
      </w:tr>
      <w:tr w:rsidR="00917BFD" w:rsidRPr="005868F4" w:rsidTr="00881AD8">
        <w:tc>
          <w:tcPr>
            <w:tcW w:w="9605" w:type="dxa"/>
            <w:gridSpan w:val="9"/>
            <w:tcBorders>
              <w:top w:val="nil"/>
              <w:left w:val="nil"/>
              <w:bottom w:val="nil"/>
              <w:right w:val="nil"/>
            </w:tcBorders>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Руководитель практики  от базы практики</w:t>
            </w:r>
          </w:p>
        </w:tc>
      </w:tr>
      <w:tr w:rsidR="00917BFD" w:rsidRPr="005868F4" w:rsidTr="00881AD8">
        <w:tc>
          <w:tcPr>
            <w:tcW w:w="336" w:type="dxa"/>
            <w:tcBorders>
              <w:top w:val="nil"/>
              <w:left w:val="nil"/>
              <w:bottom w:val="single" w:sz="4" w:space="0" w:color="auto"/>
              <w:right w:val="nil"/>
            </w:tcBorders>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w:t>
            </w:r>
          </w:p>
        </w:tc>
        <w:tc>
          <w:tcPr>
            <w:tcW w:w="1827" w:type="dxa"/>
            <w:tcBorders>
              <w:top w:val="nil"/>
              <w:left w:val="nil"/>
              <w:bottom w:val="single" w:sz="4" w:space="0" w:color="auto"/>
              <w:right w:val="nil"/>
            </w:tcBorders>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Предпоследний день практики</w:t>
            </w:r>
          </w:p>
        </w:tc>
        <w:tc>
          <w:tcPr>
            <w:tcW w:w="410" w:type="dxa"/>
            <w:tcBorders>
              <w:top w:val="nil"/>
              <w:left w:val="nil"/>
              <w:bottom w:val="single" w:sz="4" w:space="0" w:color="auto"/>
              <w:right w:val="nil"/>
            </w:tcBorders>
          </w:tcPr>
          <w:p w:rsidR="00917BFD" w:rsidRPr="005868F4" w:rsidRDefault="00917BFD" w:rsidP="00881AD8">
            <w:pPr>
              <w:rPr>
                <w:rFonts w:ascii="Times New Roman" w:hAnsi="Times New Roman"/>
                <w:sz w:val="24"/>
                <w:szCs w:val="24"/>
              </w:rPr>
            </w:pPr>
            <w:r w:rsidRPr="005868F4">
              <w:rPr>
                <w:rFonts w:ascii="Times New Roman" w:hAnsi="Times New Roman"/>
                <w:sz w:val="24"/>
                <w:szCs w:val="24"/>
                <w:u w:val="single"/>
              </w:rPr>
              <w:t>»</w:t>
            </w:r>
          </w:p>
        </w:tc>
        <w:tc>
          <w:tcPr>
            <w:tcW w:w="971" w:type="dxa"/>
            <w:tcBorders>
              <w:top w:val="nil"/>
              <w:left w:val="nil"/>
              <w:bottom w:val="single" w:sz="4" w:space="0" w:color="auto"/>
              <w:right w:val="nil"/>
            </w:tcBorders>
          </w:tcPr>
          <w:p w:rsidR="00917BFD" w:rsidRPr="005868F4" w:rsidRDefault="00917BFD" w:rsidP="00881AD8">
            <w:pPr>
              <w:rPr>
                <w:rFonts w:ascii="Times New Roman" w:hAnsi="Times New Roman"/>
                <w:sz w:val="24"/>
                <w:szCs w:val="24"/>
              </w:rPr>
            </w:pPr>
          </w:p>
        </w:tc>
        <w:tc>
          <w:tcPr>
            <w:tcW w:w="456" w:type="dxa"/>
            <w:tcBorders>
              <w:top w:val="nil"/>
              <w:left w:val="nil"/>
              <w:bottom w:val="single" w:sz="4" w:space="0" w:color="auto"/>
              <w:right w:val="nil"/>
            </w:tcBorders>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20</w:t>
            </w:r>
          </w:p>
        </w:tc>
        <w:tc>
          <w:tcPr>
            <w:tcW w:w="597" w:type="dxa"/>
            <w:tcBorders>
              <w:top w:val="nil"/>
              <w:left w:val="nil"/>
              <w:bottom w:val="single" w:sz="4" w:space="0" w:color="auto"/>
              <w:right w:val="nil"/>
            </w:tcBorders>
          </w:tcPr>
          <w:p w:rsidR="00917BFD" w:rsidRPr="005868F4" w:rsidRDefault="00917BFD" w:rsidP="00881AD8">
            <w:pPr>
              <w:rPr>
                <w:rFonts w:ascii="Times New Roman" w:hAnsi="Times New Roman"/>
                <w:sz w:val="24"/>
                <w:szCs w:val="24"/>
              </w:rPr>
            </w:pPr>
          </w:p>
        </w:tc>
        <w:tc>
          <w:tcPr>
            <w:tcW w:w="700" w:type="dxa"/>
            <w:tcBorders>
              <w:top w:val="nil"/>
              <w:left w:val="nil"/>
              <w:bottom w:val="single" w:sz="4" w:space="0" w:color="auto"/>
              <w:right w:val="nil"/>
            </w:tcBorders>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года</w:t>
            </w:r>
          </w:p>
        </w:tc>
        <w:tc>
          <w:tcPr>
            <w:tcW w:w="2485" w:type="dxa"/>
            <w:tcBorders>
              <w:top w:val="nil"/>
              <w:left w:val="nil"/>
              <w:bottom w:val="nil"/>
              <w:right w:val="nil"/>
            </w:tcBorders>
          </w:tcPr>
          <w:p w:rsidR="00917BFD" w:rsidRPr="005868F4" w:rsidRDefault="00917BFD" w:rsidP="00881AD8">
            <w:pPr>
              <w:rPr>
                <w:rFonts w:ascii="Times New Roman" w:hAnsi="Times New Roman"/>
                <w:sz w:val="24"/>
                <w:szCs w:val="24"/>
              </w:rPr>
            </w:pPr>
          </w:p>
        </w:tc>
        <w:tc>
          <w:tcPr>
            <w:tcW w:w="1823" w:type="dxa"/>
            <w:tcBorders>
              <w:top w:val="nil"/>
              <w:left w:val="nil"/>
              <w:bottom w:val="single" w:sz="4" w:space="0" w:color="auto"/>
              <w:right w:val="nil"/>
            </w:tcBorders>
          </w:tcPr>
          <w:p w:rsidR="00917BFD" w:rsidRPr="005868F4" w:rsidRDefault="00917BFD" w:rsidP="00881AD8">
            <w:pPr>
              <w:rPr>
                <w:rFonts w:ascii="Times New Roman" w:hAnsi="Times New Roman"/>
                <w:sz w:val="24"/>
                <w:szCs w:val="24"/>
              </w:rPr>
            </w:pPr>
          </w:p>
        </w:tc>
      </w:tr>
      <w:tr w:rsidR="00917BFD" w:rsidRPr="005868F4" w:rsidTr="00881AD8">
        <w:tc>
          <w:tcPr>
            <w:tcW w:w="336" w:type="dxa"/>
            <w:tcBorders>
              <w:left w:val="nil"/>
              <w:bottom w:val="nil"/>
              <w:right w:val="nil"/>
            </w:tcBorders>
          </w:tcPr>
          <w:p w:rsidR="00917BFD" w:rsidRPr="005868F4" w:rsidRDefault="00917BFD" w:rsidP="00881AD8">
            <w:pPr>
              <w:rPr>
                <w:rFonts w:ascii="Times New Roman" w:hAnsi="Times New Roman"/>
                <w:sz w:val="24"/>
                <w:szCs w:val="24"/>
              </w:rPr>
            </w:pPr>
          </w:p>
        </w:tc>
        <w:tc>
          <w:tcPr>
            <w:tcW w:w="1827" w:type="dxa"/>
            <w:tcBorders>
              <w:left w:val="nil"/>
              <w:bottom w:val="nil"/>
              <w:right w:val="nil"/>
            </w:tcBorders>
          </w:tcPr>
          <w:p w:rsidR="00917BFD" w:rsidRPr="005868F4" w:rsidRDefault="00917BFD" w:rsidP="00881AD8">
            <w:pPr>
              <w:rPr>
                <w:rFonts w:ascii="Times New Roman" w:hAnsi="Times New Roman"/>
                <w:sz w:val="24"/>
                <w:szCs w:val="24"/>
              </w:rPr>
            </w:pPr>
          </w:p>
        </w:tc>
        <w:tc>
          <w:tcPr>
            <w:tcW w:w="410" w:type="dxa"/>
            <w:tcBorders>
              <w:left w:val="nil"/>
              <w:bottom w:val="nil"/>
              <w:right w:val="nil"/>
            </w:tcBorders>
          </w:tcPr>
          <w:p w:rsidR="00917BFD" w:rsidRPr="005868F4" w:rsidRDefault="00917BFD" w:rsidP="00881AD8">
            <w:pPr>
              <w:rPr>
                <w:rFonts w:ascii="Times New Roman" w:hAnsi="Times New Roman"/>
                <w:sz w:val="24"/>
                <w:szCs w:val="24"/>
              </w:rPr>
            </w:pPr>
          </w:p>
        </w:tc>
        <w:tc>
          <w:tcPr>
            <w:tcW w:w="971" w:type="dxa"/>
            <w:tcBorders>
              <w:left w:val="nil"/>
              <w:bottom w:val="nil"/>
              <w:right w:val="nil"/>
            </w:tcBorders>
          </w:tcPr>
          <w:p w:rsidR="00917BFD" w:rsidRPr="005868F4" w:rsidRDefault="00917BFD" w:rsidP="00881AD8">
            <w:pPr>
              <w:rPr>
                <w:rFonts w:ascii="Times New Roman" w:hAnsi="Times New Roman"/>
                <w:sz w:val="24"/>
                <w:szCs w:val="24"/>
              </w:rPr>
            </w:pPr>
          </w:p>
        </w:tc>
        <w:tc>
          <w:tcPr>
            <w:tcW w:w="456" w:type="dxa"/>
            <w:tcBorders>
              <w:left w:val="nil"/>
              <w:bottom w:val="nil"/>
              <w:right w:val="nil"/>
            </w:tcBorders>
          </w:tcPr>
          <w:p w:rsidR="00917BFD" w:rsidRPr="005868F4" w:rsidRDefault="00917BFD" w:rsidP="00881AD8">
            <w:pPr>
              <w:rPr>
                <w:rFonts w:ascii="Times New Roman" w:hAnsi="Times New Roman"/>
                <w:sz w:val="24"/>
                <w:szCs w:val="24"/>
              </w:rPr>
            </w:pPr>
          </w:p>
        </w:tc>
        <w:tc>
          <w:tcPr>
            <w:tcW w:w="597" w:type="dxa"/>
            <w:tcBorders>
              <w:left w:val="nil"/>
              <w:bottom w:val="nil"/>
              <w:right w:val="nil"/>
            </w:tcBorders>
          </w:tcPr>
          <w:p w:rsidR="00917BFD" w:rsidRPr="005868F4" w:rsidRDefault="00917BFD" w:rsidP="00881AD8">
            <w:pPr>
              <w:rPr>
                <w:rFonts w:ascii="Times New Roman" w:hAnsi="Times New Roman"/>
                <w:sz w:val="24"/>
                <w:szCs w:val="24"/>
              </w:rPr>
            </w:pPr>
          </w:p>
        </w:tc>
        <w:tc>
          <w:tcPr>
            <w:tcW w:w="700" w:type="dxa"/>
            <w:tcBorders>
              <w:left w:val="nil"/>
              <w:bottom w:val="nil"/>
              <w:right w:val="nil"/>
            </w:tcBorders>
          </w:tcPr>
          <w:p w:rsidR="00917BFD" w:rsidRPr="005868F4" w:rsidRDefault="00917BFD" w:rsidP="00881AD8">
            <w:pPr>
              <w:rPr>
                <w:rFonts w:ascii="Times New Roman" w:hAnsi="Times New Roman"/>
                <w:sz w:val="24"/>
                <w:szCs w:val="24"/>
              </w:rPr>
            </w:pPr>
          </w:p>
        </w:tc>
        <w:tc>
          <w:tcPr>
            <w:tcW w:w="2485" w:type="dxa"/>
            <w:tcBorders>
              <w:top w:val="nil"/>
              <w:left w:val="nil"/>
              <w:bottom w:val="nil"/>
              <w:right w:val="nil"/>
            </w:tcBorders>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Подпись, печать</w:t>
            </w:r>
          </w:p>
        </w:tc>
        <w:tc>
          <w:tcPr>
            <w:tcW w:w="1823" w:type="dxa"/>
            <w:tcBorders>
              <w:left w:val="nil"/>
              <w:bottom w:val="nil"/>
              <w:right w:val="nil"/>
            </w:tcBorders>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(Фамилия И.О.)</w:t>
            </w:r>
          </w:p>
        </w:tc>
      </w:tr>
    </w:tbl>
    <w:p w:rsidR="00917BFD" w:rsidRPr="005868F4" w:rsidRDefault="00917BFD" w:rsidP="00917BFD">
      <w:pPr>
        <w:spacing w:after="0" w:line="240" w:lineRule="auto"/>
        <w:rPr>
          <w:rFonts w:ascii="Times New Roman" w:hAnsi="Times New Roman"/>
          <w:sz w:val="24"/>
          <w:szCs w:val="24"/>
        </w:rPr>
      </w:pPr>
    </w:p>
    <w:p w:rsidR="00917BFD" w:rsidRPr="005868F4" w:rsidRDefault="00917BFD" w:rsidP="00917BFD">
      <w:pPr>
        <w:rPr>
          <w:rFonts w:ascii="Times New Roman" w:hAnsi="Times New Roman"/>
          <w:sz w:val="24"/>
          <w:szCs w:val="24"/>
        </w:rPr>
      </w:pPr>
      <w:r w:rsidRPr="005868F4">
        <w:rPr>
          <w:rFonts w:ascii="Times New Roman" w:hAnsi="Times New Roman"/>
          <w:sz w:val="24"/>
          <w:szCs w:val="24"/>
        </w:rPr>
        <w:br w:type="page"/>
      </w:r>
    </w:p>
    <w:p w:rsidR="007B2F31" w:rsidRPr="007B2F31" w:rsidRDefault="00917BFD" w:rsidP="00917BFD">
      <w:pPr>
        <w:jc w:val="right"/>
        <w:rPr>
          <w:rFonts w:ascii="Times New Roman" w:hAnsi="Times New Roman"/>
          <w:sz w:val="24"/>
          <w:szCs w:val="24"/>
        </w:rPr>
      </w:pPr>
      <w:r w:rsidRPr="007B2F31">
        <w:rPr>
          <w:rFonts w:ascii="Times New Roman" w:hAnsi="Times New Roman"/>
          <w:sz w:val="24"/>
          <w:szCs w:val="24"/>
        </w:rPr>
        <w:lastRenderedPageBreak/>
        <w:t xml:space="preserve">Приложение 3 </w:t>
      </w:r>
    </w:p>
    <w:p w:rsidR="00917BFD" w:rsidRPr="005868F4" w:rsidRDefault="00917BFD" w:rsidP="007B2F31">
      <w:pPr>
        <w:jc w:val="center"/>
        <w:rPr>
          <w:rFonts w:ascii="Times New Roman" w:hAnsi="Times New Roman"/>
          <w:b/>
          <w:sz w:val="24"/>
          <w:szCs w:val="24"/>
        </w:rPr>
      </w:pPr>
      <w:r w:rsidRPr="005868F4">
        <w:rPr>
          <w:rFonts w:ascii="Times New Roman" w:hAnsi="Times New Roman"/>
          <w:b/>
          <w:sz w:val="24"/>
          <w:szCs w:val="24"/>
        </w:rPr>
        <w:t>Индивидуальное задание</w:t>
      </w:r>
    </w:p>
    <w:p w:rsidR="00917BFD" w:rsidRPr="005868F4" w:rsidRDefault="00917BFD" w:rsidP="00917BF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B2F31">
        <w:rPr>
          <w:rFonts w:ascii="Times New Roman" w:eastAsia="Times New Roman" w:hAnsi="Times New Roman"/>
          <w:sz w:val="24"/>
          <w:szCs w:val="24"/>
          <w:lang w:eastAsia="ru-RU"/>
        </w:rPr>
        <w:t xml:space="preserve">Филиал ФГБОУ </w:t>
      </w:r>
      <w:proofErr w:type="gramStart"/>
      <w:r w:rsidRPr="007B2F31">
        <w:rPr>
          <w:rFonts w:ascii="Times New Roman" w:eastAsia="Times New Roman" w:hAnsi="Times New Roman"/>
          <w:sz w:val="24"/>
          <w:szCs w:val="24"/>
          <w:lang w:eastAsia="ru-RU"/>
        </w:rPr>
        <w:t>ВО</w:t>
      </w:r>
      <w:proofErr w:type="gramEnd"/>
      <w:r w:rsidRPr="007B2F31">
        <w:rPr>
          <w:rFonts w:ascii="Times New Roman" w:eastAsia="Times New Roman" w:hAnsi="Times New Roman"/>
          <w:sz w:val="24"/>
          <w:szCs w:val="24"/>
          <w:lang w:eastAsia="ru-RU"/>
        </w:rPr>
        <w:t xml:space="preserve"> «Удмуртский государственный университет» в г. Воткинске</w:t>
      </w: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B2F31">
        <w:rPr>
          <w:rFonts w:ascii="Times New Roman" w:eastAsia="Times New Roman" w:hAnsi="Times New Roman"/>
          <w:sz w:val="24"/>
          <w:szCs w:val="24"/>
          <w:lang w:eastAsia="ru-RU"/>
        </w:rPr>
        <w:t>Среднее профессиональное образование</w:t>
      </w:r>
    </w:p>
    <w:p w:rsidR="00917BFD" w:rsidRPr="007B2F31" w:rsidRDefault="00917BFD" w:rsidP="00917BF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B2F31">
        <w:rPr>
          <w:rFonts w:ascii="Times New Roman" w:eastAsia="Times New Roman" w:hAnsi="Times New Roman"/>
          <w:sz w:val="24"/>
          <w:szCs w:val="24"/>
          <w:lang w:eastAsia="ru-RU"/>
        </w:rPr>
        <w:t>Кафедра информационных и инженерных технологий</w:t>
      </w:r>
    </w:p>
    <w:p w:rsidR="00917BFD" w:rsidRPr="007B2F31" w:rsidRDefault="00917BFD" w:rsidP="00917BFD">
      <w:pPr>
        <w:spacing w:line="360" w:lineRule="auto"/>
        <w:jc w:val="center"/>
        <w:rPr>
          <w:rFonts w:ascii="Times New Roman" w:hAnsi="Times New Roman"/>
          <w:sz w:val="24"/>
          <w:szCs w:val="24"/>
        </w:rPr>
      </w:pPr>
      <w:r w:rsidRPr="007B2F31">
        <w:rPr>
          <w:rFonts w:ascii="Times New Roman" w:hAnsi="Times New Roman"/>
          <w:sz w:val="24"/>
          <w:szCs w:val="24"/>
          <w:lang w:eastAsia="ar-SA"/>
        </w:rPr>
        <w:t>09.02.04 Информационные системы</w:t>
      </w:r>
    </w:p>
    <w:p w:rsidR="00917BFD" w:rsidRPr="005868F4" w:rsidRDefault="00917BFD" w:rsidP="00917BF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917BFD" w:rsidRPr="005868F4" w:rsidRDefault="00917BFD" w:rsidP="00917BF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 xml:space="preserve">ИНДИВИДУАЛЬНОЕ ЗАДАНИЕ </w:t>
      </w:r>
    </w:p>
    <w:p w:rsidR="00917BFD" w:rsidRPr="005868F4" w:rsidRDefault="00917BFD" w:rsidP="00917BF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на производственную практику ПП.03.01</w:t>
      </w:r>
    </w:p>
    <w:p w:rsidR="00917BFD" w:rsidRPr="005868F4" w:rsidRDefault="00917BFD" w:rsidP="00917BF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модуль ПМ.0</w:t>
      </w:r>
      <w:r>
        <w:rPr>
          <w:rFonts w:ascii="Times New Roman" w:eastAsia="Times New Roman" w:hAnsi="Times New Roman"/>
          <w:b/>
          <w:sz w:val="24"/>
          <w:szCs w:val="24"/>
          <w:lang w:eastAsia="ru-RU"/>
        </w:rPr>
        <w:t>4</w:t>
      </w:r>
      <w:r w:rsidRPr="005868F4">
        <w:rPr>
          <w:rFonts w:ascii="Times New Roman" w:eastAsia="Times New Roman" w:hAnsi="Times New Roman"/>
          <w:b/>
          <w:sz w:val="24"/>
          <w:szCs w:val="24"/>
          <w:lang w:eastAsia="ru-RU"/>
        </w:rPr>
        <w:t xml:space="preserve">  </w:t>
      </w:r>
      <w:r w:rsidRPr="00917BFD">
        <w:rPr>
          <w:rFonts w:ascii="Times New Roman" w:eastAsia="Times New Roman" w:hAnsi="Times New Roman"/>
          <w:b/>
          <w:sz w:val="24"/>
          <w:szCs w:val="24"/>
          <w:lang w:eastAsia="ru-RU"/>
        </w:rPr>
        <w:t>«</w:t>
      </w:r>
      <w:r w:rsidRPr="00917BFD">
        <w:rPr>
          <w:rFonts w:ascii="Times New Roman" w:hAnsi="Times New Roman"/>
          <w:b/>
          <w:sz w:val="24"/>
          <w:szCs w:val="24"/>
        </w:rPr>
        <w:t>Сопровождение информационных систем</w:t>
      </w:r>
      <w:r w:rsidRPr="00917BFD">
        <w:rPr>
          <w:rFonts w:ascii="Times New Roman" w:eastAsia="Times New Roman" w:hAnsi="Times New Roman"/>
          <w:b/>
          <w:sz w:val="24"/>
          <w:szCs w:val="24"/>
          <w:lang w:eastAsia="ru-RU"/>
        </w:rPr>
        <w:t>»</w:t>
      </w:r>
    </w:p>
    <w:p w:rsidR="00917BFD" w:rsidRPr="005868F4" w:rsidRDefault="00917BFD" w:rsidP="00917BF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917BFD" w:rsidRPr="00EF318B" w:rsidRDefault="00917BFD" w:rsidP="00917BFD">
      <w:pPr>
        <w:spacing w:line="360" w:lineRule="auto"/>
        <w:jc w:val="both"/>
        <w:rPr>
          <w:rFonts w:ascii="Times New Roman" w:hAnsi="Times New Roman"/>
          <w:sz w:val="24"/>
          <w:szCs w:val="24"/>
          <w:u w:val="single"/>
        </w:rPr>
      </w:pPr>
      <w:r w:rsidRPr="00EF318B">
        <w:rPr>
          <w:rFonts w:ascii="Times New Roman" w:eastAsia="Times New Roman" w:hAnsi="Times New Roman"/>
          <w:b/>
          <w:sz w:val="24"/>
          <w:szCs w:val="24"/>
          <w:lang w:eastAsia="ru-RU"/>
        </w:rPr>
        <w:t>Специальность</w:t>
      </w:r>
      <w:r w:rsidRPr="00EF318B">
        <w:rPr>
          <w:rFonts w:ascii="Times New Roman" w:eastAsia="Times New Roman" w:hAnsi="Times New Roman"/>
          <w:sz w:val="24"/>
          <w:szCs w:val="24"/>
          <w:lang w:eastAsia="ru-RU"/>
        </w:rPr>
        <w:t xml:space="preserve"> </w:t>
      </w:r>
      <w:r w:rsidRPr="00EF318B">
        <w:rPr>
          <w:rFonts w:ascii="Times New Roman" w:hAnsi="Times New Roman"/>
          <w:sz w:val="24"/>
          <w:szCs w:val="24"/>
          <w:u w:val="single"/>
          <w:lang w:eastAsia="ar-SA"/>
        </w:rPr>
        <w:t xml:space="preserve">09.02.04 Информационные системы </w:t>
      </w:r>
    </w:p>
    <w:p w:rsidR="00917BFD" w:rsidRPr="005868F4" w:rsidRDefault="00917BFD" w:rsidP="00917BFD">
      <w:pPr>
        <w:widowControl w:val="0"/>
        <w:autoSpaceDE w:val="0"/>
        <w:autoSpaceDN w:val="0"/>
        <w:adjustRightInd w:val="0"/>
        <w:spacing w:after="0" w:line="360" w:lineRule="auto"/>
        <w:rPr>
          <w:rFonts w:ascii="Times New Roman" w:eastAsia="Times New Roman" w:hAnsi="Times New Roman"/>
          <w:sz w:val="24"/>
          <w:szCs w:val="24"/>
          <w:lang w:eastAsia="ru-RU"/>
        </w:rPr>
      </w:pPr>
      <w:r w:rsidRPr="005868F4">
        <w:rPr>
          <w:rFonts w:ascii="Times New Roman" w:eastAsia="Times New Roman" w:hAnsi="Times New Roman"/>
          <w:b/>
          <w:sz w:val="24"/>
          <w:szCs w:val="24"/>
          <w:lang w:eastAsia="ru-RU"/>
        </w:rPr>
        <w:t>Фамилия, И.О. студента</w:t>
      </w:r>
      <w:r w:rsidRPr="005868F4">
        <w:rPr>
          <w:rFonts w:ascii="Times New Roman" w:eastAsia="Times New Roman" w:hAnsi="Times New Roman"/>
          <w:sz w:val="24"/>
          <w:szCs w:val="24"/>
          <w:lang w:eastAsia="ru-RU"/>
        </w:rPr>
        <w:t xml:space="preserve"> </w:t>
      </w:r>
      <w:r w:rsidRPr="00EF318B">
        <w:rPr>
          <w:rFonts w:ascii="Times New Roman" w:eastAsia="Times New Roman" w:hAnsi="Times New Roman"/>
          <w:sz w:val="24"/>
          <w:szCs w:val="24"/>
          <w:highlight w:val="yellow"/>
          <w:lang w:eastAsia="ru-RU"/>
        </w:rPr>
        <w:t>Иванов И.И.</w:t>
      </w:r>
    </w:p>
    <w:p w:rsidR="00917BFD" w:rsidRPr="005868F4" w:rsidRDefault="00917BFD" w:rsidP="00917BFD">
      <w:pPr>
        <w:widowControl w:val="0"/>
        <w:autoSpaceDE w:val="0"/>
        <w:autoSpaceDN w:val="0"/>
        <w:adjustRightInd w:val="0"/>
        <w:spacing w:after="0" w:line="240" w:lineRule="auto"/>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Место прохождения практики:</w:t>
      </w:r>
      <w:r w:rsidRPr="005868F4">
        <w:rPr>
          <w:rFonts w:ascii="Times New Roman" w:eastAsia="Times New Roman" w:hAnsi="Times New Roman"/>
          <w:sz w:val="24"/>
          <w:szCs w:val="24"/>
          <w:lang w:eastAsia="ru-RU"/>
        </w:rPr>
        <w:t xml:space="preserve"> </w:t>
      </w:r>
      <w:r w:rsidRPr="00EF318B">
        <w:rPr>
          <w:rFonts w:ascii="Times New Roman" w:eastAsia="Times New Roman" w:hAnsi="Times New Roman"/>
          <w:sz w:val="24"/>
          <w:szCs w:val="24"/>
          <w:highlight w:val="yellow"/>
          <w:lang w:eastAsia="ru-RU"/>
        </w:rPr>
        <w:t>ОАО «</w:t>
      </w:r>
      <w:proofErr w:type="spellStart"/>
      <w:r w:rsidRPr="00EF318B">
        <w:rPr>
          <w:rFonts w:ascii="Times New Roman" w:eastAsia="Times New Roman" w:hAnsi="Times New Roman"/>
          <w:sz w:val="24"/>
          <w:szCs w:val="24"/>
          <w:highlight w:val="yellow"/>
          <w:lang w:eastAsia="ru-RU"/>
        </w:rPr>
        <w:t>Удмуртнефть</w:t>
      </w:r>
      <w:proofErr w:type="spellEnd"/>
      <w:r w:rsidRPr="00EF318B">
        <w:rPr>
          <w:rFonts w:ascii="Times New Roman" w:eastAsia="Times New Roman" w:hAnsi="Times New Roman"/>
          <w:sz w:val="24"/>
          <w:szCs w:val="24"/>
          <w:highlight w:val="yellow"/>
          <w:lang w:eastAsia="ru-RU"/>
        </w:rPr>
        <w:t>»</w:t>
      </w:r>
    </w:p>
    <w:p w:rsidR="00917BFD" w:rsidRPr="005868F4" w:rsidRDefault="00917BFD" w:rsidP="00917BFD">
      <w:pPr>
        <w:widowControl w:val="0"/>
        <w:autoSpaceDE w:val="0"/>
        <w:autoSpaceDN w:val="0"/>
        <w:adjustRightInd w:val="0"/>
        <w:spacing w:after="0" w:line="360" w:lineRule="auto"/>
        <w:rPr>
          <w:rFonts w:ascii="Times New Roman" w:eastAsia="Times New Roman" w:hAnsi="Times New Roman"/>
          <w:sz w:val="24"/>
          <w:szCs w:val="24"/>
          <w:lang w:eastAsia="ru-RU"/>
        </w:rPr>
      </w:pPr>
      <w:r w:rsidRPr="005868F4">
        <w:rPr>
          <w:rFonts w:ascii="Times New Roman" w:eastAsia="Times New Roman" w:hAnsi="Times New Roman"/>
          <w:b/>
          <w:sz w:val="24"/>
          <w:szCs w:val="24"/>
          <w:lang w:eastAsia="ru-RU"/>
        </w:rPr>
        <w:t>Сроки прохождения практики:</w:t>
      </w:r>
      <w:r w:rsidRPr="005868F4">
        <w:rPr>
          <w:rFonts w:ascii="Times New Roman" w:eastAsia="Times New Roman" w:hAnsi="Times New Roman"/>
          <w:sz w:val="24"/>
          <w:szCs w:val="24"/>
          <w:lang w:eastAsia="ru-RU"/>
        </w:rPr>
        <w:t xml:space="preserve"> </w:t>
      </w:r>
      <w:r w:rsidRPr="00EF318B">
        <w:rPr>
          <w:rFonts w:ascii="Times New Roman" w:eastAsia="Times New Roman" w:hAnsi="Times New Roman"/>
          <w:sz w:val="24"/>
          <w:szCs w:val="24"/>
          <w:highlight w:val="yellow"/>
          <w:lang w:eastAsia="ru-RU"/>
        </w:rPr>
        <w:t>3.12.2018 г. – 30.12.2018 г.  72 часа (2 недели)</w:t>
      </w:r>
    </w:p>
    <w:p w:rsidR="00917BFD" w:rsidRPr="005868F4" w:rsidRDefault="00917BFD" w:rsidP="00917BFD">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 xml:space="preserve">Тема: </w:t>
      </w:r>
      <w:r w:rsidRPr="00EF318B">
        <w:rPr>
          <w:rFonts w:ascii="Times New Roman" w:hAnsi="Times New Roman"/>
          <w:b/>
          <w:sz w:val="24"/>
          <w:szCs w:val="24"/>
        </w:rPr>
        <w:t>Сбор и анализ информации по направлению ВКР. Закрепление и углубление знаний, полученных студентами в процессе теоретического обучения, приобретение первичных профессиональных умений, навыков и опыта практической работы</w:t>
      </w:r>
    </w:p>
    <w:p w:rsidR="00917BFD" w:rsidRPr="005868F4" w:rsidRDefault="00917BFD" w:rsidP="00917BFD">
      <w:pPr>
        <w:widowControl w:val="0"/>
        <w:autoSpaceDE w:val="0"/>
        <w:autoSpaceDN w:val="0"/>
        <w:adjustRightInd w:val="0"/>
        <w:spacing w:after="0" w:line="240" w:lineRule="auto"/>
        <w:ind w:left="-425"/>
        <w:jc w:val="both"/>
        <w:rPr>
          <w:rFonts w:ascii="Times New Roman" w:eastAsia="Times New Roman" w:hAnsi="Times New Roman"/>
          <w:sz w:val="20"/>
          <w:szCs w:val="20"/>
          <w:lang w:eastAsia="ru-RU"/>
        </w:rPr>
      </w:pPr>
    </w:p>
    <w:p w:rsidR="00917BFD" w:rsidRPr="005868F4" w:rsidRDefault="00917BFD" w:rsidP="00917BFD">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ОБЩЕЕ ЗАДАНИЕ НА ПРАКТИКУ</w:t>
      </w:r>
    </w:p>
    <w:tbl>
      <w:tblPr>
        <w:tblW w:w="9889" w:type="dxa"/>
        <w:tblInd w:w="-318" w:type="dxa"/>
        <w:tblLayout w:type="fixed"/>
        <w:tblLook w:val="04A0" w:firstRow="1" w:lastRow="0" w:firstColumn="1" w:lastColumn="0" w:noHBand="0" w:noVBand="1"/>
      </w:tblPr>
      <w:tblGrid>
        <w:gridCol w:w="520"/>
        <w:gridCol w:w="2033"/>
        <w:gridCol w:w="1451"/>
        <w:gridCol w:w="2149"/>
        <w:gridCol w:w="1868"/>
        <w:gridCol w:w="1868"/>
      </w:tblGrid>
      <w:tr w:rsidR="00917BFD" w:rsidRPr="005868F4" w:rsidTr="00881AD8">
        <w:trPr>
          <w:trHeight w:val="630"/>
        </w:trPr>
        <w:tc>
          <w:tcPr>
            <w:tcW w:w="5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917BFD" w:rsidRPr="005868F4" w:rsidRDefault="00917BFD" w:rsidP="00881AD8">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 xml:space="preserve">№ </w:t>
            </w:r>
          </w:p>
        </w:tc>
        <w:tc>
          <w:tcPr>
            <w:tcW w:w="2033" w:type="dxa"/>
            <w:tcBorders>
              <w:top w:val="single" w:sz="8" w:space="0" w:color="auto"/>
              <w:left w:val="nil"/>
              <w:bottom w:val="single" w:sz="4" w:space="0" w:color="auto"/>
              <w:right w:val="single" w:sz="4" w:space="0" w:color="auto"/>
            </w:tcBorders>
            <w:shd w:val="clear" w:color="auto" w:fill="auto"/>
            <w:noWrap/>
            <w:vAlign w:val="center"/>
            <w:hideMark/>
          </w:tcPr>
          <w:p w:rsidR="00917BFD" w:rsidRPr="005868F4" w:rsidRDefault="00917BFD" w:rsidP="00881AD8">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Описание задания</w:t>
            </w:r>
          </w:p>
        </w:tc>
        <w:tc>
          <w:tcPr>
            <w:tcW w:w="1451" w:type="dxa"/>
            <w:tcBorders>
              <w:top w:val="single" w:sz="8" w:space="0" w:color="auto"/>
              <w:left w:val="nil"/>
              <w:bottom w:val="single" w:sz="4" w:space="0" w:color="auto"/>
              <w:right w:val="single" w:sz="8" w:space="0" w:color="auto"/>
            </w:tcBorders>
            <w:shd w:val="clear" w:color="auto" w:fill="auto"/>
            <w:vAlign w:val="center"/>
            <w:hideMark/>
          </w:tcPr>
          <w:p w:rsidR="00917BFD" w:rsidRPr="005868F4" w:rsidRDefault="00917BFD" w:rsidP="00881AD8">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компетенции</w:t>
            </w:r>
          </w:p>
        </w:tc>
        <w:tc>
          <w:tcPr>
            <w:tcW w:w="2149" w:type="dxa"/>
            <w:tcBorders>
              <w:top w:val="single" w:sz="8" w:space="0" w:color="auto"/>
              <w:left w:val="nil"/>
              <w:bottom w:val="single" w:sz="4" w:space="0" w:color="auto"/>
              <w:right w:val="single" w:sz="8" w:space="0" w:color="auto"/>
            </w:tcBorders>
          </w:tcPr>
          <w:p w:rsidR="00917BFD" w:rsidRPr="005868F4" w:rsidRDefault="00917BFD" w:rsidP="00881AD8">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знать</w:t>
            </w:r>
          </w:p>
        </w:tc>
        <w:tc>
          <w:tcPr>
            <w:tcW w:w="1868" w:type="dxa"/>
            <w:tcBorders>
              <w:top w:val="single" w:sz="8" w:space="0" w:color="auto"/>
              <w:left w:val="nil"/>
              <w:bottom w:val="single" w:sz="4" w:space="0" w:color="auto"/>
              <w:right w:val="single" w:sz="8" w:space="0" w:color="auto"/>
            </w:tcBorders>
          </w:tcPr>
          <w:p w:rsidR="00917BFD" w:rsidRPr="005868F4" w:rsidRDefault="00917BFD" w:rsidP="00881AD8">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Уметь</w:t>
            </w:r>
          </w:p>
        </w:tc>
        <w:tc>
          <w:tcPr>
            <w:tcW w:w="1868" w:type="dxa"/>
            <w:tcBorders>
              <w:top w:val="single" w:sz="8" w:space="0" w:color="auto"/>
              <w:left w:val="nil"/>
              <w:bottom w:val="single" w:sz="4" w:space="0" w:color="auto"/>
              <w:right w:val="single" w:sz="8" w:space="0" w:color="auto"/>
            </w:tcBorders>
          </w:tcPr>
          <w:p w:rsidR="00917BFD" w:rsidRPr="005868F4" w:rsidRDefault="00917BFD" w:rsidP="00881AD8">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владеть</w:t>
            </w:r>
          </w:p>
        </w:tc>
      </w:tr>
      <w:tr w:rsidR="00917BFD" w:rsidRPr="005868F4" w:rsidTr="00881AD8">
        <w:trPr>
          <w:trHeight w:val="1575"/>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rsidR="00917BFD" w:rsidRPr="005868F4" w:rsidRDefault="00917BFD" w:rsidP="00881AD8">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1</w:t>
            </w:r>
          </w:p>
        </w:tc>
        <w:tc>
          <w:tcPr>
            <w:tcW w:w="2033" w:type="dxa"/>
            <w:tcBorders>
              <w:top w:val="nil"/>
              <w:left w:val="nil"/>
              <w:bottom w:val="single" w:sz="4" w:space="0" w:color="auto"/>
              <w:right w:val="single" w:sz="4" w:space="0" w:color="auto"/>
            </w:tcBorders>
            <w:shd w:val="clear" w:color="auto" w:fill="auto"/>
            <w:vAlign w:val="center"/>
          </w:tcPr>
          <w:p w:rsidR="00917BFD" w:rsidRPr="00EF318B" w:rsidRDefault="00917BFD" w:rsidP="00881AD8">
            <w:pPr>
              <w:spacing w:after="0" w:line="240" w:lineRule="auto"/>
              <w:rPr>
                <w:rFonts w:ascii="Times New Roman" w:eastAsia="Times New Roman" w:hAnsi="Times New Roman"/>
                <w:color w:val="000000"/>
                <w:sz w:val="24"/>
                <w:szCs w:val="24"/>
                <w:lang w:eastAsia="ru-RU"/>
              </w:rPr>
            </w:pPr>
            <w:r w:rsidRPr="00EF318B">
              <w:rPr>
                <w:rFonts w:ascii="Times New Roman" w:hAnsi="Times New Roman"/>
                <w:sz w:val="24"/>
                <w:szCs w:val="24"/>
              </w:rPr>
              <w:t>Сбор данных для анализа ИС и ее возможной модификации. Определение объекта автоматизации для исследования и возможной модификации.</w:t>
            </w:r>
          </w:p>
        </w:tc>
        <w:tc>
          <w:tcPr>
            <w:tcW w:w="1451" w:type="dxa"/>
            <w:tcBorders>
              <w:top w:val="nil"/>
              <w:left w:val="nil"/>
              <w:bottom w:val="single" w:sz="4" w:space="0" w:color="auto"/>
              <w:right w:val="single" w:sz="8" w:space="0" w:color="auto"/>
            </w:tcBorders>
            <w:shd w:val="clear" w:color="auto" w:fill="auto"/>
            <w:vAlign w:val="center"/>
          </w:tcPr>
          <w:p w:rsidR="00917BFD" w:rsidRPr="005868F4" w:rsidRDefault="00917BFD" w:rsidP="00881AD8">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ОК-1,ОК-6,ОК-7, ПК-3.1 – 3.3</w:t>
            </w:r>
          </w:p>
        </w:tc>
        <w:tc>
          <w:tcPr>
            <w:tcW w:w="2149" w:type="dxa"/>
            <w:tcBorders>
              <w:top w:val="nil"/>
              <w:left w:val="nil"/>
              <w:bottom w:val="single" w:sz="4" w:space="0" w:color="auto"/>
              <w:right w:val="single" w:sz="8" w:space="0" w:color="auto"/>
            </w:tcBorders>
          </w:tcPr>
          <w:p w:rsidR="00917BFD" w:rsidRPr="005868F4" w:rsidRDefault="00917BFD" w:rsidP="00881AD8">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sz w:val="24"/>
                <w:szCs w:val="24"/>
                <w:lang w:eastAsia="ru-RU"/>
              </w:rPr>
              <w:t>Основные профессии нефтегазового комплекса</w:t>
            </w:r>
          </w:p>
        </w:tc>
        <w:tc>
          <w:tcPr>
            <w:tcW w:w="1868" w:type="dxa"/>
            <w:tcBorders>
              <w:top w:val="nil"/>
              <w:left w:val="nil"/>
              <w:bottom w:val="single" w:sz="4" w:space="0" w:color="auto"/>
              <w:right w:val="single" w:sz="8" w:space="0" w:color="auto"/>
            </w:tcBorders>
          </w:tcPr>
          <w:p w:rsidR="00917BFD" w:rsidRPr="005868F4" w:rsidRDefault="00917BFD" w:rsidP="00881AD8">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Ориентироваться в документации по профессиям</w:t>
            </w:r>
          </w:p>
        </w:tc>
        <w:tc>
          <w:tcPr>
            <w:tcW w:w="1868" w:type="dxa"/>
            <w:tcBorders>
              <w:top w:val="nil"/>
              <w:left w:val="nil"/>
              <w:bottom w:val="single" w:sz="4" w:space="0" w:color="auto"/>
              <w:right w:val="single" w:sz="8" w:space="0" w:color="auto"/>
            </w:tcBorders>
          </w:tcPr>
          <w:p w:rsidR="00917BFD" w:rsidRPr="005868F4" w:rsidRDefault="00917BFD" w:rsidP="00881AD8">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Навыки ориентирования в документации по профессиям</w:t>
            </w:r>
          </w:p>
        </w:tc>
      </w:tr>
      <w:tr w:rsidR="00917BFD" w:rsidRPr="005868F4" w:rsidTr="00881AD8">
        <w:trPr>
          <w:trHeight w:val="1575"/>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rsidR="00917BFD" w:rsidRPr="005868F4" w:rsidRDefault="00917BFD" w:rsidP="00881AD8">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2</w:t>
            </w:r>
          </w:p>
        </w:tc>
        <w:tc>
          <w:tcPr>
            <w:tcW w:w="2033" w:type="dxa"/>
            <w:tcBorders>
              <w:top w:val="nil"/>
              <w:left w:val="nil"/>
              <w:bottom w:val="single" w:sz="4" w:space="0" w:color="auto"/>
              <w:right w:val="single" w:sz="4" w:space="0" w:color="auto"/>
            </w:tcBorders>
            <w:shd w:val="clear" w:color="auto" w:fill="auto"/>
            <w:vAlign w:val="center"/>
          </w:tcPr>
          <w:p w:rsidR="00917BFD" w:rsidRPr="00EF318B" w:rsidRDefault="00917BFD" w:rsidP="00881AD8">
            <w:pPr>
              <w:spacing w:after="0" w:line="240" w:lineRule="auto"/>
              <w:rPr>
                <w:rFonts w:ascii="Times New Roman" w:eastAsia="Times New Roman" w:hAnsi="Times New Roman"/>
                <w:sz w:val="24"/>
                <w:szCs w:val="16"/>
                <w:lang w:eastAsia="ru-RU"/>
              </w:rPr>
            </w:pPr>
            <w:r w:rsidRPr="00EF318B">
              <w:rPr>
                <w:rFonts w:ascii="Times New Roman" w:eastAsia="Times New Roman" w:hAnsi="Times New Roman"/>
                <w:sz w:val="24"/>
                <w:szCs w:val="16"/>
                <w:lang w:eastAsia="ru-RU"/>
              </w:rPr>
              <w:t>Описание предметной области разработки (автоматизации)</w:t>
            </w:r>
          </w:p>
          <w:p w:rsidR="00917BFD" w:rsidRPr="005868F4" w:rsidRDefault="00917BFD" w:rsidP="00881AD8">
            <w:pPr>
              <w:spacing w:after="0" w:line="240" w:lineRule="auto"/>
              <w:rPr>
                <w:rFonts w:ascii="Times New Roman" w:eastAsia="Times New Roman" w:hAnsi="Times New Roman"/>
                <w:color w:val="000000"/>
                <w:sz w:val="24"/>
                <w:szCs w:val="24"/>
                <w:lang w:eastAsia="ru-RU"/>
              </w:rPr>
            </w:pPr>
            <w:r w:rsidRPr="00EF318B">
              <w:rPr>
                <w:rFonts w:ascii="Times New Roman" w:eastAsia="Times New Roman" w:hAnsi="Times New Roman"/>
                <w:sz w:val="24"/>
                <w:szCs w:val="16"/>
                <w:lang w:eastAsia="ru-RU"/>
              </w:rPr>
              <w:t>Обзор и анализ существующих аналогичных разработок автоматизации в выбранном направлении</w:t>
            </w:r>
          </w:p>
        </w:tc>
        <w:tc>
          <w:tcPr>
            <w:tcW w:w="1451" w:type="dxa"/>
            <w:tcBorders>
              <w:top w:val="nil"/>
              <w:left w:val="nil"/>
              <w:bottom w:val="single" w:sz="4" w:space="0" w:color="auto"/>
              <w:right w:val="single" w:sz="8" w:space="0" w:color="auto"/>
            </w:tcBorders>
            <w:shd w:val="clear" w:color="auto" w:fill="auto"/>
            <w:vAlign w:val="center"/>
          </w:tcPr>
          <w:p w:rsidR="00917BFD" w:rsidRPr="005868F4" w:rsidRDefault="00917BFD" w:rsidP="00881AD8">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ОК-1,ОК-6,ОК-7, ПК-3.1 – 3.3</w:t>
            </w:r>
          </w:p>
        </w:tc>
        <w:tc>
          <w:tcPr>
            <w:tcW w:w="2149" w:type="dxa"/>
            <w:tcBorders>
              <w:top w:val="nil"/>
              <w:left w:val="nil"/>
              <w:bottom w:val="single" w:sz="4" w:space="0" w:color="auto"/>
              <w:right w:val="single" w:sz="8" w:space="0" w:color="auto"/>
            </w:tcBorders>
          </w:tcPr>
          <w:p w:rsidR="00917BFD" w:rsidRPr="005868F4" w:rsidRDefault="00917BFD" w:rsidP="00881AD8">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Типовые структуры организаций в нефтегазовой отрасли</w:t>
            </w:r>
          </w:p>
        </w:tc>
        <w:tc>
          <w:tcPr>
            <w:tcW w:w="1868" w:type="dxa"/>
            <w:tcBorders>
              <w:top w:val="nil"/>
              <w:left w:val="nil"/>
              <w:bottom w:val="single" w:sz="4" w:space="0" w:color="auto"/>
              <w:right w:val="single" w:sz="8" w:space="0" w:color="auto"/>
            </w:tcBorders>
          </w:tcPr>
          <w:p w:rsidR="00917BFD" w:rsidRPr="005868F4" w:rsidRDefault="00917BFD" w:rsidP="00881AD8">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Определить местоположение профессии и должности в общей структуре организации</w:t>
            </w:r>
          </w:p>
        </w:tc>
        <w:tc>
          <w:tcPr>
            <w:tcW w:w="1868" w:type="dxa"/>
            <w:tcBorders>
              <w:top w:val="nil"/>
              <w:left w:val="nil"/>
              <w:bottom w:val="single" w:sz="4" w:space="0" w:color="auto"/>
              <w:right w:val="single" w:sz="8" w:space="0" w:color="auto"/>
            </w:tcBorders>
          </w:tcPr>
          <w:p w:rsidR="00917BFD" w:rsidRPr="005868F4" w:rsidRDefault="00917BFD" w:rsidP="00881AD8">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Навыки по определению местоположения профессии и должности в общей структуре организации</w:t>
            </w:r>
          </w:p>
        </w:tc>
      </w:tr>
      <w:tr w:rsidR="00917BFD" w:rsidRPr="005868F4" w:rsidTr="00881AD8">
        <w:trPr>
          <w:trHeight w:val="1590"/>
        </w:trPr>
        <w:tc>
          <w:tcPr>
            <w:tcW w:w="520" w:type="dxa"/>
            <w:tcBorders>
              <w:top w:val="single" w:sz="4" w:space="0" w:color="auto"/>
              <w:left w:val="single" w:sz="8" w:space="0" w:color="auto"/>
              <w:bottom w:val="single" w:sz="4" w:space="0" w:color="auto"/>
              <w:right w:val="single" w:sz="4" w:space="0" w:color="auto"/>
            </w:tcBorders>
            <w:shd w:val="clear" w:color="auto" w:fill="auto"/>
            <w:noWrap/>
            <w:vAlign w:val="center"/>
          </w:tcPr>
          <w:p w:rsidR="00917BFD" w:rsidRPr="005868F4" w:rsidRDefault="00917BFD" w:rsidP="00881AD8">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lastRenderedPageBreak/>
              <w:t>3.</w:t>
            </w:r>
          </w:p>
        </w:tc>
        <w:tc>
          <w:tcPr>
            <w:tcW w:w="2033" w:type="dxa"/>
            <w:tcBorders>
              <w:top w:val="single" w:sz="4" w:space="0" w:color="auto"/>
              <w:left w:val="nil"/>
              <w:bottom w:val="single" w:sz="4" w:space="0" w:color="auto"/>
              <w:right w:val="single" w:sz="4" w:space="0" w:color="auto"/>
            </w:tcBorders>
            <w:shd w:val="clear" w:color="auto" w:fill="auto"/>
            <w:vAlign w:val="center"/>
          </w:tcPr>
          <w:p w:rsidR="00917BFD" w:rsidRPr="005868F4" w:rsidRDefault="00917BFD" w:rsidP="00881AD8">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Создание и оформление отчетной документации по практике</w:t>
            </w:r>
          </w:p>
        </w:tc>
        <w:tc>
          <w:tcPr>
            <w:tcW w:w="1451" w:type="dxa"/>
            <w:tcBorders>
              <w:top w:val="single" w:sz="4" w:space="0" w:color="auto"/>
              <w:left w:val="nil"/>
              <w:bottom w:val="single" w:sz="4" w:space="0" w:color="auto"/>
              <w:right w:val="single" w:sz="8" w:space="0" w:color="auto"/>
            </w:tcBorders>
            <w:shd w:val="clear" w:color="auto" w:fill="auto"/>
            <w:vAlign w:val="center"/>
          </w:tcPr>
          <w:p w:rsidR="00917BFD" w:rsidRPr="005868F4" w:rsidRDefault="00917BFD" w:rsidP="00881AD8">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 xml:space="preserve">ОК-1,ОК-6,ОК-7 </w:t>
            </w:r>
          </w:p>
        </w:tc>
        <w:tc>
          <w:tcPr>
            <w:tcW w:w="2149" w:type="dxa"/>
            <w:tcBorders>
              <w:top w:val="single" w:sz="4" w:space="0" w:color="auto"/>
              <w:left w:val="nil"/>
              <w:bottom w:val="single" w:sz="4" w:space="0" w:color="auto"/>
              <w:right w:val="single" w:sz="8" w:space="0" w:color="auto"/>
            </w:tcBorders>
          </w:tcPr>
          <w:p w:rsidR="00917BFD" w:rsidRPr="005868F4" w:rsidRDefault="00917BFD" w:rsidP="00881AD8">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Правила оформления документации</w:t>
            </w:r>
          </w:p>
        </w:tc>
        <w:tc>
          <w:tcPr>
            <w:tcW w:w="1868" w:type="dxa"/>
            <w:tcBorders>
              <w:top w:val="single" w:sz="4" w:space="0" w:color="auto"/>
              <w:left w:val="nil"/>
              <w:bottom w:val="single" w:sz="4" w:space="0" w:color="auto"/>
              <w:right w:val="single" w:sz="8" w:space="0" w:color="auto"/>
            </w:tcBorders>
          </w:tcPr>
          <w:p w:rsidR="00917BFD" w:rsidRPr="005868F4" w:rsidRDefault="00917BFD" w:rsidP="00881AD8">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Уметь применить правила оформления документации</w:t>
            </w:r>
          </w:p>
        </w:tc>
        <w:tc>
          <w:tcPr>
            <w:tcW w:w="1868" w:type="dxa"/>
            <w:tcBorders>
              <w:top w:val="single" w:sz="4" w:space="0" w:color="auto"/>
              <w:left w:val="nil"/>
              <w:bottom w:val="single" w:sz="4" w:space="0" w:color="auto"/>
              <w:right w:val="single" w:sz="8" w:space="0" w:color="auto"/>
            </w:tcBorders>
          </w:tcPr>
          <w:p w:rsidR="00917BFD" w:rsidRPr="005868F4" w:rsidRDefault="00917BFD" w:rsidP="00881AD8">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Навыки по оформлению отчетной документации</w:t>
            </w:r>
          </w:p>
        </w:tc>
      </w:tr>
    </w:tbl>
    <w:p w:rsidR="00917BFD" w:rsidRPr="005868F4" w:rsidRDefault="00917BFD" w:rsidP="00917BFD">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p>
    <w:p w:rsidR="00917BFD" w:rsidRPr="005868F4" w:rsidRDefault="00917BFD" w:rsidP="00917BFD">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r w:rsidRPr="005868F4">
        <w:rPr>
          <w:rFonts w:ascii="Times New Roman" w:eastAsia="Times New Roman" w:hAnsi="Times New Roman"/>
          <w:b/>
          <w:sz w:val="24"/>
          <w:szCs w:val="24"/>
          <w:lang w:eastAsia="ru-RU"/>
        </w:rPr>
        <w:br w:type="page"/>
      </w:r>
      <w:r w:rsidRPr="005868F4">
        <w:rPr>
          <w:rFonts w:ascii="Times New Roman" w:eastAsia="Times New Roman" w:hAnsi="Times New Roman"/>
          <w:b/>
          <w:caps/>
          <w:sz w:val="24"/>
          <w:szCs w:val="24"/>
          <w:lang w:eastAsia="ru-RU"/>
        </w:rPr>
        <w:lastRenderedPageBreak/>
        <w:t xml:space="preserve"> </w:t>
      </w:r>
    </w:p>
    <w:p w:rsidR="00917BFD" w:rsidRPr="005868F4" w:rsidRDefault="00917BFD" w:rsidP="00917BFD">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5868F4">
        <w:rPr>
          <w:rFonts w:ascii="Times New Roman" w:eastAsia="Times New Roman" w:hAnsi="Times New Roman"/>
          <w:b/>
          <w:caps/>
          <w:sz w:val="24"/>
          <w:szCs w:val="24"/>
          <w:lang w:eastAsia="ru-RU"/>
        </w:rPr>
        <w:t>ПЕРЕЧЕНЬ этапов выполнения</w:t>
      </w:r>
      <w:r w:rsidRPr="005868F4">
        <w:rPr>
          <w:rFonts w:ascii="Times New Roman" w:eastAsia="Times New Roman" w:hAnsi="Times New Roman"/>
          <w:b/>
          <w:sz w:val="24"/>
          <w:szCs w:val="24"/>
          <w:lang w:eastAsia="ru-RU"/>
        </w:rPr>
        <w:t xml:space="preserve"> ЗАДАНИЙ</w:t>
      </w:r>
    </w:p>
    <w:p w:rsidR="00917BFD" w:rsidRPr="005868F4" w:rsidRDefault="00917BFD" w:rsidP="00917BFD">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(по индивидуальному варианту)</w:t>
      </w:r>
    </w:p>
    <w:tbl>
      <w:tblPr>
        <w:tblpPr w:leftFromText="180" w:rightFromText="180" w:vertAnchor="text" w:horzAnchor="margin" w:tblpY="125"/>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
        <w:gridCol w:w="8611"/>
      </w:tblGrid>
      <w:tr w:rsidR="00917BFD" w:rsidRPr="00104C13" w:rsidTr="00881AD8">
        <w:trPr>
          <w:trHeight w:val="615"/>
        </w:trPr>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917BFD" w:rsidRPr="00104C13" w:rsidRDefault="00917BFD" w:rsidP="00881AD8">
            <w:pPr>
              <w:jc w:val="center"/>
              <w:rPr>
                <w:sz w:val="24"/>
                <w:szCs w:val="24"/>
              </w:rPr>
            </w:pPr>
            <w:r w:rsidRPr="00104C13">
              <w:rPr>
                <w:sz w:val="24"/>
                <w:szCs w:val="24"/>
              </w:rPr>
              <w:t>№</w:t>
            </w:r>
          </w:p>
          <w:p w:rsidR="00917BFD" w:rsidRPr="00104C13" w:rsidRDefault="00917BFD" w:rsidP="00881AD8">
            <w:pPr>
              <w:jc w:val="center"/>
              <w:rPr>
                <w:sz w:val="24"/>
                <w:szCs w:val="24"/>
              </w:rPr>
            </w:pPr>
            <w:proofErr w:type="gramStart"/>
            <w:r w:rsidRPr="00104C13">
              <w:rPr>
                <w:sz w:val="24"/>
                <w:szCs w:val="24"/>
              </w:rPr>
              <w:t>п</w:t>
            </w:r>
            <w:proofErr w:type="gramEnd"/>
            <w:r w:rsidRPr="00104C13">
              <w:rPr>
                <w:sz w:val="24"/>
                <w:szCs w:val="24"/>
              </w:rPr>
              <w:t>/п</w:t>
            </w: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917BFD" w:rsidRPr="00104C13" w:rsidRDefault="00917BFD" w:rsidP="00881AD8">
            <w:pPr>
              <w:jc w:val="center"/>
              <w:rPr>
                <w:b/>
                <w:sz w:val="24"/>
                <w:szCs w:val="24"/>
              </w:rPr>
            </w:pPr>
            <w:r>
              <w:rPr>
                <w:b/>
                <w:sz w:val="24"/>
                <w:szCs w:val="24"/>
              </w:rPr>
              <w:t>Описание этапов</w:t>
            </w:r>
          </w:p>
        </w:tc>
      </w:tr>
      <w:tr w:rsidR="00917BFD" w:rsidRPr="00104C13" w:rsidTr="00881AD8">
        <w:tc>
          <w:tcPr>
            <w:tcW w:w="995" w:type="dxa"/>
            <w:tcBorders>
              <w:top w:val="single" w:sz="4" w:space="0" w:color="auto"/>
              <w:left w:val="single" w:sz="4" w:space="0" w:color="auto"/>
              <w:bottom w:val="single" w:sz="4" w:space="0" w:color="auto"/>
              <w:right w:val="single" w:sz="4" w:space="0" w:color="auto"/>
            </w:tcBorders>
            <w:shd w:val="clear" w:color="auto" w:fill="auto"/>
          </w:tcPr>
          <w:p w:rsidR="00917BFD" w:rsidRPr="007101BC" w:rsidRDefault="00917BFD" w:rsidP="00917BFD">
            <w:pPr>
              <w:numPr>
                <w:ilvl w:val="0"/>
                <w:numId w:val="18"/>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917BFD" w:rsidRPr="007101BC" w:rsidRDefault="00917BFD" w:rsidP="00881AD8">
            <w:pPr>
              <w:pStyle w:val="Default"/>
              <w:jc w:val="both"/>
            </w:pPr>
            <w:r>
              <w:t>Изучение структуры объекта автоматизации</w:t>
            </w:r>
          </w:p>
        </w:tc>
      </w:tr>
      <w:tr w:rsidR="00917BFD" w:rsidRPr="00104C13" w:rsidTr="00881AD8">
        <w:tc>
          <w:tcPr>
            <w:tcW w:w="995" w:type="dxa"/>
            <w:tcBorders>
              <w:top w:val="single" w:sz="4" w:space="0" w:color="auto"/>
              <w:left w:val="single" w:sz="4" w:space="0" w:color="auto"/>
              <w:bottom w:val="single" w:sz="4" w:space="0" w:color="auto"/>
              <w:right w:val="single" w:sz="4" w:space="0" w:color="auto"/>
            </w:tcBorders>
            <w:shd w:val="clear" w:color="auto" w:fill="auto"/>
          </w:tcPr>
          <w:p w:rsidR="00917BFD" w:rsidRPr="007101BC" w:rsidRDefault="00917BFD" w:rsidP="00917BFD">
            <w:pPr>
              <w:numPr>
                <w:ilvl w:val="0"/>
                <w:numId w:val="18"/>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917BFD" w:rsidRPr="007101BC" w:rsidRDefault="00917BFD" w:rsidP="00881AD8">
            <w:pPr>
              <w:pStyle w:val="Default"/>
              <w:jc w:val="both"/>
            </w:pPr>
            <w:r w:rsidRPr="007101BC">
              <w:t>Ознакомление с нормативными документами (уставом, положениями, должностными инструкциями и проч.). Законы, акты и т.д.</w:t>
            </w:r>
          </w:p>
        </w:tc>
      </w:tr>
      <w:tr w:rsidR="00917BFD" w:rsidRPr="00104C13" w:rsidTr="00881AD8">
        <w:tc>
          <w:tcPr>
            <w:tcW w:w="995" w:type="dxa"/>
            <w:tcBorders>
              <w:top w:val="single" w:sz="4" w:space="0" w:color="auto"/>
              <w:left w:val="single" w:sz="4" w:space="0" w:color="auto"/>
              <w:bottom w:val="single" w:sz="4" w:space="0" w:color="auto"/>
              <w:right w:val="single" w:sz="4" w:space="0" w:color="auto"/>
            </w:tcBorders>
            <w:shd w:val="clear" w:color="auto" w:fill="auto"/>
          </w:tcPr>
          <w:p w:rsidR="00917BFD" w:rsidRPr="007101BC" w:rsidRDefault="00917BFD" w:rsidP="00917BFD">
            <w:pPr>
              <w:numPr>
                <w:ilvl w:val="0"/>
                <w:numId w:val="18"/>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917BFD" w:rsidRPr="007101BC" w:rsidRDefault="00917BFD" w:rsidP="00881AD8">
            <w:pPr>
              <w:pStyle w:val="Default"/>
              <w:jc w:val="both"/>
            </w:pPr>
            <w:r>
              <w:t>Оформить отчетную документацию по практике (отчет, дневник, аттестационный лист, лист задания, характеристика)</w:t>
            </w:r>
          </w:p>
        </w:tc>
      </w:tr>
      <w:tr w:rsidR="00917BFD" w:rsidRPr="00104C13" w:rsidTr="00881AD8">
        <w:tc>
          <w:tcPr>
            <w:tcW w:w="995" w:type="dxa"/>
            <w:tcBorders>
              <w:top w:val="single" w:sz="4" w:space="0" w:color="auto"/>
              <w:left w:val="single" w:sz="4" w:space="0" w:color="auto"/>
              <w:bottom w:val="single" w:sz="4" w:space="0" w:color="auto"/>
              <w:right w:val="single" w:sz="4" w:space="0" w:color="auto"/>
            </w:tcBorders>
            <w:shd w:val="clear" w:color="auto" w:fill="auto"/>
          </w:tcPr>
          <w:p w:rsidR="00917BFD" w:rsidRPr="007101BC" w:rsidRDefault="00917BFD" w:rsidP="00917BFD">
            <w:pPr>
              <w:numPr>
                <w:ilvl w:val="0"/>
                <w:numId w:val="18"/>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917BFD" w:rsidRPr="007101BC" w:rsidRDefault="00917BFD" w:rsidP="00881AD8">
            <w:pPr>
              <w:pStyle w:val="Default"/>
              <w:jc w:val="both"/>
            </w:pPr>
            <w:r>
              <w:t>Подготовить презентацию и доклад на защиту</w:t>
            </w:r>
          </w:p>
        </w:tc>
      </w:tr>
      <w:tr w:rsidR="00917BFD" w:rsidRPr="00104C13" w:rsidTr="00881AD8">
        <w:tc>
          <w:tcPr>
            <w:tcW w:w="995" w:type="dxa"/>
            <w:tcBorders>
              <w:top w:val="single" w:sz="4" w:space="0" w:color="auto"/>
              <w:left w:val="single" w:sz="4" w:space="0" w:color="auto"/>
              <w:bottom w:val="single" w:sz="4" w:space="0" w:color="auto"/>
              <w:right w:val="single" w:sz="4" w:space="0" w:color="auto"/>
            </w:tcBorders>
            <w:shd w:val="clear" w:color="auto" w:fill="auto"/>
          </w:tcPr>
          <w:p w:rsidR="00917BFD" w:rsidRPr="007101BC" w:rsidRDefault="00917BFD" w:rsidP="00917BFD">
            <w:pPr>
              <w:numPr>
                <w:ilvl w:val="0"/>
                <w:numId w:val="18"/>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917BFD" w:rsidRPr="00033841" w:rsidRDefault="00917BFD" w:rsidP="00881AD8">
            <w:pPr>
              <w:pStyle w:val="Default"/>
              <w:jc w:val="both"/>
            </w:pPr>
          </w:p>
        </w:tc>
      </w:tr>
      <w:tr w:rsidR="00917BFD" w:rsidRPr="00104C13" w:rsidTr="00881AD8">
        <w:tc>
          <w:tcPr>
            <w:tcW w:w="995" w:type="dxa"/>
            <w:tcBorders>
              <w:top w:val="single" w:sz="4" w:space="0" w:color="auto"/>
              <w:left w:val="single" w:sz="4" w:space="0" w:color="auto"/>
              <w:bottom w:val="single" w:sz="4" w:space="0" w:color="auto"/>
              <w:right w:val="single" w:sz="4" w:space="0" w:color="auto"/>
            </w:tcBorders>
            <w:shd w:val="clear" w:color="auto" w:fill="auto"/>
          </w:tcPr>
          <w:p w:rsidR="00917BFD" w:rsidRPr="007101BC" w:rsidRDefault="00917BFD" w:rsidP="00917BFD">
            <w:pPr>
              <w:numPr>
                <w:ilvl w:val="0"/>
                <w:numId w:val="18"/>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917BFD" w:rsidRDefault="00917BFD" w:rsidP="00881AD8">
            <w:pPr>
              <w:pStyle w:val="Default"/>
              <w:jc w:val="both"/>
            </w:pPr>
          </w:p>
        </w:tc>
      </w:tr>
      <w:tr w:rsidR="00917BFD" w:rsidRPr="00104C13" w:rsidTr="00881AD8">
        <w:tc>
          <w:tcPr>
            <w:tcW w:w="995" w:type="dxa"/>
            <w:tcBorders>
              <w:top w:val="single" w:sz="4" w:space="0" w:color="auto"/>
              <w:left w:val="single" w:sz="4" w:space="0" w:color="auto"/>
              <w:bottom w:val="single" w:sz="4" w:space="0" w:color="auto"/>
              <w:right w:val="single" w:sz="4" w:space="0" w:color="auto"/>
            </w:tcBorders>
            <w:shd w:val="clear" w:color="auto" w:fill="auto"/>
          </w:tcPr>
          <w:p w:rsidR="00917BFD" w:rsidRPr="007101BC" w:rsidRDefault="00917BFD" w:rsidP="00917BFD">
            <w:pPr>
              <w:numPr>
                <w:ilvl w:val="0"/>
                <w:numId w:val="18"/>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917BFD" w:rsidRDefault="00917BFD" w:rsidP="00881AD8">
            <w:pPr>
              <w:pStyle w:val="Default"/>
              <w:jc w:val="both"/>
            </w:pPr>
          </w:p>
        </w:tc>
      </w:tr>
      <w:tr w:rsidR="00917BFD" w:rsidRPr="00104C13" w:rsidTr="00881AD8">
        <w:tc>
          <w:tcPr>
            <w:tcW w:w="995" w:type="dxa"/>
            <w:tcBorders>
              <w:top w:val="single" w:sz="4" w:space="0" w:color="auto"/>
              <w:left w:val="single" w:sz="4" w:space="0" w:color="auto"/>
              <w:bottom w:val="single" w:sz="4" w:space="0" w:color="auto"/>
              <w:right w:val="single" w:sz="4" w:space="0" w:color="auto"/>
            </w:tcBorders>
            <w:shd w:val="clear" w:color="auto" w:fill="auto"/>
          </w:tcPr>
          <w:p w:rsidR="00917BFD" w:rsidRPr="007101BC" w:rsidRDefault="00917BFD" w:rsidP="00917BFD">
            <w:pPr>
              <w:numPr>
                <w:ilvl w:val="0"/>
                <w:numId w:val="18"/>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917BFD" w:rsidRPr="00035D8A" w:rsidRDefault="00917BFD" w:rsidP="00881AD8">
            <w:pPr>
              <w:pStyle w:val="Default"/>
              <w:jc w:val="both"/>
              <w:rPr>
                <w:highlight w:val="yellow"/>
              </w:rPr>
            </w:pPr>
          </w:p>
        </w:tc>
      </w:tr>
    </w:tbl>
    <w:p w:rsidR="00917BFD" w:rsidRPr="005868F4" w:rsidRDefault="00917BFD" w:rsidP="00917BFD">
      <w:pPr>
        <w:widowControl w:val="0"/>
        <w:autoSpaceDE w:val="0"/>
        <w:autoSpaceDN w:val="0"/>
        <w:adjustRightInd w:val="0"/>
        <w:spacing w:after="0" w:line="240" w:lineRule="auto"/>
        <w:rPr>
          <w:rFonts w:ascii="Times New Roman" w:eastAsia="Times New Roman" w:hAnsi="Times New Roman"/>
          <w:sz w:val="24"/>
          <w:szCs w:val="24"/>
          <w:lang w:eastAsia="ru-RU"/>
        </w:rPr>
      </w:pPr>
    </w:p>
    <w:p w:rsidR="00917BFD" w:rsidRPr="005868F4" w:rsidRDefault="00917BFD" w:rsidP="00917BFD">
      <w:pPr>
        <w:widowControl w:val="0"/>
        <w:autoSpaceDE w:val="0"/>
        <w:autoSpaceDN w:val="0"/>
        <w:adjustRightInd w:val="0"/>
        <w:spacing w:after="0" w:line="240" w:lineRule="auto"/>
        <w:rPr>
          <w:rFonts w:ascii="Times New Roman" w:eastAsia="Times New Roman" w:hAnsi="Times New Roman"/>
          <w:sz w:val="24"/>
          <w:szCs w:val="24"/>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
        <w:gridCol w:w="1827"/>
        <w:gridCol w:w="406"/>
        <w:gridCol w:w="933"/>
        <w:gridCol w:w="456"/>
        <w:gridCol w:w="578"/>
        <w:gridCol w:w="698"/>
        <w:gridCol w:w="2578"/>
        <w:gridCol w:w="1792"/>
      </w:tblGrid>
      <w:tr w:rsidR="00917BFD" w:rsidRPr="005868F4" w:rsidTr="00881AD8">
        <w:tc>
          <w:tcPr>
            <w:tcW w:w="9605" w:type="dxa"/>
            <w:gridSpan w:val="9"/>
            <w:tcBorders>
              <w:top w:val="nil"/>
              <w:left w:val="nil"/>
              <w:bottom w:val="nil"/>
              <w:right w:val="nil"/>
            </w:tcBorders>
            <w:shd w:val="clear" w:color="auto" w:fill="auto"/>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 xml:space="preserve">Руководитель практики  от филиала </w:t>
            </w:r>
            <w:proofErr w:type="spellStart"/>
            <w:r w:rsidRPr="005868F4">
              <w:rPr>
                <w:rFonts w:ascii="Times New Roman" w:hAnsi="Times New Roman"/>
                <w:sz w:val="24"/>
                <w:szCs w:val="24"/>
              </w:rPr>
              <w:t>УдГУ</w:t>
            </w:r>
            <w:proofErr w:type="spellEnd"/>
          </w:p>
        </w:tc>
      </w:tr>
      <w:tr w:rsidR="00917BFD" w:rsidRPr="005868F4" w:rsidTr="00881AD8">
        <w:tc>
          <w:tcPr>
            <w:tcW w:w="336" w:type="dxa"/>
            <w:tcBorders>
              <w:top w:val="nil"/>
              <w:left w:val="nil"/>
              <w:bottom w:val="single" w:sz="4" w:space="0" w:color="auto"/>
              <w:right w:val="nil"/>
            </w:tcBorders>
            <w:shd w:val="clear" w:color="auto" w:fill="auto"/>
          </w:tcPr>
          <w:p w:rsidR="00917BFD" w:rsidRPr="005868F4" w:rsidRDefault="00917BFD" w:rsidP="00881AD8">
            <w:pPr>
              <w:spacing w:after="0"/>
              <w:rPr>
                <w:rFonts w:ascii="Times New Roman" w:hAnsi="Times New Roman"/>
                <w:sz w:val="24"/>
                <w:szCs w:val="24"/>
              </w:rPr>
            </w:pPr>
            <w:r w:rsidRPr="005868F4">
              <w:rPr>
                <w:rFonts w:ascii="Times New Roman" w:hAnsi="Times New Roman"/>
                <w:sz w:val="24"/>
                <w:szCs w:val="24"/>
              </w:rPr>
              <w:t>«</w:t>
            </w:r>
          </w:p>
        </w:tc>
        <w:tc>
          <w:tcPr>
            <w:tcW w:w="940" w:type="dxa"/>
            <w:tcBorders>
              <w:top w:val="nil"/>
              <w:left w:val="nil"/>
              <w:bottom w:val="single" w:sz="4" w:space="0" w:color="auto"/>
              <w:right w:val="nil"/>
            </w:tcBorders>
            <w:shd w:val="clear" w:color="auto" w:fill="auto"/>
          </w:tcPr>
          <w:p w:rsidR="00917BFD" w:rsidRPr="005868F4" w:rsidRDefault="00917BFD" w:rsidP="00881AD8">
            <w:pPr>
              <w:spacing w:after="0" w:line="240" w:lineRule="auto"/>
              <w:rPr>
                <w:rFonts w:ascii="Times New Roman" w:hAnsi="Times New Roman"/>
                <w:sz w:val="24"/>
                <w:szCs w:val="24"/>
              </w:rPr>
            </w:pPr>
            <w:r w:rsidRPr="005868F4">
              <w:rPr>
                <w:rFonts w:ascii="Times New Roman" w:hAnsi="Times New Roman"/>
                <w:sz w:val="24"/>
                <w:szCs w:val="24"/>
              </w:rPr>
              <w:t>Предпоследний день практики</w:t>
            </w:r>
          </w:p>
        </w:tc>
        <w:tc>
          <w:tcPr>
            <w:tcW w:w="426" w:type="dxa"/>
            <w:tcBorders>
              <w:top w:val="nil"/>
              <w:left w:val="nil"/>
              <w:bottom w:val="single" w:sz="4" w:space="0" w:color="auto"/>
              <w:right w:val="nil"/>
            </w:tcBorders>
            <w:shd w:val="clear" w:color="auto" w:fill="auto"/>
          </w:tcPr>
          <w:p w:rsidR="00917BFD" w:rsidRPr="005868F4" w:rsidRDefault="00917BFD" w:rsidP="00881AD8">
            <w:pPr>
              <w:spacing w:after="0" w:line="240" w:lineRule="auto"/>
              <w:rPr>
                <w:rFonts w:ascii="Times New Roman" w:hAnsi="Times New Roman"/>
                <w:sz w:val="24"/>
                <w:szCs w:val="24"/>
              </w:rPr>
            </w:pPr>
            <w:r w:rsidRPr="005868F4">
              <w:rPr>
                <w:rFonts w:ascii="Times New Roman" w:hAnsi="Times New Roman"/>
                <w:sz w:val="24"/>
                <w:szCs w:val="24"/>
                <w:u w:val="single"/>
              </w:rPr>
              <w:t>»</w:t>
            </w:r>
          </w:p>
        </w:tc>
        <w:tc>
          <w:tcPr>
            <w:tcW w:w="1134" w:type="dxa"/>
            <w:tcBorders>
              <w:top w:val="nil"/>
              <w:left w:val="nil"/>
              <w:bottom w:val="single" w:sz="4" w:space="0" w:color="auto"/>
              <w:right w:val="nil"/>
            </w:tcBorders>
            <w:shd w:val="clear" w:color="auto" w:fill="auto"/>
          </w:tcPr>
          <w:p w:rsidR="00917BFD" w:rsidRPr="005868F4" w:rsidRDefault="00917BFD" w:rsidP="00881AD8">
            <w:pPr>
              <w:spacing w:after="0" w:line="240" w:lineRule="auto"/>
              <w:rPr>
                <w:rFonts w:ascii="Times New Roman" w:hAnsi="Times New Roman"/>
                <w:sz w:val="24"/>
                <w:szCs w:val="24"/>
              </w:rPr>
            </w:pPr>
          </w:p>
        </w:tc>
        <w:tc>
          <w:tcPr>
            <w:tcW w:w="456" w:type="dxa"/>
            <w:tcBorders>
              <w:top w:val="nil"/>
              <w:left w:val="nil"/>
              <w:bottom w:val="single" w:sz="4" w:space="0" w:color="auto"/>
              <w:right w:val="nil"/>
            </w:tcBorders>
            <w:shd w:val="clear" w:color="auto" w:fill="auto"/>
          </w:tcPr>
          <w:p w:rsidR="00917BFD" w:rsidRPr="005868F4" w:rsidRDefault="00917BFD" w:rsidP="00881AD8">
            <w:pPr>
              <w:spacing w:after="0" w:line="240" w:lineRule="auto"/>
              <w:rPr>
                <w:rFonts w:ascii="Times New Roman" w:hAnsi="Times New Roman"/>
                <w:sz w:val="24"/>
                <w:szCs w:val="24"/>
              </w:rPr>
            </w:pPr>
            <w:r w:rsidRPr="005868F4">
              <w:rPr>
                <w:rFonts w:ascii="Times New Roman" w:hAnsi="Times New Roman"/>
                <w:sz w:val="24"/>
                <w:szCs w:val="24"/>
              </w:rPr>
              <w:t>20</w:t>
            </w:r>
          </w:p>
        </w:tc>
        <w:tc>
          <w:tcPr>
            <w:tcW w:w="678" w:type="dxa"/>
            <w:tcBorders>
              <w:top w:val="nil"/>
              <w:left w:val="nil"/>
              <w:bottom w:val="single" w:sz="4" w:space="0" w:color="auto"/>
              <w:right w:val="nil"/>
            </w:tcBorders>
            <w:shd w:val="clear" w:color="auto" w:fill="auto"/>
          </w:tcPr>
          <w:p w:rsidR="00917BFD" w:rsidRPr="005868F4" w:rsidRDefault="00917BFD" w:rsidP="00881AD8">
            <w:pPr>
              <w:spacing w:after="0" w:line="240" w:lineRule="auto"/>
              <w:rPr>
                <w:rFonts w:ascii="Times New Roman" w:hAnsi="Times New Roman"/>
                <w:sz w:val="24"/>
                <w:szCs w:val="24"/>
              </w:rPr>
            </w:pPr>
          </w:p>
        </w:tc>
        <w:tc>
          <w:tcPr>
            <w:tcW w:w="708" w:type="dxa"/>
            <w:tcBorders>
              <w:top w:val="nil"/>
              <w:left w:val="nil"/>
              <w:bottom w:val="single" w:sz="4" w:space="0" w:color="auto"/>
              <w:right w:val="nil"/>
            </w:tcBorders>
            <w:shd w:val="clear" w:color="auto" w:fill="auto"/>
          </w:tcPr>
          <w:p w:rsidR="00917BFD" w:rsidRPr="005868F4" w:rsidRDefault="00917BFD" w:rsidP="00881AD8">
            <w:pPr>
              <w:spacing w:after="0" w:line="240" w:lineRule="auto"/>
              <w:rPr>
                <w:rFonts w:ascii="Times New Roman" w:hAnsi="Times New Roman"/>
                <w:sz w:val="24"/>
                <w:szCs w:val="24"/>
              </w:rPr>
            </w:pPr>
            <w:r w:rsidRPr="005868F4">
              <w:rPr>
                <w:rFonts w:ascii="Times New Roman" w:hAnsi="Times New Roman"/>
                <w:sz w:val="24"/>
                <w:szCs w:val="24"/>
              </w:rPr>
              <w:t>года</w:t>
            </w:r>
          </w:p>
        </w:tc>
        <w:tc>
          <w:tcPr>
            <w:tcW w:w="2977" w:type="dxa"/>
            <w:tcBorders>
              <w:top w:val="nil"/>
              <w:left w:val="nil"/>
              <w:bottom w:val="nil"/>
              <w:right w:val="nil"/>
            </w:tcBorders>
            <w:shd w:val="clear" w:color="auto" w:fill="auto"/>
          </w:tcPr>
          <w:p w:rsidR="00917BFD" w:rsidRPr="005868F4" w:rsidRDefault="00917BFD" w:rsidP="00881AD8">
            <w:pPr>
              <w:spacing w:after="0" w:line="240" w:lineRule="auto"/>
              <w:rPr>
                <w:rFonts w:ascii="Times New Roman" w:hAnsi="Times New Roman"/>
                <w:sz w:val="24"/>
                <w:szCs w:val="24"/>
              </w:rPr>
            </w:pPr>
          </w:p>
        </w:tc>
        <w:tc>
          <w:tcPr>
            <w:tcW w:w="1950" w:type="dxa"/>
            <w:tcBorders>
              <w:top w:val="nil"/>
              <w:left w:val="nil"/>
              <w:bottom w:val="single" w:sz="4" w:space="0" w:color="auto"/>
              <w:right w:val="nil"/>
            </w:tcBorders>
            <w:shd w:val="clear" w:color="auto" w:fill="auto"/>
          </w:tcPr>
          <w:p w:rsidR="00917BFD" w:rsidRPr="005868F4" w:rsidRDefault="00917BFD" w:rsidP="00881AD8">
            <w:pPr>
              <w:spacing w:after="0" w:line="240" w:lineRule="auto"/>
              <w:rPr>
                <w:rFonts w:ascii="Times New Roman" w:hAnsi="Times New Roman"/>
                <w:sz w:val="24"/>
                <w:szCs w:val="24"/>
              </w:rPr>
            </w:pPr>
            <w:r w:rsidRPr="005868F4">
              <w:rPr>
                <w:rFonts w:ascii="Times New Roman" w:hAnsi="Times New Roman"/>
                <w:sz w:val="24"/>
                <w:szCs w:val="24"/>
              </w:rPr>
              <w:t>Петров П.П.</w:t>
            </w:r>
          </w:p>
        </w:tc>
      </w:tr>
      <w:tr w:rsidR="00917BFD" w:rsidRPr="005868F4" w:rsidTr="00881AD8">
        <w:tc>
          <w:tcPr>
            <w:tcW w:w="336" w:type="dxa"/>
            <w:tcBorders>
              <w:left w:val="nil"/>
              <w:bottom w:val="nil"/>
              <w:right w:val="nil"/>
            </w:tcBorders>
            <w:shd w:val="clear" w:color="auto" w:fill="auto"/>
          </w:tcPr>
          <w:p w:rsidR="00917BFD" w:rsidRPr="005868F4" w:rsidRDefault="00917BFD" w:rsidP="00881AD8">
            <w:pPr>
              <w:rPr>
                <w:rFonts w:ascii="Times New Roman" w:hAnsi="Times New Roman"/>
                <w:sz w:val="24"/>
                <w:szCs w:val="24"/>
              </w:rPr>
            </w:pPr>
          </w:p>
        </w:tc>
        <w:tc>
          <w:tcPr>
            <w:tcW w:w="940" w:type="dxa"/>
            <w:tcBorders>
              <w:left w:val="nil"/>
              <w:bottom w:val="nil"/>
              <w:right w:val="nil"/>
            </w:tcBorders>
            <w:shd w:val="clear" w:color="auto" w:fill="auto"/>
          </w:tcPr>
          <w:p w:rsidR="00917BFD" w:rsidRPr="005868F4" w:rsidRDefault="00917BFD" w:rsidP="00881AD8">
            <w:pPr>
              <w:rPr>
                <w:rFonts w:ascii="Times New Roman" w:hAnsi="Times New Roman"/>
                <w:sz w:val="24"/>
                <w:szCs w:val="24"/>
              </w:rPr>
            </w:pPr>
          </w:p>
        </w:tc>
        <w:tc>
          <w:tcPr>
            <w:tcW w:w="426" w:type="dxa"/>
            <w:tcBorders>
              <w:left w:val="nil"/>
              <w:bottom w:val="nil"/>
              <w:right w:val="nil"/>
            </w:tcBorders>
            <w:shd w:val="clear" w:color="auto" w:fill="auto"/>
          </w:tcPr>
          <w:p w:rsidR="00917BFD" w:rsidRPr="005868F4" w:rsidRDefault="00917BFD" w:rsidP="00881AD8">
            <w:pPr>
              <w:rPr>
                <w:rFonts w:ascii="Times New Roman" w:hAnsi="Times New Roman"/>
                <w:sz w:val="24"/>
                <w:szCs w:val="24"/>
              </w:rPr>
            </w:pPr>
          </w:p>
        </w:tc>
        <w:tc>
          <w:tcPr>
            <w:tcW w:w="1134" w:type="dxa"/>
            <w:tcBorders>
              <w:left w:val="nil"/>
              <w:bottom w:val="nil"/>
              <w:right w:val="nil"/>
            </w:tcBorders>
            <w:shd w:val="clear" w:color="auto" w:fill="auto"/>
          </w:tcPr>
          <w:p w:rsidR="00917BFD" w:rsidRPr="005868F4" w:rsidRDefault="00917BFD" w:rsidP="00881AD8">
            <w:pPr>
              <w:rPr>
                <w:rFonts w:ascii="Times New Roman" w:hAnsi="Times New Roman"/>
                <w:sz w:val="24"/>
                <w:szCs w:val="24"/>
              </w:rPr>
            </w:pPr>
          </w:p>
        </w:tc>
        <w:tc>
          <w:tcPr>
            <w:tcW w:w="456" w:type="dxa"/>
            <w:tcBorders>
              <w:left w:val="nil"/>
              <w:bottom w:val="nil"/>
              <w:right w:val="nil"/>
            </w:tcBorders>
            <w:shd w:val="clear" w:color="auto" w:fill="auto"/>
          </w:tcPr>
          <w:p w:rsidR="00917BFD" w:rsidRPr="005868F4" w:rsidRDefault="00917BFD" w:rsidP="00881AD8">
            <w:pPr>
              <w:rPr>
                <w:rFonts w:ascii="Times New Roman" w:hAnsi="Times New Roman"/>
                <w:sz w:val="24"/>
                <w:szCs w:val="24"/>
              </w:rPr>
            </w:pPr>
          </w:p>
        </w:tc>
        <w:tc>
          <w:tcPr>
            <w:tcW w:w="678" w:type="dxa"/>
            <w:tcBorders>
              <w:left w:val="nil"/>
              <w:bottom w:val="nil"/>
              <w:right w:val="nil"/>
            </w:tcBorders>
            <w:shd w:val="clear" w:color="auto" w:fill="auto"/>
          </w:tcPr>
          <w:p w:rsidR="00917BFD" w:rsidRPr="005868F4" w:rsidRDefault="00917BFD" w:rsidP="00881AD8">
            <w:pPr>
              <w:rPr>
                <w:rFonts w:ascii="Times New Roman" w:hAnsi="Times New Roman"/>
                <w:sz w:val="24"/>
                <w:szCs w:val="24"/>
              </w:rPr>
            </w:pPr>
          </w:p>
        </w:tc>
        <w:tc>
          <w:tcPr>
            <w:tcW w:w="708" w:type="dxa"/>
            <w:tcBorders>
              <w:left w:val="nil"/>
              <w:bottom w:val="nil"/>
              <w:right w:val="nil"/>
            </w:tcBorders>
            <w:shd w:val="clear" w:color="auto" w:fill="auto"/>
          </w:tcPr>
          <w:p w:rsidR="00917BFD" w:rsidRPr="005868F4" w:rsidRDefault="00917BFD" w:rsidP="00881AD8">
            <w:pPr>
              <w:rPr>
                <w:rFonts w:ascii="Times New Roman" w:hAnsi="Times New Roman"/>
                <w:sz w:val="24"/>
                <w:szCs w:val="24"/>
              </w:rPr>
            </w:pPr>
          </w:p>
        </w:tc>
        <w:tc>
          <w:tcPr>
            <w:tcW w:w="2977" w:type="dxa"/>
            <w:tcBorders>
              <w:top w:val="nil"/>
              <w:left w:val="nil"/>
              <w:bottom w:val="nil"/>
              <w:right w:val="nil"/>
            </w:tcBorders>
            <w:shd w:val="clear" w:color="auto" w:fill="auto"/>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Подпись, печать</w:t>
            </w:r>
          </w:p>
        </w:tc>
        <w:tc>
          <w:tcPr>
            <w:tcW w:w="1950" w:type="dxa"/>
            <w:tcBorders>
              <w:left w:val="nil"/>
              <w:bottom w:val="nil"/>
              <w:right w:val="nil"/>
            </w:tcBorders>
            <w:shd w:val="clear" w:color="auto" w:fill="auto"/>
          </w:tcPr>
          <w:p w:rsidR="00917BFD" w:rsidRPr="005868F4" w:rsidRDefault="00917BFD" w:rsidP="00881AD8">
            <w:pPr>
              <w:rPr>
                <w:rFonts w:ascii="Times New Roman" w:hAnsi="Times New Roman"/>
                <w:sz w:val="24"/>
                <w:szCs w:val="24"/>
              </w:rPr>
            </w:pPr>
            <w:r w:rsidRPr="005868F4">
              <w:rPr>
                <w:rFonts w:ascii="Times New Roman" w:hAnsi="Times New Roman"/>
                <w:sz w:val="24"/>
                <w:szCs w:val="24"/>
              </w:rPr>
              <w:t>(Фамилия И.О.)</w:t>
            </w:r>
          </w:p>
        </w:tc>
      </w:tr>
    </w:tbl>
    <w:p w:rsidR="00917BFD" w:rsidRPr="005868F4" w:rsidRDefault="00917BFD" w:rsidP="00917BFD">
      <w:pPr>
        <w:widowControl w:val="0"/>
        <w:autoSpaceDE w:val="0"/>
        <w:autoSpaceDN w:val="0"/>
        <w:adjustRightInd w:val="0"/>
        <w:spacing w:after="0" w:line="240" w:lineRule="auto"/>
        <w:rPr>
          <w:rFonts w:ascii="Times New Roman" w:eastAsia="Times New Roman" w:hAnsi="Times New Roman"/>
          <w:vanish/>
          <w:sz w:val="20"/>
          <w:szCs w:val="20"/>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1827"/>
        <w:gridCol w:w="410"/>
        <w:gridCol w:w="971"/>
        <w:gridCol w:w="456"/>
        <w:gridCol w:w="597"/>
        <w:gridCol w:w="700"/>
        <w:gridCol w:w="2485"/>
        <w:gridCol w:w="1823"/>
      </w:tblGrid>
      <w:tr w:rsidR="00917BFD" w:rsidRPr="005868F4" w:rsidTr="00881AD8">
        <w:tc>
          <w:tcPr>
            <w:tcW w:w="9605" w:type="dxa"/>
            <w:gridSpan w:val="9"/>
            <w:tcBorders>
              <w:top w:val="nil"/>
              <w:left w:val="nil"/>
              <w:bottom w:val="nil"/>
              <w:right w:val="nil"/>
            </w:tcBorders>
            <w:shd w:val="clear" w:color="auto" w:fill="auto"/>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Руководитель практики  от базы практики</w:t>
            </w:r>
          </w:p>
        </w:tc>
      </w:tr>
      <w:tr w:rsidR="00917BFD" w:rsidRPr="005868F4" w:rsidTr="00881AD8">
        <w:tc>
          <w:tcPr>
            <w:tcW w:w="336" w:type="dxa"/>
            <w:tcBorders>
              <w:top w:val="nil"/>
              <w:left w:val="nil"/>
              <w:bottom w:val="single" w:sz="4" w:space="0" w:color="auto"/>
              <w:right w:val="nil"/>
            </w:tcBorders>
            <w:shd w:val="clear" w:color="auto" w:fill="auto"/>
          </w:tcPr>
          <w:p w:rsidR="00917BFD" w:rsidRPr="005868F4" w:rsidRDefault="00917BFD" w:rsidP="00881AD8">
            <w:pPr>
              <w:widowControl w:val="0"/>
              <w:autoSpaceDE w:val="0"/>
              <w:autoSpaceDN w:val="0"/>
              <w:adjustRightInd w:val="0"/>
              <w:spacing w:after="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w:t>
            </w:r>
          </w:p>
        </w:tc>
        <w:tc>
          <w:tcPr>
            <w:tcW w:w="1827" w:type="dxa"/>
            <w:tcBorders>
              <w:top w:val="nil"/>
              <w:left w:val="nil"/>
              <w:bottom w:val="single" w:sz="4" w:space="0" w:color="auto"/>
              <w:right w:val="nil"/>
            </w:tcBorders>
            <w:shd w:val="clear" w:color="auto" w:fill="auto"/>
          </w:tcPr>
          <w:p w:rsidR="00917BFD" w:rsidRPr="005868F4" w:rsidRDefault="00917BFD" w:rsidP="00881AD8">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Предпоследний день практики</w:t>
            </w:r>
          </w:p>
        </w:tc>
        <w:tc>
          <w:tcPr>
            <w:tcW w:w="410" w:type="dxa"/>
            <w:tcBorders>
              <w:top w:val="nil"/>
              <w:left w:val="nil"/>
              <w:bottom w:val="single" w:sz="4" w:space="0" w:color="auto"/>
              <w:right w:val="nil"/>
            </w:tcBorders>
            <w:shd w:val="clear" w:color="auto" w:fill="auto"/>
          </w:tcPr>
          <w:p w:rsidR="00917BFD" w:rsidRPr="005868F4" w:rsidRDefault="00917BFD" w:rsidP="00881AD8">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u w:val="single"/>
                <w:lang w:eastAsia="ru-RU"/>
              </w:rPr>
              <w:t>»</w:t>
            </w:r>
          </w:p>
        </w:tc>
        <w:tc>
          <w:tcPr>
            <w:tcW w:w="971" w:type="dxa"/>
            <w:tcBorders>
              <w:top w:val="nil"/>
              <w:left w:val="nil"/>
              <w:bottom w:val="single" w:sz="4" w:space="0" w:color="auto"/>
              <w:right w:val="nil"/>
            </w:tcBorders>
            <w:shd w:val="clear" w:color="auto" w:fill="auto"/>
          </w:tcPr>
          <w:p w:rsidR="00917BFD" w:rsidRPr="005868F4" w:rsidRDefault="00917BFD" w:rsidP="00881AD8">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56" w:type="dxa"/>
            <w:tcBorders>
              <w:top w:val="nil"/>
              <w:left w:val="nil"/>
              <w:bottom w:val="single" w:sz="4" w:space="0" w:color="auto"/>
              <w:right w:val="nil"/>
            </w:tcBorders>
            <w:shd w:val="clear" w:color="auto" w:fill="auto"/>
          </w:tcPr>
          <w:p w:rsidR="00917BFD" w:rsidRPr="005868F4" w:rsidRDefault="00917BFD" w:rsidP="00881AD8">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20</w:t>
            </w:r>
          </w:p>
        </w:tc>
        <w:tc>
          <w:tcPr>
            <w:tcW w:w="597" w:type="dxa"/>
            <w:tcBorders>
              <w:top w:val="nil"/>
              <w:left w:val="nil"/>
              <w:bottom w:val="single" w:sz="4" w:space="0" w:color="auto"/>
              <w:right w:val="nil"/>
            </w:tcBorders>
            <w:shd w:val="clear" w:color="auto" w:fill="auto"/>
          </w:tcPr>
          <w:p w:rsidR="00917BFD" w:rsidRPr="005868F4" w:rsidRDefault="00917BFD" w:rsidP="00881AD8">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00" w:type="dxa"/>
            <w:tcBorders>
              <w:top w:val="nil"/>
              <w:left w:val="nil"/>
              <w:bottom w:val="single" w:sz="4" w:space="0" w:color="auto"/>
              <w:right w:val="nil"/>
            </w:tcBorders>
            <w:shd w:val="clear" w:color="auto" w:fill="auto"/>
          </w:tcPr>
          <w:p w:rsidR="00917BFD" w:rsidRPr="005868F4" w:rsidRDefault="00917BFD" w:rsidP="00881AD8">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года</w:t>
            </w:r>
          </w:p>
        </w:tc>
        <w:tc>
          <w:tcPr>
            <w:tcW w:w="2485" w:type="dxa"/>
            <w:tcBorders>
              <w:top w:val="nil"/>
              <w:left w:val="nil"/>
              <w:bottom w:val="nil"/>
              <w:right w:val="nil"/>
            </w:tcBorders>
            <w:shd w:val="clear" w:color="auto" w:fill="auto"/>
          </w:tcPr>
          <w:p w:rsidR="00917BFD" w:rsidRPr="005868F4" w:rsidRDefault="00917BFD" w:rsidP="00881AD8">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823" w:type="dxa"/>
            <w:tcBorders>
              <w:top w:val="nil"/>
              <w:left w:val="nil"/>
              <w:bottom w:val="single" w:sz="4" w:space="0" w:color="auto"/>
              <w:right w:val="nil"/>
            </w:tcBorders>
            <w:shd w:val="clear" w:color="auto" w:fill="auto"/>
          </w:tcPr>
          <w:p w:rsidR="00917BFD" w:rsidRPr="005868F4" w:rsidRDefault="00917BFD" w:rsidP="00881AD8">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917BFD" w:rsidRPr="005868F4" w:rsidTr="00881AD8">
        <w:tc>
          <w:tcPr>
            <w:tcW w:w="336" w:type="dxa"/>
            <w:tcBorders>
              <w:left w:val="nil"/>
              <w:bottom w:val="nil"/>
              <w:right w:val="nil"/>
            </w:tcBorders>
            <w:shd w:val="clear" w:color="auto" w:fill="auto"/>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1827" w:type="dxa"/>
            <w:tcBorders>
              <w:left w:val="nil"/>
              <w:bottom w:val="nil"/>
              <w:right w:val="nil"/>
            </w:tcBorders>
            <w:shd w:val="clear" w:color="auto" w:fill="auto"/>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410" w:type="dxa"/>
            <w:tcBorders>
              <w:left w:val="nil"/>
              <w:bottom w:val="nil"/>
              <w:right w:val="nil"/>
            </w:tcBorders>
            <w:shd w:val="clear" w:color="auto" w:fill="auto"/>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971" w:type="dxa"/>
            <w:tcBorders>
              <w:left w:val="nil"/>
              <w:bottom w:val="nil"/>
              <w:right w:val="nil"/>
            </w:tcBorders>
            <w:shd w:val="clear" w:color="auto" w:fill="auto"/>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456" w:type="dxa"/>
            <w:tcBorders>
              <w:left w:val="nil"/>
              <w:bottom w:val="nil"/>
              <w:right w:val="nil"/>
            </w:tcBorders>
            <w:shd w:val="clear" w:color="auto" w:fill="auto"/>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597" w:type="dxa"/>
            <w:tcBorders>
              <w:left w:val="nil"/>
              <w:bottom w:val="nil"/>
              <w:right w:val="nil"/>
            </w:tcBorders>
            <w:shd w:val="clear" w:color="auto" w:fill="auto"/>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700" w:type="dxa"/>
            <w:tcBorders>
              <w:left w:val="nil"/>
              <w:bottom w:val="nil"/>
              <w:right w:val="nil"/>
            </w:tcBorders>
            <w:shd w:val="clear" w:color="auto" w:fill="auto"/>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p>
        </w:tc>
        <w:tc>
          <w:tcPr>
            <w:tcW w:w="2485" w:type="dxa"/>
            <w:tcBorders>
              <w:top w:val="nil"/>
              <w:left w:val="nil"/>
              <w:bottom w:val="nil"/>
              <w:right w:val="nil"/>
            </w:tcBorders>
            <w:shd w:val="clear" w:color="auto" w:fill="auto"/>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r w:rsidRPr="005868F4">
              <w:rPr>
                <w:rFonts w:ascii="Times New Roman" w:hAnsi="Times New Roman"/>
                <w:sz w:val="24"/>
                <w:szCs w:val="24"/>
              </w:rPr>
              <w:t>Подпись, печать</w:t>
            </w:r>
          </w:p>
        </w:tc>
        <w:tc>
          <w:tcPr>
            <w:tcW w:w="1823" w:type="dxa"/>
            <w:tcBorders>
              <w:left w:val="nil"/>
              <w:bottom w:val="nil"/>
              <w:right w:val="nil"/>
            </w:tcBorders>
            <w:shd w:val="clear" w:color="auto" w:fill="auto"/>
          </w:tcPr>
          <w:p w:rsidR="00917BFD" w:rsidRPr="005868F4" w:rsidRDefault="00917BFD" w:rsidP="00881AD8">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(Фамилия И.О.)</w:t>
            </w:r>
          </w:p>
        </w:tc>
      </w:tr>
    </w:tbl>
    <w:p w:rsidR="00917BFD" w:rsidRPr="005868F4" w:rsidRDefault="00917BFD" w:rsidP="00917BFD">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Студент ___________________/___</w:t>
      </w:r>
      <w:r w:rsidRPr="005868F4">
        <w:rPr>
          <w:rFonts w:ascii="Times New Roman" w:eastAsia="Times New Roman" w:hAnsi="Times New Roman"/>
          <w:sz w:val="24"/>
          <w:szCs w:val="24"/>
          <w:u w:val="single"/>
          <w:lang w:eastAsia="ru-RU"/>
        </w:rPr>
        <w:t>Иванов И.И._______</w:t>
      </w:r>
    </w:p>
    <w:p w:rsidR="00917BFD" w:rsidRPr="005868F4" w:rsidRDefault="00917BFD" w:rsidP="00917BFD">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r w:rsidRPr="005868F4">
        <w:rPr>
          <w:rFonts w:ascii="Times New Roman" w:eastAsia="Times New Roman" w:hAnsi="Times New Roman"/>
          <w:i/>
          <w:sz w:val="24"/>
          <w:szCs w:val="24"/>
          <w:lang w:eastAsia="ru-RU"/>
        </w:rPr>
        <w:t xml:space="preserve">                     подпись                            </w:t>
      </w:r>
      <w:proofErr w:type="spellStart"/>
      <w:r w:rsidRPr="005868F4">
        <w:rPr>
          <w:rFonts w:ascii="Times New Roman" w:eastAsia="Times New Roman" w:hAnsi="Times New Roman"/>
          <w:i/>
          <w:sz w:val="24"/>
          <w:szCs w:val="24"/>
          <w:lang w:eastAsia="ru-RU"/>
        </w:rPr>
        <w:t>И.О.Фамилия</w:t>
      </w:r>
      <w:proofErr w:type="spellEnd"/>
    </w:p>
    <w:p w:rsidR="0062231C" w:rsidRPr="00BD098C" w:rsidRDefault="0062231C" w:rsidP="00BD098C">
      <w:pPr>
        <w:widowControl w:val="0"/>
        <w:autoSpaceDE w:val="0"/>
        <w:autoSpaceDN w:val="0"/>
        <w:adjustRightInd w:val="0"/>
        <w:spacing w:after="0" w:line="240" w:lineRule="auto"/>
        <w:rPr>
          <w:rFonts w:ascii="Times New Roman" w:eastAsia="Times New Roman" w:hAnsi="Times New Roman"/>
          <w:sz w:val="20"/>
          <w:szCs w:val="20"/>
          <w:lang w:eastAsia="ru-RU"/>
        </w:rPr>
      </w:pPr>
    </w:p>
    <w:sectPr w:rsidR="0062231C" w:rsidRPr="00BD098C" w:rsidSect="007B2F31">
      <w:footerReference w:type="even" r:id="rId17"/>
      <w:footerReference w:type="default" r:id="rId18"/>
      <w:pgSz w:w="11906" w:h="16838"/>
      <w:pgMar w:top="1134" w:right="850" w:bottom="1134" w:left="1701"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FFB" w:rsidRDefault="000E7FFB">
      <w:pPr>
        <w:spacing w:after="0" w:line="240" w:lineRule="auto"/>
      </w:pPr>
      <w:r>
        <w:separator/>
      </w:r>
    </w:p>
  </w:endnote>
  <w:endnote w:type="continuationSeparator" w:id="0">
    <w:p w:rsidR="000E7FFB" w:rsidRDefault="000E7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FFB" w:rsidRDefault="000E7FFB" w:rsidP="000E7FFB">
    <w:pPr>
      <w:pStyle w:val="1"/>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E7FFB" w:rsidRDefault="000E7FFB" w:rsidP="000E7FFB">
    <w:pPr>
      <w:pStyle w:val="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FFB" w:rsidRDefault="000E7FFB">
    <w:pPr>
      <w:pStyle w:val="1"/>
      <w:jc w:val="right"/>
    </w:pPr>
    <w:r>
      <w:fldChar w:fldCharType="begin"/>
    </w:r>
    <w:r>
      <w:instrText>PAGE   \* MERGEFORMAT</w:instrText>
    </w:r>
    <w:r>
      <w:fldChar w:fldCharType="separate"/>
    </w:r>
    <w:r w:rsidR="001479CD">
      <w:rPr>
        <w:noProof/>
      </w:rPr>
      <w:t>21</w:t>
    </w:r>
    <w:r>
      <w:rPr>
        <w:noProof/>
      </w:rPr>
      <w:fldChar w:fldCharType="end"/>
    </w:r>
  </w:p>
  <w:p w:rsidR="000E7FFB" w:rsidRDefault="000E7FFB" w:rsidP="000E7FFB">
    <w:pPr>
      <w:pStyle w:val="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FFB" w:rsidRDefault="000E7FFB">
      <w:pPr>
        <w:spacing w:after="0" w:line="240" w:lineRule="auto"/>
      </w:pPr>
      <w:r>
        <w:separator/>
      </w:r>
    </w:p>
  </w:footnote>
  <w:footnote w:type="continuationSeparator" w:id="0">
    <w:p w:rsidR="000E7FFB" w:rsidRDefault="000E7F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676"/>
    <w:multiLevelType w:val="hybridMultilevel"/>
    <w:tmpl w:val="85768F14"/>
    <w:lvl w:ilvl="0" w:tplc="5344CF62">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1B1D69"/>
    <w:multiLevelType w:val="hybridMultilevel"/>
    <w:tmpl w:val="FB42AD0C"/>
    <w:lvl w:ilvl="0" w:tplc="0419000F">
      <w:start w:val="1"/>
      <w:numFmt w:val="decimal"/>
      <w:lvlText w:val="%1."/>
      <w:lvlJc w:val="left"/>
      <w:pPr>
        <w:ind w:left="655" w:hanging="360"/>
      </w:pPr>
      <w:rPr>
        <w:rFonts w:cs="Times New Roman"/>
      </w:rPr>
    </w:lvl>
    <w:lvl w:ilvl="1" w:tplc="04190019" w:tentative="1">
      <w:start w:val="1"/>
      <w:numFmt w:val="lowerLetter"/>
      <w:lvlText w:val="%2."/>
      <w:lvlJc w:val="left"/>
      <w:pPr>
        <w:ind w:left="1375" w:hanging="360"/>
      </w:pPr>
      <w:rPr>
        <w:rFonts w:cs="Times New Roman"/>
      </w:rPr>
    </w:lvl>
    <w:lvl w:ilvl="2" w:tplc="0419001B" w:tentative="1">
      <w:start w:val="1"/>
      <w:numFmt w:val="lowerRoman"/>
      <w:lvlText w:val="%3."/>
      <w:lvlJc w:val="right"/>
      <w:pPr>
        <w:ind w:left="2095" w:hanging="180"/>
      </w:pPr>
      <w:rPr>
        <w:rFonts w:cs="Times New Roman"/>
      </w:rPr>
    </w:lvl>
    <w:lvl w:ilvl="3" w:tplc="0419000F" w:tentative="1">
      <w:start w:val="1"/>
      <w:numFmt w:val="decimal"/>
      <w:lvlText w:val="%4."/>
      <w:lvlJc w:val="left"/>
      <w:pPr>
        <w:ind w:left="2815" w:hanging="360"/>
      </w:pPr>
      <w:rPr>
        <w:rFonts w:cs="Times New Roman"/>
      </w:rPr>
    </w:lvl>
    <w:lvl w:ilvl="4" w:tplc="04190019" w:tentative="1">
      <w:start w:val="1"/>
      <w:numFmt w:val="lowerLetter"/>
      <w:lvlText w:val="%5."/>
      <w:lvlJc w:val="left"/>
      <w:pPr>
        <w:ind w:left="3535" w:hanging="360"/>
      </w:pPr>
      <w:rPr>
        <w:rFonts w:cs="Times New Roman"/>
      </w:rPr>
    </w:lvl>
    <w:lvl w:ilvl="5" w:tplc="0419001B" w:tentative="1">
      <w:start w:val="1"/>
      <w:numFmt w:val="lowerRoman"/>
      <w:lvlText w:val="%6."/>
      <w:lvlJc w:val="right"/>
      <w:pPr>
        <w:ind w:left="4255" w:hanging="180"/>
      </w:pPr>
      <w:rPr>
        <w:rFonts w:cs="Times New Roman"/>
      </w:rPr>
    </w:lvl>
    <w:lvl w:ilvl="6" w:tplc="0419000F" w:tentative="1">
      <w:start w:val="1"/>
      <w:numFmt w:val="decimal"/>
      <w:lvlText w:val="%7."/>
      <w:lvlJc w:val="left"/>
      <w:pPr>
        <w:ind w:left="4975" w:hanging="360"/>
      </w:pPr>
      <w:rPr>
        <w:rFonts w:cs="Times New Roman"/>
      </w:rPr>
    </w:lvl>
    <w:lvl w:ilvl="7" w:tplc="04190019" w:tentative="1">
      <w:start w:val="1"/>
      <w:numFmt w:val="lowerLetter"/>
      <w:lvlText w:val="%8."/>
      <w:lvlJc w:val="left"/>
      <w:pPr>
        <w:ind w:left="5695" w:hanging="360"/>
      </w:pPr>
      <w:rPr>
        <w:rFonts w:cs="Times New Roman"/>
      </w:rPr>
    </w:lvl>
    <w:lvl w:ilvl="8" w:tplc="0419001B" w:tentative="1">
      <w:start w:val="1"/>
      <w:numFmt w:val="lowerRoman"/>
      <w:lvlText w:val="%9."/>
      <w:lvlJc w:val="right"/>
      <w:pPr>
        <w:ind w:left="6415" w:hanging="180"/>
      </w:pPr>
      <w:rPr>
        <w:rFonts w:cs="Times New Roman"/>
      </w:rPr>
    </w:lvl>
  </w:abstractNum>
  <w:abstractNum w:abstractNumId="2">
    <w:nsid w:val="0269237F"/>
    <w:multiLevelType w:val="hybridMultilevel"/>
    <w:tmpl w:val="D45A333A"/>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08F13C84"/>
    <w:multiLevelType w:val="hybridMultilevel"/>
    <w:tmpl w:val="89504878"/>
    <w:lvl w:ilvl="0" w:tplc="44E0D114">
      <w:start w:val="1"/>
      <w:numFmt w:val="bullet"/>
      <w:lvlText w:val="–"/>
      <w:lvlJc w:val="left"/>
      <w:pPr>
        <w:ind w:left="1068" w:hanging="360"/>
      </w:pPr>
      <w:rPr>
        <w:rFonts w:ascii="Times New Roman" w:hAnsi="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211724EA"/>
    <w:multiLevelType w:val="hybridMultilevel"/>
    <w:tmpl w:val="A9F6CB0C"/>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216563AC"/>
    <w:multiLevelType w:val="hybridMultilevel"/>
    <w:tmpl w:val="03DED682"/>
    <w:lvl w:ilvl="0" w:tplc="E8B402CA">
      <w:start w:val="1"/>
      <w:numFmt w:val="decimal"/>
      <w:lvlText w:val="%1)"/>
      <w:lvlJc w:val="left"/>
      <w:pPr>
        <w:ind w:left="1439" w:hanging="90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586520E"/>
    <w:multiLevelType w:val="hybridMultilevel"/>
    <w:tmpl w:val="F2809A0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9BF4D26"/>
    <w:multiLevelType w:val="hybridMultilevel"/>
    <w:tmpl w:val="BA108224"/>
    <w:lvl w:ilvl="0" w:tplc="3C527D0C">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8">
    <w:nsid w:val="2AE4160F"/>
    <w:multiLevelType w:val="hybridMultilevel"/>
    <w:tmpl w:val="1046AEC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36227E91"/>
    <w:multiLevelType w:val="hybridMultilevel"/>
    <w:tmpl w:val="DBDC2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C10029F"/>
    <w:multiLevelType w:val="multilevel"/>
    <w:tmpl w:val="EED056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420737F3"/>
    <w:multiLevelType w:val="multilevel"/>
    <w:tmpl w:val="25E2ADCC"/>
    <w:lvl w:ilvl="0">
      <w:start w:val="3"/>
      <w:numFmt w:val="decimal"/>
      <w:lvlText w:val="%1."/>
      <w:lvlJc w:val="left"/>
      <w:pPr>
        <w:ind w:left="360" w:hanging="360"/>
      </w:pPr>
      <w:rPr>
        <w:rFonts w:cs="Times New Roman" w:hint="default"/>
      </w:rPr>
    </w:lvl>
    <w:lvl w:ilvl="1">
      <w:start w:val="2"/>
      <w:numFmt w:val="decimal"/>
      <w:lvlText w:val="%1.%2."/>
      <w:lvlJc w:val="left"/>
      <w:pPr>
        <w:ind w:left="579" w:hanging="360"/>
      </w:pPr>
      <w:rPr>
        <w:rFonts w:cs="Times New Roman" w:hint="default"/>
      </w:rPr>
    </w:lvl>
    <w:lvl w:ilvl="2">
      <w:start w:val="1"/>
      <w:numFmt w:val="decimal"/>
      <w:lvlText w:val="%1.%2.%3."/>
      <w:lvlJc w:val="left"/>
      <w:pPr>
        <w:ind w:left="1158" w:hanging="720"/>
      </w:pPr>
      <w:rPr>
        <w:rFonts w:cs="Times New Roman" w:hint="default"/>
      </w:rPr>
    </w:lvl>
    <w:lvl w:ilvl="3">
      <w:start w:val="1"/>
      <w:numFmt w:val="decimal"/>
      <w:lvlText w:val="%1.%2.%3.%4."/>
      <w:lvlJc w:val="left"/>
      <w:pPr>
        <w:ind w:left="1377" w:hanging="720"/>
      </w:pPr>
      <w:rPr>
        <w:rFonts w:cs="Times New Roman" w:hint="default"/>
      </w:rPr>
    </w:lvl>
    <w:lvl w:ilvl="4">
      <w:start w:val="1"/>
      <w:numFmt w:val="decimal"/>
      <w:lvlText w:val="%1.%2.%3.%4.%5."/>
      <w:lvlJc w:val="left"/>
      <w:pPr>
        <w:ind w:left="1956" w:hanging="1080"/>
      </w:pPr>
      <w:rPr>
        <w:rFonts w:cs="Times New Roman" w:hint="default"/>
      </w:rPr>
    </w:lvl>
    <w:lvl w:ilvl="5">
      <w:start w:val="1"/>
      <w:numFmt w:val="decimal"/>
      <w:lvlText w:val="%1.%2.%3.%4.%5.%6."/>
      <w:lvlJc w:val="left"/>
      <w:pPr>
        <w:ind w:left="2175" w:hanging="1080"/>
      </w:pPr>
      <w:rPr>
        <w:rFonts w:cs="Times New Roman" w:hint="default"/>
      </w:rPr>
    </w:lvl>
    <w:lvl w:ilvl="6">
      <w:start w:val="1"/>
      <w:numFmt w:val="decimal"/>
      <w:lvlText w:val="%1.%2.%3.%4.%5.%6.%7."/>
      <w:lvlJc w:val="left"/>
      <w:pPr>
        <w:ind w:left="2754" w:hanging="1440"/>
      </w:pPr>
      <w:rPr>
        <w:rFonts w:cs="Times New Roman" w:hint="default"/>
      </w:rPr>
    </w:lvl>
    <w:lvl w:ilvl="7">
      <w:start w:val="1"/>
      <w:numFmt w:val="decimal"/>
      <w:lvlText w:val="%1.%2.%3.%4.%5.%6.%7.%8."/>
      <w:lvlJc w:val="left"/>
      <w:pPr>
        <w:ind w:left="2973" w:hanging="1440"/>
      </w:pPr>
      <w:rPr>
        <w:rFonts w:cs="Times New Roman" w:hint="default"/>
      </w:rPr>
    </w:lvl>
    <w:lvl w:ilvl="8">
      <w:start w:val="1"/>
      <w:numFmt w:val="decimal"/>
      <w:lvlText w:val="%1.%2.%3.%4.%5.%6.%7.%8.%9."/>
      <w:lvlJc w:val="left"/>
      <w:pPr>
        <w:ind w:left="3552" w:hanging="1800"/>
      </w:pPr>
      <w:rPr>
        <w:rFonts w:cs="Times New Roman" w:hint="default"/>
      </w:rPr>
    </w:lvl>
  </w:abstractNum>
  <w:abstractNum w:abstractNumId="12">
    <w:nsid w:val="525F4D73"/>
    <w:multiLevelType w:val="hybridMultilevel"/>
    <w:tmpl w:val="FA4CE63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0723F1"/>
    <w:multiLevelType w:val="hybridMultilevel"/>
    <w:tmpl w:val="A04E670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5E122E48"/>
    <w:multiLevelType w:val="hybridMultilevel"/>
    <w:tmpl w:val="5D4488BA"/>
    <w:lvl w:ilvl="0" w:tplc="795410C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nsid w:val="63103803"/>
    <w:multiLevelType w:val="hybridMultilevel"/>
    <w:tmpl w:val="A364D7BA"/>
    <w:lvl w:ilvl="0" w:tplc="412A655A">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62902B4"/>
    <w:multiLevelType w:val="hybridMultilevel"/>
    <w:tmpl w:val="9ED0299A"/>
    <w:lvl w:ilvl="0" w:tplc="0419000F">
      <w:start w:val="1"/>
      <w:numFmt w:val="decimal"/>
      <w:lvlText w:val="%1."/>
      <w:lvlJc w:val="left"/>
      <w:pPr>
        <w:ind w:left="1299" w:hanging="360"/>
      </w:pPr>
      <w:rPr>
        <w:rFonts w:cs="Times New Roman"/>
      </w:rPr>
    </w:lvl>
    <w:lvl w:ilvl="1" w:tplc="04190019" w:tentative="1">
      <w:start w:val="1"/>
      <w:numFmt w:val="lowerLetter"/>
      <w:lvlText w:val="%2."/>
      <w:lvlJc w:val="left"/>
      <w:pPr>
        <w:ind w:left="2019" w:hanging="360"/>
      </w:pPr>
      <w:rPr>
        <w:rFonts w:cs="Times New Roman"/>
      </w:rPr>
    </w:lvl>
    <w:lvl w:ilvl="2" w:tplc="0419001B" w:tentative="1">
      <w:start w:val="1"/>
      <w:numFmt w:val="lowerRoman"/>
      <w:lvlText w:val="%3."/>
      <w:lvlJc w:val="right"/>
      <w:pPr>
        <w:ind w:left="2739" w:hanging="180"/>
      </w:pPr>
      <w:rPr>
        <w:rFonts w:cs="Times New Roman"/>
      </w:rPr>
    </w:lvl>
    <w:lvl w:ilvl="3" w:tplc="0419000F" w:tentative="1">
      <w:start w:val="1"/>
      <w:numFmt w:val="decimal"/>
      <w:lvlText w:val="%4."/>
      <w:lvlJc w:val="left"/>
      <w:pPr>
        <w:ind w:left="3459" w:hanging="360"/>
      </w:pPr>
      <w:rPr>
        <w:rFonts w:cs="Times New Roman"/>
      </w:rPr>
    </w:lvl>
    <w:lvl w:ilvl="4" w:tplc="04190019" w:tentative="1">
      <w:start w:val="1"/>
      <w:numFmt w:val="lowerLetter"/>
      <w:lvlText w:val="%5."/>
      <w:lvlJc w:val="left"/>
      <w:pPr>
        <w:ind w:left="4179" w:hanging="360"/>
      </w:pPr>
      <w:rPr>
        <w:rFonts w:cs="Times New Roman"/>
      </w:rPr>
    </w:lvl>
    <w:lvl w:ilvl="5" w:tplc="0419001B" w:tentative="1">
      <w:start w:val="1"/>
      <w:numFmt w:val="lowerRoman"/>
      <w:lvlText w:val="%6."/>
      <w:lvlJc w:val="right"/>
      <w:pPr>
        <w:ind w:left="4899" w:hanging="180"/>
      </w:pPr>
      <w:rPr>
        <w:rFonts w:cs="Times New Roman"/>
      </w:rPr>
    </w:lvl>
    <w:lvl w:ilvl="6" w:tplc="0419000F" w:tentative="1">
      <w:start w:val="1"/>
      <w:numFmt w:val="decimal"/>
      <w:lvlText w:val="%7."/>
      <w:lvlJc w:val="left"/>
      <w:pPr>
        <w:ind w:left="5619" w:hanging="360"/>
      </w:pPr>
      <w:rPr>
        <w:rFonts w:cs="Times New Roman"/>
      </w:rPr>
    </w:lvl>
    <w:lvl w:ilvl="7" w:tplc="04190019" w:tentative="1">
      <w:start w:val="1"/>
      <w:numFmt w:val="lowerLetter"/>
      <w:lvlText w:val="%8."/>
      <w:lvlJc w:val="left"/>
      <w:pPr>
        <w:ind w:left="6339" w:hanging="360"/>
      </w:pPr>
      <w:rPr>
        <w:rFonts w:cs="Times New Roman"/>
      </w:rPr>
    </w:lvl>
    <w:lvl w:ilvl="8" w:tplc="0419001B" w:tentative="1">
      <w:start w:val="1"/>
      <w:numFmt w:val="lowerRoman"/>
      <w:lvlText w:val="%9."/>
      <w:lvlJc w:val="right"/>
      <w:pPr>
        <w:ind w:left="7059" w:hanging="180"/>
      </w:pPr>
      <w:rPr>
        <w:rFonts w:cs="Times New Roman"/>
      </w:rPr>
    </w:lvl>
  </w:abstractNum>
  <w:abstractNum w:abstractNumId="17">
    <w:nsid w:val="6A627608"/>
    <w:multiLevelType w:val="hybridMultilevel"/>
    <w:tmpl w:val="A25AFD8E"/>
    <w:lvl w:ilvl="0" w:tplc="795410C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E562FCB"/>
    <w:multiLevelType w:val="hybridMultilevel"/>
    <w:tmpl w:val="2C169BDA"/>
    <w:lvl w:ilvl="0" w:tplc="795410CE">
      <w:start w:val="1"/>
      <w:numFmt w:val="bullet"/>
      <w:lvlText w:val=""/>
      <w:lvlJc w:val="left"/>
      <w:pPr>
        <w:ind w:left="1069" w:hanging="360"/>
      </w:pPr>
      <w:rPr>
        <w:rFonts w:ascii="Symbol" w:hAnsi="Symbol" w:hint="default"/>
      </w:rPr>
    </w:lvl>
    <w:lvl w:ilvl="1" w:tplc="7A381D10">
      <w:numFmt w:val="bullet"/>
      <w:lvlText w:val="•"/>
      <w:lvlJc w:val="left"/>
      <w:pPr>
        <w:ind w:left="2845" w:hanging="1416"/>
      </w:pPr>
      <w:rPr>
        <w:rFonts w:ascii="Times New Roman" w:eastAsia="Times New Roman" w:hAnsi="Times New Roman"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nsid w:val="759E6F41"/>
    <w:multiLevelType w:val="hybridMultilevel"/>
    <w:tmpl w:val="B09E4094"/>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A222A98"/>
    <w:multiLevelType w:val="hybridMultilevel"/>
    <w:tmpl w:val="28BC3476"/>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BE67FC4"/>
    <w:multiLevelType w:val="hybridMultilevel"/>
    <w:tmpl w:val="FA4CE63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5"/>
  </w:num>
  <w:num w:numId="3">
    <w:abstractNumId w:val="2"/>
  </w:num>
  <w:num w:numId="4">
    <w:abstractNumId w:val="4"/>
  </w:num>
  <w:num w:numId="5">
    <w:abstractNumId w:val="9"/>
  </w:num>
  <w:num w:numId="6">
    <w:abstractNumId w:val="7"/>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21"/>
  </w:num>
  <w:num w:numId="10">
    <w:abstractNumId w:val="3"/>
  </w:num>
  <w:num w:numId="11">
    <w:abstractNumId w:val="14"/>
  </w:num>
  <w:num w:numId="12">
    <w:abstractNumId w:val="12"/>
  </w:num>
  <w:num w:numId="13">
    <w:abstractNumId w:val="8"/>
  </w:num>
  <w:num w:numId="14">
    <w:abstractNumId w:val="16"/>
  </w:num>
  <w:num w:numId="15">
    <w:abstractNumId w:val="1"/>
  </w:num>
  <w:num w:numId="16">
    <w:abstractNumId w:val="17"/>
  </w:num>
  <w:num w:numId="17">
    <w:abstractNumId w:val="6"/>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15"/>
  </w:num>
  <w:num w:numId="21">
    <w:abstractNumId w:val="19"/>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DD6"/>
    <w:rsid w:val="000E7FFB"/>
    <w:rsid w:val="001479CD"/>
    <w:rsid w:val="001E395D"/>
    <w:rsid w:val="002919B6"/>
    <w:rsid w:val="003F1E3C"/>
    <w:rsid w:val="0062231C"/>
    <w:rsid w:val="00683E54"/>
    <w:rsid w:val="00701765"/>
    <w:rsid w:val="007B2F31"/>
    <w:rsid w:val="0085487C"/>
    <w:rsid w:val="00884FCF"/>
    <w:rsid w:val="0088567B"/>
    <w:rsid w:val="009147E1"/>
    <w:rsid w:val="00917BFD"/>
    <w:rsid w:val="009A1C26"/>
    <w:rsid w:val="009C18FC"/>
    <w:rsid w:val="009D0046"/>
    <w:rsid w:val="00B20904"/>
    <w:rsid w:val="00BD098C"/>
    <w:rsid w:val="00E26CD4"/>
    <w:rsid w:val="00EE3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9B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ижний колонтитул Знак Знак1"/>
    <w:basedOn w:val="a"/>
    <w:next w:val="a3"/>
    <w:link w:val="a4"/>
    <w:uiPriority w:val="99"/>
    <w:rsid w:val="002919B6"/>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1"/>
    <w:uiPriority w:val="99"/>
    <w:locked/>
    <w:rsid w:val="002919B6"/>
    <w:rPr>
      <w:rFonts w:ascii="Times New Roman" w:eastAsia="Calibri" w:hAnsi="Times New Roman" w:cs="Times New Roman"/>
      <w:sz w:val="24"/>
      <w:szCs w:val="24"/>
    </w:rPr>
  </w:style>
  <w:style w:type="character" w:styleId="a5">
    <w:name w:val="page number"/>
    <w:basedOn w:val="a0"/>
    <w:uiPriority w:val="99"/>
    <w:rsid w:val="002919B6"/>
    <w:rPr>
      <w:rFonts w:cs="Times New Roman"/>
    </w:rPr>
  </w:style>
  <w:style w:type="paragraph" w:styleId="a6">
    <w:name w:val="Body Text"/>
    <w:basedOn w:val="a"/>
    <w:link w:val="10"/>
    <w:uiPriority w:val="99"/>
    <w:semiHidden/>
    <w:rsid w:val="002919B6"/>
    <w:pPr>
      <w:spacing w:after="120"/>
    </w:pPr>
  </w:style>
  <w:style w:type="character" w:customStyle="1" w:styleId="a7">
    <w:name w:val="Основной текст Знак"/>
    <w:basedOn w:val="a0"/>
    <w:uiPriority w:val="99"/>
    <w:semiHidden/>
    <w:rsid w:val="002919B6"/>
    <w:rPr>
      <w:rFonts w:ascii="Calibri" w:eastAsia="Calibri" w:hAnsi="Calibri" w:cs="Times New Roman"/>
    </w:rPr>
  </w:style>
  <w:style w:type="character" w:customStyle="1" w:styleId="10">
    <w:name w:val="Основной текст Знак1"/>
    <w:basedOn w:val="a0"/>
    <w:link w:val="a6"/>
    <w:uiPriority w:val="99"/>
    <w:semiHidden/>
    <w:locked/>
    <w:rsid w:val="002919B6"/>
    <w:rPr>
      <w:rFonts w:ascii="Calibri" w:eastAsia="Calibri" w:hAnsi="Calibri" w:cs="Times New Roman"/>
    </w:rPr>
  </w:style>
  <w:style w:type="paragraph" w:styleId="a8">
    <w:name w:val="List Paragraph"/>
    <w:basedOn w:val="a"/>
    <w:uiPriority w:val="99"/>
    <w:qFormat/>
    <w:rsid w:val="002919B6"/>
    <w:pPr>
      <w:ind w:left="720"/>
      <w:contextualSpacing/>
    </w:pPr>
  </w:style>
  <w:style w:type="paragraph" w:styleId="a3">
    <w:name w:val="footer"/>
    <w:basedOn w:val="a"/>
    <w:link w:val="11"/>
    <w:uiPriority w:val="99"/>
    <w:semiHidden/>
    <w:unhideWhenUsed/>
    <w:rsid w:val="002919B6"/>
    <w:pPr>
      <w:tabs>
        <w:tab w:val="center" w:pos="4677"/>
        <w:tab w:val="right" w:pos="9355"/>
      </w:tabs>
      <w:spacing w:after="0" w:line="240" w:lineRule="auto"/>
    </w:pPr>
  </w:style>
  <w:style w:type="character" w:customStyle="1" w:styleId="11">
    <w:name w:val="Нижний колонтитул Знак1"/>
    <w:basedOn w:val="a0"/>
    <w:link w:val="a3"/>
    <w:uiPriority w:val="99"/>
    <w:semiHidden/>
    <w:rsid w:val="002919B6"/>
    <w:rPr>
      <w:rFonts w:ascii="Calibri" w:eastAsia="Calibri" w:hAnsi="Calibri" w:cs="Times New Roman"/>
    </w:rPr>
  </w:style>
  <w:style w:type="character" w:styleId="a9">
    <w:name w:val="Hyperlink"/>
    <w:basedOn w:val="a0"/>
    <w:uiPriority w:val="99"/>
    <w:rsid w:val="000E7FFB"/>
    <w:rPr>
      <w:rFonts w:cs="Times New Roman"/>
      <w:color w:val="0000FF"/>
      <w:u w:val="single"/>
    </w:rPr>
  </w:style>
  <w:style w:type="table" w:customStyle="1" w:styleId="5">
    <w:name w:val="Сетка таблицы5"/>
    <w:basedOn w:val="a1"/>
    <w:next w:val="aa"/>
    <w:uiPriority w:val="59"/>
    <w:rsid w:val="0091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a"/>
    <w:uiPriority w:val="59"/>
    <w:rsid w:val="0091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17B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a">
    <w:name w:val="Table Grid"/>
    <w:basedOn w:val="a1"/>
    <w:uiPriority w:val="59"/>
    <w:rsid w:val="0091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E26CD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26CD4"/>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9B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ижний колонтитул Знак Знак1"/>
    <w:basedOn w:val="a"/>
    <w:next w:val="a3"/>
    <w:link w:val="a4"/>
    <w:uiPriority w:val="99"/>
    <w:rsid w:val="002919B6"/>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1"/>
    <w:uiPriority w:val="99"/>
    <w:locked/>
    <w:rsid w:val="002919B6"/>
    <w:rPr>
      <w:rFonts w:ascii="Times New Roman" w:eastAsia="Calibri" w:hAnsi="Times New Roman" w:cs="Times New Roman"/>
      <w:sz w:val="24"/>
      <w:szCs w:val="24"/>
    </w:rPr>
  </w:style>
  <w:style w:type="character" w:styleId="a5">
    <w:name w:val="page number"/>
    <w:basedOn w:val="a0"/>
    <w:uiPriority w:val="99"/>
    <w:rsid w:val="002919B6"/>
    <w:rPr>
      <w:rFonts w:cs="Times New Roman"/>
    </w:rPr>
  </w:style>
  <w:style w:type="paragraph" w:styleId="a6">
    <w:name w:val="Body Text"/>
    <w:basedOn w:val="a"/>
    <w:link w:val="10"/>
    <w:uiPriority w:val="99"/>
    <w:semiHidden/>
    <w:rsid w:val="002919B6"/>
    <w:pPr>
      <w:spacing w:after="120"/>
    </w:pPr>
  </w:style>
  <w:style w:type="character" w:customStyle="1" w:styleId="a7">
    <w:name w:val="Основной текст Знак"/>
    <w:basedOn w:val="a0"/>
    <w:uiPriority w:val="99"/>
    <w:semiHidden/>
    <w:rsid w:val="002919B6"/>
    <w:rPr>
      <w:rFonts w:ascii="Calibri" w:eastAsia="Calibri" w:hAnsi="Calibri" w:cs="Times New Roman"/>
    </w:rPr>
  </w:style>
  <w:style w:type="character" w:customStyle="1" w:styleId="10">
    <w:name w:val="Основной текст Знак1"/>
    <w:basedOn w:val="a0"/>
    <w:link w:val="a6"/>
    <w:uiPriority w:val="99"/>
    <w:semiHidden/>
    <w:locked/>
    <w:rsid w:val="002919B6"/>
    <w:rPr>
      <w:rFonts w:ascii="Calibri" w:eastAsia="Calibri" w:hAnsi="Calibri" w:cs="Times New Roman"/>
    </w:rPr>
  </w:style>
  <w:style w:type="paragraph" w:styleId="a8">
    <w:name w:val="List Paragraph"/>
    <w:basedOn w:val="a"/>
    <w:uiPriority w:val="99"/>
    <w:qFormat/>
    <w:rsid w:val="002919B6"/>
    <w:pPr>
      <w:ind w:left="720"/>
      <w:contextualSpacing/>
    </w:pPr>
  </w:style>
  <w:style w:type="paragraph" w:styleId="a3">
    <w:name w:val="footer"/>
    <w:basedOn w:val="a"/>
    <w:link w:val="11"/>
    <w:uiPriority w:val="99"/>
    <w:semiHidden/>
    <w:unhideWhenUsed/>
    <w:rsid w:val="002919B6"/>
    <w:pPr>
      <w:tabs>
        <w:tab w:val="center" w:pos="4677"/>
        <w:tab w:val="right" w:pos="9355"/>
      </w:tabs>
      <w:spacing w:after="0" w:line="240" w:lineRule="auto"/>
    </w:pPr>
  </w:style>
  <w:style w:type="character" w:customStyle="1" w:styleId="11">
    <w:name w:val="Нижний колонтитул Знак1"/>
    <w:basedOn w:val="a0"/>
    <w:link w:val="a3"/>
    <w:uiPriority w:val="99"/>
    <w:semiHidden/>
    <w:rsid w:val="002919B6"/>
    <w:rPr>
      <w:rFonts w:ascii="Calibri" w:eastAsia="Calibri" w:hAnsi="Calibri" w:cs="Times New Roman"/>
    </w:rPr>
  </w:style>
  <w:style w:type="character" w:styleId="a9">
    <w:name w:val="Hyperlink"/>
    <w:basedOn w:val="a0"/>
    <w:uiPriority w:val="99"/>
    <w:rsid w:val="000E7FFB"/>
    <w:rPr>
      <w:rFonts w:cs="Times New Roman"/>
      <w:color w:val="0000FF"/>
      <w:u w:val="single"/>
    </w:rPr>
  </w:style>
  <w:style w:type="table" w:customStyle="1" w:styleId="5">
    <w:name w:val="Сетка таблицы5"/>
    <w:basedOn w:val="a1"/>
    <w:next w:val="aa"/>
    <w:uiPriority w:val="59"/>
    <w:rsid w:val="0091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a"/>
    <w:uiPriority w:val="59"/>
    <w:rsid w:val="0091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17B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a">
    <w:name w:val="Table Grid"/>
    <w:basedOn w:val="a1"/>
    <w:uiPriority w:val="59"/>
    <w:rsid w:val="0091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E26CD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26CD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97532">
      <w:bodyDiv w:val="1"/>
      <w:marLeft w:val="0"/>
      <w:marRight w:val="0"/>
      <w:marTop w:val="0"/>
      <w:marBottom w:val="0"/>
      <w:divBdr>
        <w:top w:val="none" w:sz="0" w:space="0" w:color="auto"/>
        <w:left w:val="none" w:sz="0" w:space="0" w:color="auto"/>
        <w:bottom w:val="none" w:sz="0" w:space="0" w:color="auto"/>
        <w:right w:val="none" w:sz="0" w:space="0" w:color="auto"/>
      </w:divBdr>
    </w:div>
    <w:div w:id="759525251">
      <w:bodyDiv w:val="1"/>
      <w:marLeft w:val="0"/>
      <w:marRight w:val="0"/>
      <w:marTop w:val="0"/>
      <w:marBottom w:val="0"/>
      <w:divBdr>
        <w:top w:val="none" w:sz="0" w:space="0" w:color="auto"/>
        <w:left w:val="none" w:sz="0" w:space="0" w:color="auto"/>
        <w:bottom w:val="none" w:sz="0" w:space="0" w:color="auto"/>
        <w:right w:val="none" w:sz="0" w:space="0" w:color="auto"/>
      </w:divBdr>
    </w:div>
    <w:div w:id="1065225203">
      <w:bodyDiv w:val="1"/>
      <w:marLeft w:val="0"/>
      <w:marRight w:val="0"/>
      <w:marTop w:val="0"/>
      <w:marBottom w:val="0"/>
      <w:divBdr>
        <w:top w:val="none" w:sz="0" w:space="0" w:color="auto"/>
        <w:left w:val="none" w:sz="0" w:space="0" w:color="auto"/>
        <w:bottom w:val="none" w:sz="0" w:space="0" w:color="auto"/>
        <w:right w:val="none" w:sz="0" w:space="0" w:color="auto"/>
      </w:divBdr>
    </w:div>
    <w:div w:id="1105462330">
      <w:bodyDiv w:val="1"/>
      <w:marLeft w:val="0"/>
      <w:marRight w:val="0"/>
      <w:marTop w:val="0"/>
      <w:marBottom w:val="0"/>
      <w:divBdr>
        <w:top w:val="none" w:sz="0" w:space="0" w:color="auto"/>
        <w:left w:val="none" w:sz="0" w:space="0" w:color="auto"/>
        <w:bottom w:val="none" w:sz="0" w:space="0" w:color="auto"/>
        <w:right w:val="none" w:sz="0" w:space="0" w:color="auto"/>
      </w:divBdr>
    </w:div>
    <w:div w:id="130589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rait.ru/bcode/469957" TargetMode="External"/><Relationship Id="rId1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iprbookshop.ru/67636.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iprbookshop.ru/87074.html"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rait.ru/bcode/4699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21</Pages>
  <Words>5131</Words>
  <Characters>29247</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ГОУВПО Удмуртский государственный университет</Company>
  <LinksUpToDate>false</LinksUpToDate>
  <CharactersWithSpaces>34310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Вьюгова Юлия Вадимовна</dc:creator>
  <cp:lastModifiedBy>Иванова Екатерина Николаевна</cp:lastModifiedBy>
  <cp:revision>19</cp:revision>
  <cp:lastPrinted>2023-05-24T07:49:00Z</cp:lastPrinted>
  <dcterms:created xsi:type="dcterms:W3CDTF">2023-03-18T11:49:00Z</dcterms:created>
  <dcterms:modified xsi:type="dcterms:W3CDTF">2024-05-27T09:31:00Z</dcterms:modified>
</cp:coreProperties>
</file>