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8B3" w:rsidRDefault="00C678B3" w:rsidP="00C678B3">
      <w:pPr>
        <w:jc w:val="center"/>
        <w:rPr>
          <w:bCs/>
          <w:sz w:val="28"/>
          <w:szCs w:val="28"/>
        </w:rPr>
      </w:pPr>
      <w:r>
        <w:rPr>
          <w:bCs/>
          <w:sz w:val="28"/>
          <w:szCs w:val="28"/>
        </w:rPr>
        <w:t>МИНИСТЕРСТВО НАУКИ И ВЫСШЕГО ОБРАЗОВАНИЯ РФ</w:t>
      </w:r>
    </w:p>
    <w:p w:rsidR="00C678B3" w:rsidRDefault="00C678B3" w:rsidP="00C678B3">
      <w:pPr>
        <w:jc w:val="center"/>
        <w:rPr>
          <w:bCs/>
          <w:sz w:val="28"/>
          <w:szCs w:val="28"/>
        </w:rPr>
      </w:pPr>
      <w:r>
        <w:rPr>
          <w:bCs/>
          <w:sz w:val="28"/>
          <w:szCs w:val="28"/>
        </w:rPr>
        <w:t xml:space="preserve">ФЕДЕРАЛЬНОЕ ГОСУДАРСТВЕННОЕ БЮДЖЕТНОЕ ОБРАЗОВАТЕЛЬНОЕ УЧРЕЖДЕНИЕ ВЫСШЕГО ОБРАЗОВАНИЯ </w:t>
      </w:r>
    </w:p>
    <w:p w:rsidR="00C678B3" w:rsidRDefault="00C678B3" w:rsidP="00C678B3">
      <w:pPr>
        <w:jc w:val="center"/>
        <w:rPr>
          <w:bCs/>
          <w:sz w:val="28"/>
          <w:szCs w:val="28"/>
        </w:rPr>
      </w:pPr>
      <w:r>
        <w:rPr>
          <w:bCs/>
          <w:sz w:val="28"/>
          <w:szCs w:val="28"/>
        </w:rPr>
        <w:t>«УДМУРТСКИЙ ГОСУДАРСТВЕННЫЙ УНИВЕРСИТЕТ»</w:t>
      </w:r>
    </w:p>
    <w:p w:rsidR="00C678B3" w:rsidRDefault="00C678B3" w:rsidP="00C678B3">
      <w:pPr>
        <w:jc w:val="center"/>
        <w:rPr>
          <w:b/>
          <w:sz w:val="28"/>
          <w:szCs w:val="28"/>
        </w:rPr>
      </w:pPr>
      <w:r>
        <w:rPr>
          <w:sz w:val="28"/>
          <w:szCs w:val="28"/>
        </w:rPr>
        <w:t xml:space="preserve">ФИЛИАЛ ФГБОУ ВО «УДГУ» В Г. ВОТКИНСКЕ </w:t>
      </w:r>
    </w:p>
    <w:p w:rsidR="00C678B3" w:rsidRDefault="00C678B3" w:rsidP="00C678B3">
      <w:pPr>
        <w:spacing w:line="360" w:lineRule="auto"/>
        <w:jc w:val="center"/>
        <w:rPr>
          <w:b/>
          <w:sz w:val="28"/>
          <w:szCs w:val="28"/>
        </w:rPr>
      </w:pPr>
    </w:p>
    <w:p w:rsidR="00024309" w:rsidRPr="008F62F2" w:rsidRDefault="00024309" w:rsidP="00024309">
      <w:pPr>
        <w:jc w:val="right"/>
        <w:rPr>
          <w:sz w:val="28"/>
          <w:szCs w:val="28"/>
        </w:rPr>
      </w:pPr>
      <w:r w:rsidRPr="008F62F2">
        <w:rPr>
          <w:noProof/>
        </w:rPr>
        <w:drawing>
          <wp:anchor distT="0" distB="0" distL="114300" distR="114300" simplePos="0" relativeHeight="251663360" behindDoc="0" locked="0" layoutInCell="1" allowOverlap="1" wp14:anchorId="351FFEAA" wp14:editId="277986B7">
            <wp:simplePos x="0" y="0"/>
            <wp:positionH relativeFrom="column">
              <wp:posOffset>3845843</wp:posOffset>
            </wp:positionH>
            <wp:positionV relativeFrom="paragraph">
              <wp:posOffset>40064</wp:posOffset>
            </wp:positionV>
            <wp:extent cx="1590040" cy="1610360"/>
            <wp:effectExtent l="0" t="0" r="0" b="8890"/>
            <wp:wrapNone/>
            <wp:docPr id="4" name="Рисунок 4"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r w:rsidR="00C678B3">
        <w:rPr>
          <w:sz w:val="28"/>
          <w:szCs w:val="28"/>
        </w:rPr>
        <w:t xml:space="preserve">          </w:t>
      </w:r>
      <w:r w:rsidRPr="008F62F2">
        <w:rPr>
          <w:sz w:val="28"/>
          <w:szCs w:val="28"/>
        </w:rPr>
        <w:t xml:space="preserve">         </w:t>
      </w:r>
    </w:p>
    <w:p w:rsidR="00024309" w:rsidRPr="00391233" w:rsidRDefault="00024309" w:rsidP="00024309">
      <w:pPr>
        <w:rPr>
          <w:sz w:val="24"/>
          <w:szCs w:val="24"/>
        </w:rPr>
      </w:pPr>
    </w:p>
    <w:p w:rsidR="00024309" w:rsidRPr="008F62F2" w:rsidRDefault="00024309" w:rsidP="00024309">
      <w:pPr>
        <w:jc w:val="right"/>
        <w:rPr>
          <w:sz w:val="24"/>
          <w:szCs w:val="32"/>
          <w:lang w:bidi="ru-RU"/>
        </w:rPr>
      </w:pPr>
      <w:r w:rsidRPr="00391233">
        <w:rPr>
          <w:noProof/>
          <w:sz w:val="24"/>
          <w:szCs w:val="24"/>
        </w:rPr>
        <w:drawing>
          <wp:anchor distT="0" distB="0" distL="114300" distR="114300" simplePos="0" relativeHeight="251664384" behindDoc="1" locked="0" layoutInCell="1" allowOverlap="1" wp14:anchorId="6B3C9847" wp14:editId="0EAAD34F">
            <wp:simplePos x="0" y="0"/>
            <wp:positionH relativeFrom="column">
              <wp:posOffset>3720465</wp:posOffset>
            </wp:positionH>
            <wp:positionV relativeFrom="paragraph">
              <wp:posOffset>86360</wp:posOffset>
            </wp:positionV>
            <wp:extent cx="1226820" cy="80772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682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1233">
        <w:rPr>
          <w:sz w:val="24"/>
          <w:szCs w:val="32"/>
          <w:lang w:bidi="ru-RU"/>
        </w:rPr>
        <w:t>«</w:t>
      </w:r>
      <w:r w:rsidRPr="008F62F2">
        <w:rPr>
          <w:sz w:val="24"/>
          <w:szCs w:val="32"/>
          <w:lang w:bidi="ru-RU"/>
        </w:rPr>
        <w:t>УТВЕРЖДАЮ»</w:t>
      </w:r>
    </w:p>
    <w:p w:rsidR="00024309" w:rsidRPr="008F62F2" w:rsidRDefault="00024309" w:rsidP="00024309">
      <w:pPr>
        <w:jc w:val="right"/>
        <w:rPr>
          <w:sz w:val="24"/>
          <w:szCs w:val="32"/>
          <w:lang w:bidi="ru-RU"/>
        </w:rPr>
      </w:pPr>
      <w:r w:rsidRPr="008F62F2">
        <w:rPr>
          <w:sz w:val="24"/>
          <w:szCs w:val="32"/>
          <w:lang w:bidi="ru-RU"/>
        </w:rPr>
        <w:t>Зам. директора по УМР</w:t>
      </w:r>
    </w:p>
    <w:p w:rsidR="00024309" w:rsidRPr="008F62F2" w:rsidRDefault="00024309" w:rsidP="00024309">
      <w:pPr>
        <w:jc w:val="right"/>
        <w:rPr>
          <w:sz w:val="24"/>
          <w:szCs w:val="32"/>
          <w:lang w:bidi="ru-RU"/>
        </w:rPr>
      </w:pPr>
    </w:p>
    <w:p w:rsidR="00024309" w:rsidRPr="008F62F2" w:rsidRDefault="00024309" w:rsidP="00024309">
      <w:pPr>
        <w:jc w:val="right"/>
        <w:rPr>
          <w:sz w:val="24"/>
          <w:szCs w:val="24"/>
          <w:lang w:bidi="ru-RU"/>
        </w:rPr>
      </w:pPr>
      <w:r w:rsidRPr="008F62F2">
        <w:rPr>
          <w:sz w:val="24"/>
          <w:szCs w:val="32"/>
          <w:lang w:bidi="ru-RU"/>
        </w:rPr>
        <w:t>____________Е.Н. Бралгина</w:t>
      </w:r>
      <w:r w:rsidRPr="008F62F2">
        <w:rPr>
          <w:sz w:val="24"/>
          <w:szCs w:val="32"/>
          <w:lang w:bidi="ru-RU"/>
        </w:rPr>
        <w:br/>
      </w:r>
    </w:p>
    <w:p w:rsidR="00024309" w:rsidRPr="008F62F2" w:rsidRDefault="00024309" w:rsidP="00024309">
      <w:pPr>
        <w:jc w:val="right"/>
        <w:rPr>
          <w:sz w:val="24"/>
          <w:szCs w:val="32"/>
          <w:lang w:bidi="ru-RU"/>
        </w:rPr>
      </w:pPr>
      <w:r w:rsidRPr="008F62F2">
        <w:rPr>
          <w:sz w:val="24"/>
          <w:szCs w:val="32"/>
          <w:lang w:bidi="ru-RU"/>
        </w:rPr>
        <w:t>«2</w:t>
      </w:r>
      <w:r w:rsidR="007C7490">
        <w:rPr>
          <w:sz w:val="24"/>
          <w:szCs w:val="32"/>
          <w:lang w:bidi="ru-RU"/>
        </w:rPr>
        <w:t>7» февраля</w:t>
      </w:r>
      <w:r w:rsidRPr="008F62F2">
        <w:rPr>
          <w:sz w:val="24"/>
          <w:szCs w:val="32"/>
          <w:lang w:bidi="ru-RU"/>
        </w:rPr>
        <w:t xml:space="preserve"> 202</w:t>
      </w:r>
      <w:r w:rsidR="007C7490">
        <w:rPr>
          <w:sz w:val="24"/>
          <w:szCs w:val="32"/>
          <w:lang w:bidi="ru-RU"/>
        </w:rPr>
        <w:t>4</w:t>
      </w:r>
      <w:r w:rsidRPr="008F62F2">
        <w:rPr>
          <w:sz w:val="24"/>
          <w:szCs w:val="32"/>
          <w:lang w:bidi="ru-RU"/>
        </w:rPr>
        <w:t xml:space="preserve"> г.</w:t>
      </w:r>
    </w:p>
    <w:p w:rsidR="00C678B3" w:rsidRDefault="00C678B3" w:rsidP="00C678B3">
      <w:pPr>
        <w:jc w:val="right"/>
        <w:rPr>
          <w:b/>
          <w:sz w:val="28"/>
          <w:szCs w:val="28"/>
        </w:rPr>
      </w:pPr>
    </w:p>
    <w:p w:rsidR="00C678B3" w:rsidRDefault="00C678B3" w:rsidP="00C678B3">
      <w:pPr>
        <w:tabs>
          <w:tab w:val="left" w:pos="9720"/>
        </w:tabs>
        <w:jc w:val="center"/>
        <w:rPr>
          <w:b/>
          <w:sz w:val="28"/>
          <w:szCs w:val="28"/>
        </w:rPr>
      </w:pPr>
    </w:p>
    <w:p w:rsidR="00C678B3" w:rsidRDefault="00C678B3" w:rsidP="00C678B3">
      <w:pPr>
        <w:tabs>
          <w:tab w:val="left" w:pos="9720"/>
        </w:tabs>
        <w:jc w:val="center"/>
        <w:rPr>
          <w:b/>
          <w:sz w:val="28"/>
          <w:szCs w:val="28"/>
        </w:rPr>
      </w:pPr>
    </w:p>
    <w:p w:rsidR="00C678B3" w:rsidRDefault="00C678B3" w:rsidP="00C678B3">
      <w:pPr>
        <w:tabs>
          <w:tab w:val="left" w:pos="9720"/>
        </w:tabs>
        <w:jc w:val="center"/>
        <w:rPr>
          <w:b/>
          <w:sz w:val="28"/>
          <w:szCs w:val="28"/>
        </w:rPr>
      </w:pPr>
    </w:p>
    <w:p w:rsidR="00DD3AA0" w:rsidRDefault="00C678B3" w:rsidP="00C678B3">
      <w:pPr>
        <w:tabs>
          <w:tab w:val="left" w:pos="9720"/>
        </w:tabs>
        <w:jc w:val="center"/>
        <w:rPr>
          <w:sz w:val="28"/>
          <w:szCs w:val="28"/>
          <w:u w:val="single"/>
        </w:rPr>
      </w:pPr>
      <w:r>
        <w:rPr>
          <w:b/>
          <w:sz w:val="28"/>
          <w:szCs w:val="28"/>
        </w:rPr>
        <w:t>ПРОГРАММА ПРАКТИКИ</w:t>
      </w:r>
      <w:r>
        <w:rPr>
          <w:b/>
          <w:sz w:val="28"/>
          <w:szCs w:val="28"/>
        </w:rPr>
        <w:br/>
      </w:r>
      <w:r w:rsidR="006265C8" w:rsidRPr="006265C8">
        <w:rPr>
          <w:sz w:val="28"/>
          <w:szCs w:val="28"/>
          <w:u w:val="single"/>
        </w:rPr>
        <w:t>Б2.О.У2</w:t>
      </w:r>
      <w:r w:rsidR="006265C8">
        <w:rPr>
          <w:sz w:val="28"/>
          <w:szCs w:val="28"/>
          <w:u w:val="single"/>
        </w:rPr>
        <w:t xml:space="preserve"> </w:t>
      </w:r>
      <w:r w:rsidR="006265C8" w:rsidRPr="006265C8">
        <w:rPr>
          <w:sz w:val="28"/>
          <w:szCs w:val="28"/>
          <w:u w:val="single"/>
        </w:rPr>
        <w:t>Учебная практика</w:t>
      </w:r>
    </w:p>
    <w:p w:rsidR="00C678B3" w:rsidRDefault="00C678B3" w:rsidP="00C678B3">
      <w:pPr>
        <w:tabs>
          <w:tab w:val="left" w:pos="9720"/>
        </w:tabs>
        <w:jc w:val="center"/>
        <w:rPr>
          <w:i/>
          <w:sz w:val="22"/>
          <w:szCs w:val="22"/>
        </w:rPr>
      </w:pPr>
      <w:r>
        <w:rPr>
          <w:i/>
          <w:sz w:val="22"/>
          <w:szCs w:val="22"/>
        </w:rPr>
        <w:t>(вид практики)</w:t>
      </w:r>
    </w:p>
    <w:p w:rsidR="00DD3AA0" w:rsidRDefault="00DD3AA0" w:rsidP="00DD3AA0">
      <w:pPr>
        <w:tabs>
          <w:tab w:val="left" w:pos="9720"/>
        </w:tabs>
        <w:jc w:val="center"/>
        <w:rPr>
          <w:sz w:val="28"/>
          <w:szCs w:val="28"/>
          <w:u w:val="single"/>
        </w:rPr>
      </w:pPr>
      <w:r w:rsidRPr="006265C8">
        <w:rPr>
          <w:sz w:val="28"/>
          <w:szCs w:val="28"/>
          <w:u w:val="single"/>
        </w:rPr>
        <w:t xml:space="preserve">научно-исследовательская работа (получение первичных навыков научно-исследовательской работы) </w:t>
      </w:r>
    </w:p>
    <w:p w:rsidR="00C678B3" w:rsidRDefault="00C678B3" w:rsidP="00C678B3">
      <w:r>
        <w:t xml:space="preserve">                                                                                      ( </w:t>
      </w:r>
      <w:r>
        <w:rPr>
          <w:i/>
          <w:sz w:val="22"/>
          <w:szCs w:val="22"/>
        </w:rPr>
        <w:t>тип практики)</w:t>
      </w:r>
    </w:p>
    <w:p w:rsidR="00C678B3" w:rsidRDefault="00C678B3" w:rsidP="00C678B3">
      <w:pPr>
        <w:tabs>
          <w:tab w:val="left" w:pos="9720"/>
        </w:tabs>
        <w:jc w:val="center"/>
        <w:rPr>
          <w:b/>
          <w:sz w:val="28"/>
          <w:szCs w:val="28"/>
        </w:rPr>
      </w:pPr>
    </w:p>
    <w:p w:rsidR="00C678B3" w:rsidRDefault="00C678B3" w:rsidP="00C678B3">
      <w:pPr>
        <w:tabs>
          <w:tab w:val="left" w:pos="708"/>
          <w:tab w:val="left" w:pos="9720"/>
        </w:tabs>
        <w:ind w:left="425"/>
        <w:rPr>
          <w:b/>
          <w:sz w:val="28"/>
          <w:szCs w:val="28"/>
        </w:rPr>
      </w:pPr>
    </w:p>
    <w:p w:rsidR="00C678B3" w:rsidRDefault="00C678B3" w:rsidP="00C678B3">
      <w:pPr>
        <w:tabs>
          <w:tab w:val="left" w:pos="708"/>
          <w:tab w:val="left" w:pos="9720"/>
        </w:tabs>
        <w:ind w:left="425"/>
        <w:rPr>
          <w:b/>
          <w:sz w:val="28"/>
          <w:szCs w:val="28"/>
        </w:rPr>
      </w:pPr>
    </w:p>
    <w:p w:rsidR="00C678B3" w:rsidRPr="00952655" w:rsidRDefault="00C678B3" w:rsidP="00C678B3">
      <w:pPr>
        <w:ind w:firstLine="425"/>
        <w:rPr>
          <w:rFonts w:eastAsia="Calibri"/>
          <w:sz w:val="28"/>
          <w:szCs w:val="28"/>
          <w:u w:val="single"/>
          <w:lang w:eastAsia="en-US"/>
        </w:rPr>
      </w:pPr>
      <w:r>
        <w:rPr>
          <w:sz w:val="28"/>
          <w:szCs w:val="28"/>
        </w:rPr>
        <w:t xml:space="preserve">Направление подготовки  </w:t>
      </w:r>
      <w:r w:rsidRPr="00952655">
        <w:rPr>
          <w:rFonts w:eastAsia="Calibri"/>
          <w:color w:val="000000"/>
          <w:sz w:val="28"/>
          <w:szCs w:val="28"/>
          <w:u w:val="single"/>
          <w:lang w:eastAsia="en-US"/>
        </w:rPr>
        <w:t>44.03.01 Педагогическое образование</w:t>
      </w:r>
    </w:p>
    <w:p w:rsidR="00C678B3" w:rsidRPr="00952655" w:rsidRDefault="00C678B3" w:rsidP="00C678B3">
      <w:pPr>
        <w:tabs>
          <w:tab w:val="left" w:pos="708"/>
          <w:tab w:val="left" w:pos="9720"/>
        </w:tabs>
        <w:ind w:left="425"/>
        <w:rPr>
          <w:b/>
          <w:sz w:val="28"/>
          <w:szCs w:val="28"/>
          <w:u w:val="single"/>
        </w:rPr>
      </w:pPr>
    </w:p>
    <w:p w:rsidR="00C678B3" w:rsidRPr="00952655" w:rsidRDefault="00C678B3" w:rsidP="00C678B3">
      <w:pPr>
        <w:tabs>
          <w:tab w:val="left" w:pos="708"/>
        </w:tabs>
        <w:ind w:left="425"/>
        <w:rPr>
          <w:b/>
          <w:sz w:val="28"/>
          <w:szCs w:val="28"/>
          <w:u w:val="single"/>
        </w:rPr>
      </w:pPr>
    </w:p>
    <w:p w:rsidR="00C678B3" w:rsidRPr="00952655" w:rsidRDefault="00C678B3" w:rsidP="00C678B3">
      <w:pPr>
        <w:ind w:firstLine="425"/>
        <w:rPr>
          <w:rFonts w:eastAsia="Calibri"/>
          <w:bCs/>
          <w:sz w:val="28"/>
          <w:szCs w:val="28"/>
          <w:lang w:eastAsia="en-US"/>
        </w:rPr>
      </w:pPr>
      <w:r>
        <w:rPr>
          <w:sz w:val="28"/>
          <w:szCs w:val="28"/>
        </w:rPr>
        <w:t xml:space="preserve">Направленность подготовки </w:t>
      </w:r>
      <w:r w:rsidRPr="00952655">
        <w:rPr>
          <w:rFonts w:eastAsia="Calibri"/>
          <w:color w:val="000000"/>
          <w:sz w:val="28"/>
          <w:szCs w:val="28"/>
          <w:u w:val="single"/>
          <w:lang w:eastAsia="en-US"/>
        </w:rPr>
        <w:t>44.03.01.09 Начальное образование</w:t>
      </w:r>
    </w:p>
    <w:p w:rsidR="00C678B3" w:rsidRDefault="00C678B3" w:rsidP="00C678B3">
      <w:pPr>
        <w:tabs>
          <w:tab w:val="left" w:pos="708"/>
        </w:tabs>
        <w:ind w:left="425"/>
        <w:rPr>
          <w:sz w:val="28"/>
          <w:szCs w:val="28"/>
          <w:u w:val="single"/>
        </w:rPr>
      </w:pPr>
    </w:p>
    <w:p w:rsidR="00C678B3" w:rsidRDefault="00C678B3" w:rsidP="00C678B3">
      <w:pPr>
        <w:tabs>
          <w:tab w:val="left" w:pos="708"/>
        </w:tabs>
        <w:ind w:left="425"/>
        <w:rPr>
          <w:b/>
          <w:sz w:val="28"/>
          <w:szCs w:val="28"/>
        </w:rPr>
      </w:pPr>
      <w:r>
        <w:rPr>
          <w:b/>
          <w:sz w:val="28"/>
          <w:szCs w:val="28"/>
        </w:rPr>
        <w:t xml:space="preserve">                                  </w:t>
      </w:r>
    </w:p>
    <w:p w:rsidR="00C678B3" w:rsidRDefault="00C678B3" w:rsidP="00C678B3">
      <w:pPr>
        <w:tabs>
          <w:tab w:val="left" w:pos="708"/>
        </w:tabs>
        <w:ind w:left="425"/>
        <w:rPr>
          <w:sz w:val="28"/>
          <w:szCs w:val="28"/>
          <w:u w:val="single"/>
        </w:rPr>
      </w:pPr>
      <w:r>
        <w:rPr>
          <w:sz w:val="28"/>
          <w:szCs w:val="28"/>
        </w:rPr>
        <w:t>Квалификация выпускника</w:t>
      </w:r>
      <w:r>
        <w:rPr>
          <w:b/>
          <w:sz w:val="28"/>
          <w:szCs w:val="28"/>
        </w:rPr>
        <w:t xml:space="preserve"> </w:t>
      </w:r>
      <w:r>
        <w:rPr>
          <w:sz w:val="28"/>
          <w:szCs w:val="28"/>
          <w:u w:val="single"/>
        </w:rPr>
        <w:t>БАКАЛАВР</w:t>
      </w:r>
    </w:p>
    <w:p w:rsidR="00C678B3" w:rsidRDefault="00C678B3" w:rsidP="00C678B3">
      <w:pPr>
        <w:tabs>
          <w:tab w:val="left" w:pos="708"/>
        </w:tabs>
        <w:ind w:left="425"/>
        <w:rPr>
          <w:i/>
          <w:sz w:val="22"/>
          <w:szCs w:val="22"/>
        </w:rPr>
      </w:pPr>
      <w:r>
        <w:rPr>
          <w:i/>
          <w:sz w:val="24"/>
          <w:szCs w:val="24"/>
        </w:rPr>
        <w:t xml:space="preserve">                                     </w:t>
      </w:r>
      <w:r>
        <w:rPr>
          <w:i/>
          <w:sz w:val="22"/>
          <w:szCs w:val="22"/>
        </w:rPr>
        <w:t xml:space="preserve"> </w:t>
      </w:r>
    </w:p>
    <w:p w:rsidR="00C678B3" w:rsidRDefault="00C678B3" w:rsidP="00C678B3">
      <w:pPr>
        <w:tabs>
          <w:tab w:val="left" w:pos="708"/>
        </w:tabs>
        <w:ind w:left="426"/>
        <w:rPr>
          <w:b/>
          <w:sz w:val="28"/>
          <w:szCs w:val="28"/>
        </w:rPr>
      </w:pPr>
    </w:p>
    <w:p w:rsidR="00C678B3" w:rsidRDefault="00C678B3" w:rsidP="00C678B3">
      <w:pPr>
        <w:tabs>
          <w:tab w:val="left" w:pos="708"/>
        </w:tabs>
        <w:ind w:left="426"/>
        <w:rPr>
          <w:sz w:val="28"/>
          <w:szCs w:val="28"/>
          <w:u w:val="single"/>
        </w:rPr>
      </w:pPr>
      <w:r>
        <w:rPr>
          <w:sz w:val="28"/>
          <w:szCs w:val="28"/>
          <w:u w:val="single"/>
        </w:rPr>
        <w:t xml:space="preserve">Курс </w:t>
      </w:r>
      <w:r w:rsidR="006265C8">
        <w:rPr>
          <w:sz w:val="28"/>
          <w:szCs w:val="28"/>
          <w:u w:val="single"/>
        </w:rPr>
        <w:t>2</w:t>
      </w:r>
      <w:r>
        <w:rPr>
          <w:sz w:val="28"/>
          <w:szCs w:val="28"/>
          <w:u w:val="single"/>
        </w:rPr>
        <w:t xml:space="preserve">, семестр </w:t>
      </w:r>
      <w:r w:rsidR="006265C8">
        <w:rPr>
          <w:sz w:val="28"/>
          <w:szCs w:val="28"/>
          <w:u w:val="single"/>
        </w:rPr>
        <w:t>3</w:t>
      </w:r>
      <w:r>
        <w:rPr>
          <w:sz w:val="28"/>
          <w:szCs w:val="28"/>
          <w:u w:val="single"/>
        </w:rPr>
        <w:t xml:space="preserve"> </w:t>
      </w:r>
    </w:p>
    <w:p w:rsidR="00C678B3" w:rsidRDefault="00C678B3" w:rsidP="00C678B3">
      <w:pPr>
        <w:tabs>
          <w:tab w:val="left" w:pos="708"/>
        </w:tabs>
        <w:ind w:left="426"/>
        <w:rPr>
          <w:sz w:val="28"/>
          <w:szCs w:val="28"/>
          <w:u w:val="single"/>
        </w:rPr>
      </w:pPr>
    </w:p>
    <w:p w:rsidR="00C678B3" w:rsidRDefault="00C678B3" w:rsidP="00C678B3">
      <w:pPr>
        <w:tabs>
          <w:tab w:val="left" w:pos="708"/>
        </w:tabs>
        <w:ind w:left="426"/>
        <w:rPr>
          <w:sz w:val="28"/>
          <w:szCs w:val="28"/>
          <w:u w:val="single"/>
        </w:rPr>
      </w:pPr>
      <w:r>
        <w:rPr>
          <w:sz w:val="28"/>
          <w:szCs w:val="28"/>
        </w:rPr>
        <w:t xml:space="preserve">Формы обучения </w:t>
      </w:r>
      <w:r>
        <w:rPr>
          <w:sz w:val="28"/>
          <w:szCs w:val="28"/>
          <w:u w:val="single"/>
        </w:rPr>
        <w:t xml:space="preserve">очная/заочная </w:t>
      </w:r>
    </w:p>
    <w:p w:rsidR="00C678B3" w:rsidRDefault="00C678B3" w:rsidP="00EF4F19">
      <w:pPr>
        <w:tabs>
          <w:tab w:val="left" w:pos="708"/>
        </w:tabs>
        <w:ind w:left="426"/>
        <w:rPr>
          <w:sz w:val="28"/>
          <w:szCs w:val="28"/>
        </w:rPr>
      </w:pPr>
      <w:r>
        <w:rPr>
          <w:sz w:val="28"/>
          <w:szCs w:val="28"/>
        </w:rPr>
        <w:t>Сроки проведения практики:</w:t>
      </w:r>
      <w:r>
        <w:rPr>
          <w:b/>
          <w:sz w:val="28"/>
          <w:szCs w:val="28"/>
        </w:rPr>
        <w:t xml:space="preserve"> </w:t>
      </w:r>
      <w:r w:rsidR="00F44477" w:rsidRPr="00F44477">
        <w:rPr>
          <w:sz w:val="28"/>
          <w:szCs w:val="28"/>
        </w:rPr>
        <w:t>в соответствии с учебным графиком</w:t>
      </w:r>
    </w:p>
    <w:p w:rsidR="00EF4F19" w:rsidRDefault="00EF4F19" w:rsidP="00EF4F19">
      <w:pPr>
        <w:tabs>
          <w:tab w:val="left" w:pos="708"/>
        </w:tabs>
        <w:ind w:left="426"/>
        <w:rPr>
          <w:sz w:val="28"/>
          <w:szCs w:val="28"/>
        </w:rPr>
      </w:pPr>
    </w:p>
    <w:p w:rsidR="00EF4F19" w:rsidRPr="00952655" w:rsidRDefault="00EF4F19" w:rsidP="00EF4F19">
      <w:pPr>
        <w:tabs>
          <w:tab w:val="left" w:pos="708"/>
        </w:tabs>
        <w:ind w:left="426"/>
        <w:rPr>
          <w:color w:val="FF0000"/>
          <w:sz w:val="28"/>
          <w:szCs w:val="28"/>
        </w:rPr>
      </w:pPr>
    </w:p>
    <w:p w:rsidR="00C678B3" w:rsidRDefault="00C678B3" w:rsidP="00C678B3">
      <w:pPr>
        <w:tabs>
          <w:tab w:val="left" w:pos="708"/>
        </w:tabs>
        <w:ind w:left="426"/>
        <w:jc w:val="right"/>
        <w:rPr>
          <w:b/>
          <w:sz w:val="28"/>
          <w:szCs w:val="28"/>
        </w:rPr>
      </w:pPr>
    </w:p>
    <w:p w:rsidR="00C678B3" w:rsidRDefault="00C678B3" w:rsidP="00C678B3">
      <w:pPr>
        <w:tabs>
          <w:tab w:val="left" w:pos="708"/>
        </w:tabs>
        <w:ind w:left="426"/>
        <w:jc w:val="right"/>
        <w:rPr>
          <w:b/>
          <w:sz w:val="28"/>
          <w:szCs w:val="28"/>
        </w:rPr>
      </w:pPr>
    </w:p>
    <w:p w:rsidR="00FB20E7" w:rsidRPr="00C678B3" w:rsidRDefault="00C678B3" w:rsidP="00C678B3">
      <w:pPr>
        <w:pStyle w:val="Default"/>
        <w:spacing w:line="360" w:lineRule="auto"/>
        <w:jc w:val="center"/>
        <w:rPr>
          <w:color w:val="auto"/>
          <w:sz w:val="28"/>
          <w:szCs w:val="28"/>
        </w:rPr>
      </w:pPr>
      <w:r>
        <w:rPr>
          <w:color w:val="auto"/>
          <w:sz w:val="28"/>
          <w:szCs w:val="28"/>
        </w:rPr>
        <w:t>ПРИЕМ 202</w:t>
      </w:r>
      <w:r w:rsidR="007C7490">
        <w:rPr>
          <w:color w:val="auto"/>
          <w:sz w:val="28"/>
          <w:szCs w:val="28"/>
        </w:rPr>
        <w:t>4</w:t>
      </w:r>
      <w:r>
        <w:rPr>
          <w:color w:val="auto"/>
          <w:sz w:val="28"/>
          <w:szCs w:val="28"/>
        </w:rPr>
        <w:t>/202</w:t>
      </w:r>
      <w:r w:rsidR="007C7490">
        <w:rPr>
          <w:color w:val="auto"/>
          <w:sz w:val="28"/>
          <w:szCs w:val="28"/>
        </w:rPr>
        <w:t>5</w:t>
      </w:r>
      <w:r>
        <w:rPr>
          <w:color w:val="auto"/>
          <w:sz w:val="28"/>
          <w:szCs w:val="28"/>
        </w:rPr>
        <w:t xml:space="preserve"> уч. года</w:t>
      </w:r>
      <w:r w:rsidR="00FB20E7">
        <w:rPr>
          <w:b/>
          <w:sz w:val="28"/>
          <w:szCs w:val="28"/>
        </w:rPr>
        <w:t xml:space="preserve">   </w:t>
      </w:r>
    </w:p>
    <w:p w:rsidR="00C678B3" w:rsidRPr="00952655" w:rsidRDefault="00C678B3" w:rsidP="00C678B3">
      <w:pPr>
        <w:widowControl/>
        <w:autoSpaceDE/>
        <w:autoSpaceDN/>
        <w:adjustRightInd/>
        <w:spacing w:line="360" w:lineRule="auto"/>
        <w:jc w:val="center"/>
        <w:rPr>
          <w:b/>
          <w:sz w:val="28"/>
          <w:szCs w:val="28"/>
        </w:rPr>
      </w:pPr>
      <w:r w:rsidRPr="00952655">
        <w:rPr>
          <w:b/>
          <w:sz w:val="28"/>
          <w:szCs w:val="28"/>
        </w:rPr>
        <w:lastRenderedPageBreak/>
        <w:t>Разработчик(и) рабочей программы дисциплины(модуля)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4469"/>
        <w:gridCol w:w="2889"/>
      </w:tblGrid>
      <w:tr w:rsidR="00C678B3" w:rsidRPr="00952655" w:rsidTr="006265C8">
        <w:trPr>
          <w:jc w:val="center"/>
        </w:trPr>
        <w:tc>
          <w:tcPr>
            <w:tcW w:w="2258" w:type="dxa"/>
          </w:tcPr>
          <w:p w:rsidR="00C678B3" w:rsidRPr="00952655" w:rsidRDefault="00C678B3" w:rsidP="00C678B3">
            <w:pPr>
              <w:widowControl/>
              <w:autoSpaceDE/>
              <w:autoSpaceDN/>
              <w:adjustRightInd/>
              <w:jc w:val="center"/>
              <w:rPr>
                <w:b/>
              </w:rPr>
            </w:pPr>
            <w:r w:rsidRPr="00952655">
              <w:rPr>
                <w:b/>
              </w:rPr>
              <w:t>ФИО</w:t>
            </w:r>
          </w:p>
        </w:tc>
        <w:tc>
          <w:tcPr>
            <w:tcW w:w="4469" w:type="dxa"/>
          </w:tcPr>
          <w:p w:rsidR="00C678B3" w:rsidRPr="00952655" w:rsidRDefault="00C678B3" w:rsidP="00C678B3">
            <w:pPr>
              <w:widowControl/>
              <w:autoSpaceDE/>
              <w:autoSpaceDN/>
              <w:adjustRightInd/>
              <w:jc w:val="center"/>
              <w:rPr>
                <w:b/>
              </w:rPr>
            </w:pPr>
            <w:r w:rsidRPr="00952655">
              <w:rPr>
                <w:b/>
              </w:rPr>
              <w:t>Ученая степень,  звание, должность</w:t>
            </w:r>
          </w:p>
        </w:tc>
        <w:tc>
          <w:tcPr>
            <w:tcW w:w="2889" w:type="dxa"/>
          </w:tcPr>
          <w:p w:rsidR="00C678B3" w:rsidRPr="00952655" w:rsidRDefault="00C678B3" w:rsidP="00C678B3">
            <w:pPr>
              <w:widowControl/>
              <w:autoSpaceDE/>
              <w:autoSpaceDN/>
              <w:adjustRightInd/>
              <w:ind w:left="-65" w:right="-118" w:hanging="14"/>
              <w:jc w:val="center"/>
              <w:rPr>
                <w:b/>
              </w:rPr>
            </w:pPr>
            <w:r w:rsidRPr="00952655">
              <w:rPr>
                <w:b/>
              </w:rPr>
              <w:t xml:space="preserve">Контактная информация </w:t>
            </w:r>
            <w:r w:rsidRPr="00952655">
              <w:t xml:space="preserve">(служебные </w:t>
            </w:r>
            <w:r w:rsidRPr="00952655">
              <w:rPr>
                <w:lang w:val="en-US"/>
              </w:rPr>
              <w:t>E</w:t>
            </w:r>
            <w:r w:rsidRPr="00952655">
              <w:t>-</w:t>
            </w:r>
            <w:r w:rsidRPr="00952655">
              <w:rPr>
                <w:lang w:val="en-US"/>
              </w:rPr>
              <w:t>mail</w:t>
            </w:r>
            <w:r w:rsidRPr="00952655">
              <w:t xml:space="preserve"> и телефон)</w:t>
            </w:r>
          </w:p>
        </w:tc>
      </w:tr>
      <w:tr w:rsidR="006265C8" w:rsidRPr="00952655" w:rsidTr="006265C8">
        <w:trPr>
          <w:jc w:val="center"/>
        </w:trPr>
        <w:tc>
          <w:tcPr>
            <w:tcW w:w="2258" w:type="dxa"/>
          </w:tcPr>
          <w:p w:rsidR="006265C8" w:rsidRPr="00FF1CE8" w:rsidRDefault="00EF4F19" w:rsidP="00F44477">
            <w:pPr>
              <w:jc w:val="both"/>
              <w:rPr>
                <w:sz w:val="28"/>
                <w:szCs w:val="28"/>
              </w:rPr>
            </w:pPr>
            <w:r>
              <w:rPr>
                <w:sz w:val="28"/>
                <w:szCs w:val="28"/>
              </w:rPr>
              <w:t>Окулова Л.П.</w:t>
            </w:r>
          </w:p>
        </w:tc>
        <w:tc>
          <w:tcPr>
            <w:tcW w:w="4469" w:type="dxa"/>
          </w:tcPr>
          <w:p w:rsidR="006265C8" w:rsidRPr="00FF1CE8" w:rsidRDefault="006265C8" w:rsidP="00F44477">
            <w:pPr>
              <w:jc w:val="both"/>
              <w:rPr>
                <w:sz w:val="28"/>
                <w:szCs w:val="28"/>
              </w:rPr>
            </w:pPr>
            <w:r w:rsidRPr="00773146">
              <w:rPr>
                <w:sz w:val="28"/>
                <w:szCs w:val="28"/>
              </w:rPr>
              <w:t xml:space="preserve">к.п.н., </w:t>
            </w:r>
            <w:r>
              <w:rPr>
                <w:sz w:val="28"/>
                <w:szCs w:val="28"/>
              </w:rPr>
              <w:t>зав.каф. ПИСТ</w:t>
            </w:r>
          </w:p>
        </w:tc>
        <w:tc>
          <w:tcPr>
            <w:tcW w:w="2889" w:type="dxa"/>
          </w:tcPr>
          <w:p w:rsidR="006265C8" w:rsidRPr="00952655" w:rsidRDefault="006265C8" w:rsidP="00C678B3">
            <w:pPr>
              <w:widowControl/>
              <w:autoSpaceDE/>
              <w:autoSpaceDN/>
              <w:adjustRightInd/>
              <w:jc w:val="both"/>
              <w:rPr>
                <w:sz w:val="24"/>
                <w:szCs w:val="24"/>
              </w:rPr>
            </w:pPr>
            <w:r w:rsidRPr="00952655">
              <w:rPr>
                <w:sz w:val="24"/>
                <w:szCs w:val="24"/>
              </w:rPr>
              <w:t>5-24-87</w:t>
            </w:r>
          </w:p>
          <w:p w:rsidR="006265C8" w:rsidRPr="00952655" w:rsidRDefault="006265C8" w:rsidP="00C678B3">
            <w:pPr>
              <w:widowControl/>
              <w:autoSpaceDE/>
              <w:autoSpaceDN/>
              <w:adjustRightInd/>
              <w:jc w:val="both"/>
              <w:rPr>
                <w:sz w:val="28"/>
                <w:szCs w:val="28"/>
                <w:lang w:val="en-US"/>
              </w:rPr>
            </w:pPr>
            <w:r w:rsidRPr="00952655">
              <w:rPr>
                <w:sz w:val="24"/>
                <w:szCs w:val="24"/>
                <w:lang w:val="en-US"/>
              </w:rPr>
              <w:t>kafedrapist@mail.ru</w:t>
            </w:r>
          </w:p>
        </w:tc>
      </w:tr>
      <w:tr w:rsidR="00C678B3" w:rsidRPr="00952655" w:rsidTr="006265C8">
        <w:trPr>
          <w:jc w:val="center"/>
        </w:trPr>
        <w:tc>
          <w:tcPr>
            <w:tcW w:w="2258" w:type="dxa"/>
          </w:tcPr>
          <w:p w:rsidR="00C678B3" w:rsidRPr="00952655" w:rsidRDefault="00C678B3" w:rsidP="00C678B3">
            <w:pPr>
              <w:widowControl/>
              <w:autoSpaceDE/>
              <w:autoSpaceDN/>
              <w:adjustRightInd/>
              <w:jc w:val="both"/>
              <w:rPr>
                <w:sz w:val="28"/>
                <w:szCs w:val="28"/>
              </w:rPr>
            </w:pPr>
          </w:p>
        </w:tc>
        <w:tc>
          <w:tcPr>
            <w:tcW w:w="4469" w:type="dxa"/>
          </w:tcPr>
          <w:p w:rsidR="00C678B3" w:rsidRPr="00952655" w:rsidRDefault="00C678B3" w:rsidP="00C678B3">
            <w:pPr>
              <w:widowControl/>
              <w:autoSpaceDE/>
              <w:autoSpaceDN/>
              <w:adjustRightInd/>
              <w:jc w:val="both"/>
              <w:rPr>
                <w:sz w:val="28"/>
                <w:szCs w:val="28"/>
              </w:rPr>
            </w:pPr>
          </w:p>
        </w:tc>
        <w:tc>
          <w:tcPr>
            <w:tcW w:w="2889" w:type="dxa"/>
          </w:tcPr>
          <w:p w:rsidR="00C678B3" w:rsidRPr="00952655" w:rsidRDefault="00C678B3" w:rsidP="00C678B3">
            <w:pPr>
              <w:widowControl/>
              <w:autoSpaceDE/>
              <w:autoSpaceDN/>
              <w:adjustRightInd/>
              <w:jc w:val="both"/>
              <w:rPr>
                <w:sz w:val="28"/>
                <w:szCs w:val="28"/>
              </w:rPr>
            </w:pPr>
          </w:p>
        </w:tc>
      </w:tr>
    </w:tbl>
    <w:p w:rsidR="00C678B3" w:rsidRPr="00952655" w:rsidRDefault="00C678B3" w:rsidP="00C678B3">
      <w:pPr>
        <w:widowControl/>
        <w:autoSpaceDE/>
        <w:autoSpaceDN/>
        <w:adjustRightInd/>
        <w:jc w:val="both"/>
      </w:pPr>
    </w:p>
    <w:p w:rsidR="00C678B3" w:rsidRPr="00952655" w:rsidRDefault="00C678B3" w:rsidP="00C678B3">
      <w:pPr>
        <w:widowControl/>
        <w:autoSpaceDE/>
        <w:autoSpaceDN/>
        <w:adjustRightInd/>
        <w:jc w:val="both"/>
      </w:pPr>
    </w:p>
    <w:p w:rsidR="007C7490" w:rsidRPr="003E2BB9" w:rsidRDefault="007C7490" w:rsidP="007C7490">
      <w:pPr>
        <w:jc w:val="center"/>
        <w:rPr>
          <w:b/>
          <w:i/>
          <w:sz w:val="28"/>
          <w:szCs w:val="28"/>
        </w:rPr>
      </w:pPr>
      <w:bookmarkStart w:id="0" w:name="_Hlk130147662"/>
      <w:r w:rsidRPr="003E2BB9">
        <w:rPr>
          <w:b/>
          <w:i/>
          <w:sz w:val="28"/>
          <w:szCs w:val="28"/>
        </w:rPr>
        <w:t>Экспертиза рабочей программы</w:t>
      </w:r>
    </w:p>
    <w:p w:rsidR="007C7490" w:rsidRPr="003E2BB9" w:rsidRDefault="007C7490" w:rsidP="007C7490">
      <w:pPr>
        <w:jc w:val="center"/>
        <w:rPr>
          <w:b/>
          <w:i/>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5"/>
        <w:gridCol w:w="3056"/>
      </w:tblGrid>
      <w:tr w:rsidR="003E2BB9" w:rsidRPr="003E2BB9" w:rsidTr="007C7490">
        <w:trPr>
          <w:jc w:val="center"/>
        </w:trPr>
        <w:tc>
          <w:tcPr>
            <w:tcW w:w="9571" w:type="dxa"/>
            <w:gridSpan w:val="2"/>
            <w:tcBorders>
              <w:top w:val="single" w:sz="4" w:space="0" w:color="auto"/>
              <w:left w:val="single" w:sz="4" w:space="0" w:color="auto"/>
              <w:bottom w:val="single" w:sz="4" w:space="0" w:color="auto"/>
              <w:right w:val="single" w:sz="4" w:space="0" w:color="auto"/>
            </w:tcBorders>
          </w:tcPr>
          <w:p w:rsidR="007C7490" w:rsidRPr="003E2BB9" w:rsidRDefault="007C7490" w:rsidP="007C7490">
            <w:pPr>
              <w:jc w:val="center"/>
              <w:rPr>
                <w:b/>
                <w:i/>
              </w:rPr>
            </w:pPr>
            <w:r w:rsidRPr="003E2BB9">
              <w:rPr>
                <w:b/>
                <w:i/>
              </w:rPr>
              <w:t>Первый  уровень</w:t>
            </w:r>
          </w:p>
          <w:p w:rsidR="007C7490" w:rsidRPr="003E2BB9" w:rsidRDefault="007C7490" w:rsidP="007C7490">
            <w:pPr>
              <w:widowControl/>
              <w:suppressAutoHyphens/>
              <w:autoSpaceDE/>
              <w:autoSpaceDN/>
              <w:adjustRightInd/>
              <w:jc w:val="center"/>
              <w:rPr>
                <w:sz w:val="24"/>
                <w:szCs w:val="24"/>
              </w:rPr>
            </w:pPr>
            <w:r w:rsidRPr="003E2BB9">
              <w:t>(оценка качества содержания программы, соответствие  целям и задачам ООП ВО)</w:t>
            </w:r>
          </w:p>
        </w:tc>
      </w:tr>
      <w:tr w:rsidR="003E2BB9" w:rsidRPr="003E2BB9" w:rsidTr="007C7490">
        <w:trPr>
          <w:jc w:val="center"/>
        </w:trPr>
        <w:tc>
          <w:tcPr>
            <w:tcW w:w="6515" w:type="dxa"/>
          </w:tcPr>
          <w:p w:rsidR="007C7490" w:rsidRPr="003E2BB9" w:rsidRDefault="007C7490" w:rsidP="007C7490">
            <w:pPr>
              <w:widowControl/>
              <w:suppressAutoHyphens/>
              <w:autoSpaceDE/>
              <w:autoSpaceDN/>
              <w:adjustRightInd/>
              <w:jc w:val="center"/>
              <w:rPr>
                <w:sz w:val="24"/>
                <w:szCs w:val="24"/>
              </w:rPr>
            </w:pPr>
            <w:r w:rsidRPr="003E2BB9">
              <w:rPr>
                <w:sz w:val="24"/>
                <w:szCs w:val="24"/>
              </w:rPr>
              <w:t>Руководитель ООП ВО</w:t>
            </w:r>
          </w:p>
        </w:tc>
        <w:tc>
          <w:tcPr>
            <w:tcW w:w="3056" w:type="dxa"/>
          </w:tcPr>
          <w:p w:rsidR="007C7490" w:rsidRPr="003E2BB9" w:rsidRDefault="007C7490" w:rsidP="007C7490">
            <w:pPr>
              <w:widowControl/>
              <w:suppressAutoHyphens/>
              <w:autoSpaceDE/>
              <w:autoSpaceDN/>
              <w:adjustRightInd/>
              <w:jc w:val="center"/>
              <w:rPr>
                <w:sz w:val="24"/>
                <w:szCs w:val="24"/>
              </w:rPr>
            </w:pPr>
            <w:r w:rsidRPr="003E2BB9">
              <w:rPr>
                <w:sz w:val="24"/>
                <w:szCs w:val="24"/>
              </w:rPr>
              <w:t>Подпись руководителя ООП ВО</w:t>
            </w:r>
          </w:p>
        </w:tc>
      </w:tr>
      <w:tr w:rsidR="003E2BB9" w:rsidRPr="003E2BB9" w:rsidTr="007C7490">
        <w:trPr>
          <w:jc w:val="center"/>
        </w:trPr>
        <w:tc>
          <w:tcPr>
            <w:tcW w:w="6515" w:type="dxa"/>
            <w:tcBorders>
              <w:bottom w:val="single" w:sz="4" w:space="0" w:color="auto"/>
            </w:tcBorders>
          </w:tcPr>
          <w:p w:rsidR="007C7490" w:rsidRPr="003E2BB9" w:rsidRDefault="007C7490" w:rsidP="007C7490">
            <w:pPr>
              <w:widowControl/>
              <w:suppressAutoHyphens/>
              <w:autoSpaceDE/>
              <w:autoSpaceDN/>
              <w:adjustRightInd/>
              <w:jc w:val="both"/>
              <w:rPr>
                <w:sz w:val="24"/>
                <w:szCs w:val="24"/>
              </w:rPr>
            </w:pPr>
            <w:r w:rsidRPr="003E2BB9">
              <w:rPr>
                <w:sz w:val="24"/>
                <w:szCs w:val="24"/>
              </w:rPr>
              <w:t>Коновалова Т.П.</w:t>
            </w:r>
          </w:p>
          <w:p w:rsidR="007C7490" w:rsidRPr="003E2BB9" w:rsidRDefault="007C7490" w:rsidP="007C7490">
            <w:pPr>
              <w:widowControl/>
              <w:suppressAutoHyphens/>
              <w:autoSpaceDE/>
              <w:autoSpaceDN/>
              <w:adjustRightInd/>
              <w:jc w:val="both"/>
              <w:rPr>
                <w:sz w:val="24"/>
                <w:szCs w:val="24"/>
              </w:rPr>
            </w:pPr>
          </w:p>
        </w:tc>
        <w:tc>
          <w:tcPr>
            <w:tcW w:w="3056" w:type="dxa"/>
            <w:tcBorders>
              <w:bottom w:val="single" w:sz="4" w:space="0" w:color="auto"/>
            </w:tcBorders>
          </w:tcPr>
          <w:p w:rsidR="007C7490" w:rsidRPr="003E2BB9" w:rsidRDefault="007C7490" w:rsidP="007C7490">
            <w:pPr>
              <w:widowControl/>
              <w:suppressAutoHyphens/>
              <w:autoSpaceDE/>
              <w:autoSpaceDN/>
              <w:adjustRightInd/>
              <w:jc w:val="both"/>
              <w:rPr>
                <w:sz w:val="24"/>
                <w:szCs w:val="24"/>
              </w:rPr>
            </w:pPr>
            <w:r w:rsidRPr="003E2BB9">
              <w:rPr>
                <w:noProof/>
                <w:sz w:val="24"/>
                <w:szCs w:val="24"/>
              </w:rPr>
              <w:drawing>
                <wp:inline distT="0" distB="0" distL="0" distR="0" wp14:anchorId="446457BC" wp14:editId="5886A255">
                  <wp:extent cx="723217" cy="37147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061" cy="387318"/>
                          </a:xfrm>
                          <a:prstGeom prst="rect">
                            <a:avLst/>
                          </a:prstGeom>
                          <a:noFill/>
                          <a:ln>
                            <a:noFill/>
                          </a:ln>
                        </pic:spPr>
                      </pic:pic>
                    </a:graphicData>
                  </a:graphic>
                </wp:inline>
              </w:drawing>
            </w:r>
          </w:p>
        </w:tc>
      </w:tr>
      <w:tr w:rsidR="007C7490" w:rsidRPr="006F4AC2" w:rsidTr="007C7490">
        <w:trPr>
          <w:jc w:val="center"/>
        </w:trPr>
        <w:tc>
          <w:tcPr>
            <w:tcW w:w="9571" w:type="dxa"/>
            <w:gridSpan w:val="2"/>
            <w:tcBorders>
              <w:bottom w:val="single" w:sz="4" w:space="0" w:color="auto"/>
            </w:tcBorders>
          </w:tcPr>
          <w:p w:rsidR="007C7490" w:rsidRPr="006F4AC2" w:rsidRDefault="007C7490" w:rsidP="007C7490">
            <w:pPr>
              <w:widowControl/>
              <w:suppressAutoHyphens/>
              <w:autoSpaceDE/>
              <w:autoSpaceDN/>
              <w:adjustRightInd/>
              <w:jc w:val="center"/>
              <w:rPr>
                <w:b/>
                <w:i/>
                <w:szCs w:val="24"/>
              </w:rPr>
            </w:pPr>
            <w:r w:rsidRPr="006F4AC2">
              <w:rPr>
                <w:b/>
                <w:i/>
                <w:szCs w:val="24"/>
              </w:rPr>
              <w:t>Выписка из решения</w:t>
            </w:r>
          </w:p>
          <w:p w:rsidR="007C7490" w:rsidRPr="00F172E7" w:rsidRDefault="007C7490" w:rsidP="007C7490">
            <w:pPr>
              <w:widowControl/>
              <w:tabs>
                <w:tab w:val="left" w:pos="1134"/>
                <w:tab w:val="right" w:leader="underscore" w:pos="8505"/>
              </w:tabs>
              <w:autoSpaceDE/>
              <w:autoSpaceDN/>
              <w:adjustRightInd/>
              <w:ind w:firstLine="567"/>
              <w:jc w:val="both"/>
              <w:rPr>
                <w:color w:val="404040"/>
              </w:rPr>
            </w:pPr>
            <w:r w:rsidRPr="00F172E7">
              <w:rPr>
                <w:color w:val="404040"/>
              </w:rPr>
              <w:t>Программа составлена в соответствии с требованиями ФГОС ВО по направлению подготовки 44.03.01 Педагогическое образование. Соответствует целям и задачам ООП по направлению подготовки 44.03.01 Педагогическое образование.</w:t>
            </w:r>
          </w:p>
          <w:p w:rsidR="007C7490" w:rsidRPr="006F4AC2" w:rsidRDefault="007C7490" w:rsidP="007C7490">
            <w:pPr>
              <w:widowControl/>
              <w:tabs>
                <w:tab w:val="left" w:pos="1134"/>
                <w:tab w:val="right" w:leader="underscore" w:pos="8505"/>
              </w:tabs>
              <w:autoSpaceDE/>
              <w:autoSpaceDN/>
              <w:adjustRightInd/>
              <w:jc w:val="both"/>
              <w:rPr>
                <w:b/>
                <w:i/>
                <w:sz w:val="24"/>
                <w:szCs w:val="24"/>
              </w:rPr>
            </w:pPr>
            <w:r w:rsidRPr="00F172E7">
              <w:rPr>
                <w:color w:val="404040"/>
              </w:rPr>
              <w:t>Программа рекомендуется к использованию в учебном процессе.</w:t>
            </w:r>
          </w:p>
        </w:tc>
      </w:tr>
    </w:tbl>
    <w:p w:rsidR="007C7490" w:rsidRPr="00DE5204" w:rsidRDefault="007C7490" w:rsidP="007C7490">
      <w:pPr>
        <w:jc w:val="center"/>
        <w:rPr>
          <w:color w:val="595959"/>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7C7490" w:rsidRPr="00DE5204" w:rsidTr="007C7490">
        <w:trPr>
          <w:jc w:val="center"/>
        </w:trPr>
        <w:tc>
          <w:tcPr>
            <w:tcW w:w="9648" w:type="dxa"/>
            <w:gridSpan w:val="3"/>
          </w:tcPr>
          <w:p w:rsidR="007C7490" w:rsidRPr="003E2BB9" w:rsidRDefault="007C7490" w:rsidP="007C7490">
            <w:pPr>
              <w:jc w:val="center"/>
              <w:rPr>
                <w:b/>
                <w:i/>
              </w:rPr>
            </w:pPr>
            <w:r w:rsidRPr="003E2BB9">
              <w:rPr>
                <w:b/>
                <w:i/>
              </w:rPr>
              <w:t>Второй   уровень</w:t>
            </w:r>
          </w:p>
          <w:p w:rsidR="007C7490" w:rsidRPr="003E2BB9" w:rsidRDefault="007C7490" w:rsidP="007C7490">
            <w:pPr>
              <w:jc w:val="center"/>
            </w:pPr>
            <w:r w:rsidRPr="003E2BB9">
              <w:t>(оценка качества содержания программы и применяемых педагогических технологий)</w:t>
            </w:r>
          </w:p>
        </w:tc>
      </w:tr>
      <w:tr w:rsidR="007C7490" w:rsidRPr="00DE5204" w:rsidTr="007C7490">
        <w:trPr>
          <w:jc w:val="center"/>
        </w:trPr>
        <w:tc>
          <w:tcPr>
            <w:tcW w:w="3284" w:type="dxa"/>
          </w:tcPr>
          <w:p w:rsidR="007C7490" w:rsidRPr="003E2BB9" w:rsidRDefault="007C7490" w:rsidP="007C7490">
            <w:pPr>
              <w:jc w:val="center"/>
              <w:rPr>
                <w:b/>
              </w:rPr>
            </w:pPr>
            <w:r w:rsidRPr="003E2BB9">
              <w:rPr>
                <w:b/>
              </w:rPr>
              <w:t>Наименование кафедры</w:t>
            </w:r>
          </w:p>
        </w:tc>
        <w:tc>
          <w:tcPr>
            <w:tcW w:w="3285" w:type="dxa"/>
          </w:tcPr>
          <w:p w:rsidR="007C7490" w:rsidRPr="003E2BB9" w:rsidRDefault="007C7490" w:rsidP="007C7490">
            <w:pPr>
              <w:jc w:val="center"/>
              <w:rPr>
                <w:b/>
              </w:rPr>
            </w:pPr>
            <w:r w:rsidRPr="003E2BB9">
              <w:rPr>
                <w:noProof/>
              </w:rPr>
              <w:drawing>
                <wp:anchor distT="0" distB="0" distL="114300" distR="114300" simplePos="0" relativeHeight="251656192" behindDoc="1" locked="0" layoutInCell="1" allowOverlap="1" wp14:anchorId="4F63B884" wp14:editId="3FAA6E7A">
                  <wp:simplePos x="0" y="0"/>
                  <wp:positionH relativeFrom="column">
                    <wp:posOffset>1873885</wp:posOffset>
                  </wp:positionH>
                  <wp:positionV relativeFrom="paragraph">
                    <wp:posOffset>59690</wp:posOffset>
                  </wp:positionV>
                  <wp:extent cx="1106805" cy="594360"/>
                  <wp:effectExtent l="0" t="0" r="0" b="0"/>
                  <wp:wrapNone/>
                  <wp:docPr id="10" name="Рисунок 10" descr="\\newserv\Общая папка\КАФЕДРАМ ОТ СМИРНОВОЙ Т.М\2020-2021 уч.год\для рп 2021\подпись окуловой без ф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newserv\Общая папка\КАФЕДРАМ ОТ СМИРНОВОЙ Т.М\2020-2021 уч.год\для рп 2021\подпись окуловой без фона.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068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2BB9">
              <w:rPr>
                <w:b/>
              </w:rPr>
              <w:t>№ протокола, дата</w:t>
            </w:r>
          </w:p>
        </w:tc>
        <w:tc>
          <w:tcPr>
            <w:tcW w:w="3079" w:type="dxa"/>
          </w:tcPr>
          <w:p w:rsidR="007C7490" w:rsidRPr="00DE5204" w:rsidRDefault="007C7490" w:rsidP="007C7490">
            <w:pPr>
              <w:jc w:val="center"/>
              <w:rPr>
                <w:b/>
                <w:color w:val="595959"/>
              </w:rPr>
            </w:pPr>
            <w:r w:rsidRPr="00DE5204">
              <w:rPr>
                <w:b/>
                <w:color w:val="595959"/>
              </w:rPr>
              <w:t>Подпись зав. кафедрой</w:t>
            </w:r>
          </w:p>
        </w:tc>
      </w:tr>
      <w:tr w:rsidR="007C7490" w:rsidRPr="00DE5204" w:rsidTr="007C7490">
        <w:trPr>
          <w:jc w:val="center"/>
        </w:trPr>
        <w:tc>
          <w:tcPr>
            <w:tcW w:w="3284" w:type="dxa"/>
          </w:tcPr>
          <w:p w:rsidR="007C7490" w:rsidRPr="003E2BB9" w:rsidRDefault="007C7490" w:rsidP="007C7490">
            <w:pPr>
              <w:jc w:val="both"/>
              <w:rPr>
                <w:sz w:val="24"/>
                <w:szCs w:val="24"/>
              </w:rPr>
            </w:pPr>
            <w:r w:rsidRPr="003E2BB9">
              <w:rPr>
                <w:sz w:val="24"/>
                <w:szCs w:val="24"/>
              </w:rPr>
              <w:t>Кафедра педагогики и социальных технологий</w:t>
            </w:r>
          </w:p>
        </w:tc>
        <w:tc>
          <w:tcPr>
            <w:tcW w:w="3285" w:type="dxa"/>
          </w:tcPr>
          <w:p w:rsidR="007C7490" w:rsidRPr="003E2BB9" w:rsidRDefault="007C7490" w:rsidP="007C7490">
            <w:pPr>
              <w:jc w:val="both"/>
              <w:rPr>
                <w:sz w:val="24"/>
                <w:szCs w:val="24"/>
              </w:rPr>
            </w:pPr>
            <w:r w:rsidRPr="003E2BB9">
              <w:rPr>
                <w:rFonts w:eastAsia="Calibri"/>
                <w:lang w:bidi="ru-RU"/>
              </w:rPr>
              <w:t>№ 7 от 13.02.2024</w:t>
            </w:r>
          </w:p>
        </w:tc>
        <w:tc>
          <w:tcPr>
            <w:tcW w:w="3079" w:type="dxa"/>
          </w:tcPr>
          <w:p w:rsidR="007C7490" w:rsidRPr="00DE5204" w:rsidRDefault="007C7490" w:rsidP="007C7490">
            <w:pPr>
              <w:jc w:val="both"/>
              <w:rPr>
                <w:color w:val="7F7F7F"/>
                <w:sz w:val="28"/>
                <w:szCs w:val="28"/>
              </w:rPr>
            </w:pPr>
          </w:p>
        </w:tc>
      </w:tr>
      <w:tr w:rsidR="007C7490" w:rsidRPr="00DE5204" w:rsidTr="007C7490">
        <w:trPr>
          <w:jc w:val="center"/>
        </w:trPr>
        <w:tc>
          <w:tcPr>
            <w:tcW w:w="9648" w:type="dxa"/>
            <w:gridSpan w:val="3"/>
          </w:tcPr>
          <w:p w:rsidR="007C7490" w:rsidRPr="003E2BB9" w:rsidRDefault="007C7490" w:rsidP="007C7490">
            <w:pPr>
              <w:jc w:val="center"/>
              <w:rPr>
                <w:b/>
                <w:i/>
              </w:rPr>
            </w:pPr>
            <w:r w:rsidRPr="003E2BB9">
              <w:rPr>
                <w:b/>
                <w:i/>
              </w:rPr>
              <w:t>Выписка из решения</w:t>
            </w:r>
          </w:p>
          <w:p w:rsidR="007C7490" w:rsidRPr="003E2BB9" w:rsidRDefault="007C7490" w:rsidP="007C7490">
            <w:pPr>
              <w:rPr>
                <w:b/>
                <w:i/>
              </w:rPr>
            </w:pPr>
            <w:r w:rsidRPr="003E2BB9">
              <w:t>Качество содержания рабочей программы и педагогических технологий соответствует требованиям ФГОС. Рабочая программа рекомендована для использования в учебном процессе.</w:t>
            </w:r>
          </w:p>
        </w:tc>
      </w:tr>
    </w:tbl>
    <w:p w:rsidR="007C7490" w:rsidRPr="00DE5204" w:rsidRDefault="007C7490" w:rsidP="007C7490">
      <w:pPr>
        <w:ind w:firstLine="708"/>
        <w:jc w:val="both"/>
        <w:rPr>
          <w:color w:val="7F7F7F"/>
        </w:rPr>
      </w:pPr>
    </w:p>
    <w:p w:rsidR="007C7490" w:rsidRPr="00DE5204" w:rsidRDefault="007C7490" w:rsidP="007C7490">
      <w:pPr>
        <w:ind w:firstLine="708"/>
        <w:jc w:val="both"/>
        <w:rPr>
          <w:color w:val="7F7F7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4"/>
        <w:gridCol w:w="3285"/>
        <w:gridCol w:w="3079"/>
      </w:tblGrid>
      <w:tr w:rsidR="007C7490" w:rsidRPr="00DE5204" w:rsidTr="007C7490">
        <w:trPr>
          <w:jc w:val="center"/>
        </w:trPr>
        <w:tc>
          <w:tcPr>
            <w:tcW w:w="9648" w:type="dxa"/>
            <w:gridSpan w:val="3"/>
          </w:tcPr>
          <w:p w:rsidR="007C7490" w:rsidRPr="003E2BB9" w:rsidRDefault="007C7490" w:rsidP="007C7490">
            <w:pPr>
              <w:jc w:val="center"/>
              <w:rPr>
                <w:b/>
                <w:i/>
              </w:rPr>
            </w:pPr>
            <w:r w:rsidRPr="003E2BB9">
              <w:rPr>
                <w:b/>
                <w:i/>
              </w:rPr>
              <w:t>Третий уровень</w:t>
            </w:r>
          </w:p>
          <w:p w:rsidR="007C7490" w:rsidRPr="003E2BB9" w:rsidRDefault="007C7490" w:rsidP="007C7490">
            <w:pPr>
              <w:jc w:val="center"/>
            </w:pPr>
            <w:r w:rsidRPr="003E2BB9">
              <w:t>(соответствие целям подготовки и учебному плану образовательной программы)</w:t>
            </w:r>
          </w:p>
        </w:tc>
      </w:tr>
      <w:tr w:rsidR="007C7490" w:rsidRPr="00DE5204" w:rsidTr="007C7490">
        <w:trPr>
          <w:jc w:val="center"/>
        </w:trPr>
        <w:tc>
          <w:tcPr>
            <w:tcW w:w="3284" w:type="dxa"/>
            <w:vMerge w:val="restart"/>
          </w:tcPr>
          <w:p w:rsidR="007C7490" w:rsidRPr="00DE5204" w:rsidRDefault="007C7490" w:rsidP="007C7490">
            <w:pPr>
              <w:jc w:val="center"/>
              <w:rPr>
                <w:b/>
                <w:color w:val="7F7F7F"/>
              </w:rPr>
            </w:pPr>
            <w:r w:rsidRPr="003E2BB9">
              <w:rPr>
                <w:b/>
              </w:rPr>
              <w:t xml:space="preserve">Научно-методический совет </w:t>
            </w:r>
          </w:p>
        </w:tc>
        <w:tc>
          <w:tcPr>
            <w:tcW w:w="3285" w:type="dxa"/>
          </w:tcPr>
          <w:p w:rsidR="007C7490" w:rsidRPr="003E2BB9" w:rsidRDefault="007C7490" w:rsidP="007C7490">
            <w:pPr>
              <w:jc w:val="center"/>
              <w:rPr>
                <w:b/>
              </w:rPr>
            </w:pPr>
            <w:r w:rsidRPr="003E2BB9">
              <w:rPr>
                <w:b/>
              </w:rPr>
              <w:t>№ протокола, дата</w:t>
            </w:r>
          </w:p>
        </w:tc>
        <w:tc>
          <w:tcPr>
            <w:tcW w:w="3079" w:type="dxa"/>
          </w:tcPr>
          <w:p w:rsidR="007C7490" w:rsidRPr="00DE5204" w:rsidRDefault="007C7490" w:rsidP="007C7490">
            <w:pPr>
              <w:jc w:val="center"/>
              <w:rPr>
                <w:b/>
                <w:color w:val="7F7F7F"/>
              </w:rPr>
            </w:pPr>
            <w:r w:rsidRPr="003E2BB9">
              <w:rPr>
                <w:b/>
              </w:rPr>
              <w:t>Подпись председателя НМС</w:t>
            </w:r>
          </w:p>
        </w:tc>
      </w:tr>
      <w:tr w:rsidR="007C7490" w:rsidRPr="00DE5204" w:rsidTr="007C7490">
        <w:trPr>
          <w:trHeight w:val="431"/>
          <w:jc w:val="center"/>
        </w:trPr>
        <w:tc>
          <w:tcPr>
            <w:tcW w:w="3284" w:type="dxa"/>
            <w:vMerge/>
          </w:tcPr>
          <w:p w:rsidR="007C7490" w:rsidRPr="00DE5204" w:rsidRDefault="007C7490" w:rsidP="007C7490">
            <w:pPr>
              <w:jc w:val="both"/>
              <w:rPr>
                <w:color w:val="7F7F7F"/>
                <w:sz w:val="28"/>
                <w:szCs w:val="28"/>
              </w:rPr>
            </w:pPr>
          </w:p>
        </w:tc>
        <w:tc>
          <w:tcPr>
            <w:tcW w:w="3285" w:type="dxa"/>
          </w:tcPr>
          <w:p w:rsidR="007C7490" w:rsidRPr="003E2BB9" w:rsidRDefault="007C7490" w:rsidP="007C7490">
            <w:pPr>
              <w:jc w:val="both"/>
              <w:rPr>
                <w:sz w:val="28"/>
                <w:szCs w:val="28"/>
              </w:rPr>
            </w:pPr>
            <w:r w:rsidRPr="003E2BB9">
              <w:rPr>
                <w:rFonts w:eastAsia="Calibri"/>
                <w:sz w:val="24"/>
                <w:szCs w:val="24"/>
              </w:rPr>
              <w:t xml:space="preserve">№ 2 от </w:t>
            </w:r>
            <w:r w:rsidRPr="003E2BB9">
              <w:rPr>
                <w:rFonts w:eastAsia="Calibri"/>
                <w:lang w:bidi="ru-RU"/>
              </w:rPr>
              <w:t>20.02.2024</w:t>
            </w:r>
          </w:p>
        </w:tc>
        <w:tc>
          <w:tcPr>
            <w:tcW w:w="3079" w:type="dxa"/>
          </w:tcPr>
          <w:p w:rsidR="007C7490" w:rsidRPr="00DE5204" w:rsidRDefault="003E2BB9" w:rsidP="007C7490">
            <w:pPr>
              <w:jc w:val="both"/>
              <w:rPr>
                <w:color w:val="7F7F7F"/>
                <w:sz w:val="28"/>
                <w:szCs w:val="28"/>
              </w:rPr>
            </w:pPr>
            <w:r>
              <w:rPr>
                <w:noProof/>
                <w:color w:val="7F7F7F"/>
                <w:sz w:val="28"/>
                <w:szCs w:val="28"/>
              </w:rPr>
              <w:drawing>
                <wp:inline distT="0" distB="0" distL="0" distR="0" wp14:anchorId="69268ADC">
                  <wp:extent cx="1229446" cy="299677"/>
                  <wp:effectExtent l="0" t="0" r="0"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1265" cy="300120"/>
                          </a:xfrm>
                          <a:prstGeom prst="rect">
                            <a:avLst/>
                          </a:prstGeom>
                          <a:noFill/>
                        </pic:spPr>
                      </pic:pic>
                    </a:graphicData>
                  </a:graphic>
                </wp:inline>
              </w:drawing>
            </w:r>
          </w:p>
        </w:tc>
      </w:tr>
      <w:tr w:rsidR="007C7490" w:rsidRPr="00DE5204" w:rsidTr="007C7490">
        <w:trPr>
          <w:jc w:val="center"/>
        </w:trPr>
        <w:tc>
          <w:tcPr>
            <w:tcW w:w="9648" w:type="dxa"/>
            <w:gridSpan w:val="3"/>
          </w:tcPr>
          <w:p w:rsidR="007C7490" w:rsidRPr="003E2BB9" w:rsidRDefault="007C7490" w:rsidP="007C7490">
            <w:pPr>
              <w:jc w:val="center"/>
              <w:rPr>
                <w:sz w:val="28"/>
                <w:szCs w:val="28"/>
              </w:rPr>
            </w:pPr>
            <w:r w:rsidRPr="003E2BB9">
              <w:rPr>
                <w:i/>
              </w:rPr>
              <w:t xml:space="preserve">Утвердить рабочую программу на 2024/2025  учебный год </w:t>
            </w:r>
          </w:p>
        </w:tc>
      </w:tr>
    </w:tbl>
    <w:p w:rsidR="007C7490" w:rsidRPr="00DE5204" w:rsidRDefault="007C7490" w:rsidP="007C7490">
      <w:pPr>
        <w:ind w:firstLine="708"/>
        <w:jc w:val="both"/>
        <w:rPr>
          <w:color w:val="595959"/>
        </w:rPr>
      </w:pPr>
    </w:p>
    <w:p w:rsidR="007C7490" w:rsidRPr="004E27C3" w:rsidRDefault="007C7490" w:rsidP="007C7490">
      <w:pPr>
        <w:rPr>
          <w:sz w:val="24"/>
          <w:szCs w:val="24"/>
        </w:rPr>
      </w:pPr>
      <w:r w:rsidRPr="00D53401">
        <w:rPr>
          <w:sz w:val="28"/>
          <w:szCs w:val="28"/>
        </w:rPr>
        <w:t>Рабочая программа дисциплины рассмотрена и переутверждена на 202</w:t>
      </w:r>
      <w:r>
        <w:rPr>
          <w:sz w:val="28"/>
          <w:szCs w:val="28"/>
        </w:rPr>
        <w:t>4</w:t>
      </w:r>
      <w:r w:rsidRPr="00D53401">
        <w:rPr>
          <w:sz w:val="28"/>
          <w:szCs w:val="28"/>
        </w:rPr>
        <w:t>/202</w:t>
      </w:r>
      <w:r>
        <w:rPr>
          <w:sz w:val="28"/>
          <w:szCs w:val="28"/>
        </w:rPr>
        <w:t>5</w:t>
      </w:r>
      <w:r w:rsidRPr="00D53401">
        <w:rPr>
          <w:sz w:val="28"/>
          <w:szCs w:val="28"/>
        </w:rPr>
        <w:t xml:space="preserve"> учебный год на заседании кафедры педагогики и социальных технологий от </w:t>
      </w:r>
      <w:r w:rsidRPr="005F73C5">
        <w:rPr>
          <w:sz w:val="28"/>
          <w:szCs w:val="28"/>
        </w:rPr>
        <w:t>13.02.2024 года, протокол №7.</w:t>
      </w:r>
    </w:p>
    <w:bookmarkEnd w:id="0"/>
    <w:p w:rsidR="00EF4F19" w:rsidRPr="00101611" w:rsidRDefault="00EF4F19" w:rsidP="00EF4F19">
      <w:pPr>
        <w:jc w:val="both"/>
        <w:rPr>
          <w:sz w:val="28"/>
          <w:szCs w:val="28"/>
        </w:rPr>
      </w:pPr>
    </w:p>
    <w:p w:rsidR="00447E14" w:rsidRPr="00C70FF7" w:rsidRDefault="00EF4F19" w:rsidP="00EF4F19">
      <w:pPr>
        <w:jc w:val="center"/>
        <w:rPr>
          <w:b/>
          <w:sz w:val="28"/>
          <w:szCs w:val="28"/>
        </w:rPr>
      </w:pPr>
      <w:r>
        <w:rPr>
          <w:sz w:val="28"/>
          <w:szCs w:val="28"/>
        </w:rPr>
        <w:t xml:space="preserve">Зав. кафедрой </w:t>
      </w:r>
      <w:r w:rsidRPr="004E27C3">
        <w:rPr>
          <w:snapToGrid w:val="0"/>
          <w:color w:val="000000"/>
          <w:w w:val="0"/>
          <w:sz w:val="0"/>
          <w:szCs w:val="0"/>
          <w:u w:color="000000"/>
          <w:bdr w:val="none" w:sz="0" w:space="0" w:color="000000"/>
          <w:shd w:val="clear" w:color="000000" w:fill="000000"/>
          <w:lang w:val="x-none" w:eastAsia="x-none" w:bidi="x-none"/>
        </w:rPr>
        <w:t xml:space="preserve"> </w:t>
      </w:r>
      <w:r w:rsidRPr="00AF388D">
        <w:rPr>
          <w:noProof/>
          <w:sz w:val="28"/>
          <w:szCs w:val="28"/>
          <w:u w:val="single"/>
        </w:rPr>
        <w:drawing>
          <wp:inline distT="0" distB="0" distL="0" distR="0" wp14:anchorId="7441A94F" wp14:editId="1609256D">
            <wp:extent cx="1390650" cy="542925"/>
            <wp:effectExtent l="0" t="0" r="0" b="9525"/>
            <wp:docPr id="7" name="Рисунок 7" descr="подпись окуловой без ф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пись окуловой без фон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542925"/>
                    </a:xfrm>
                    <a:prstGeom prst="rect">
                      <a:avLst/>
                    </a:prstGeom>
                    <a:noFill/>
                    <a:ln>
                      <a:noFill/>
                    </a:ln>
                  </pic:spPr>
                </pic:pic>
              </a:graphicData>
            </a:graphic>
          </wp:inline>
        </w:drawing>
      </w:r>
      <w:r>
        <w:rPr>
          <w:sz w:val="28"/>
          <w:szCs w:val="28"/>
        </w:rPr>
        <w:t>/Окулова Л.П./</w:t>
      </w:r>
      <w:r w:rsidR="003F6239" w:rsidRPr="00A5776B">
        <w:rPr>
          <w:b/>
          <w:color w:val="FF0000"/>
          <w:sz w:val="32"/>
          <w:szCs w:val="32"/>
        </w:rPr>
        <w:br w:type="page"/>
      </w:r>
      <w:r w:rsidR="00447E14" w:rsidRPr="00C70FF7">
        <w:rPr>
          <w:b/>
          <w:sz w:val="28"/>
          <w:szCs w:val="28"/>
        </w:rPr>
        <w:lastRenderedPageBreak/>
        <w:t>СОДЕРЖАНИЕ</w:t>
      </w:r>
    </w:p>
    <w:tbl>
      <w:tblPr>
        <w:tblW w:w="10090" w:type="dxa"/>
        <w:tblLayout w:type="fixed"/>
        <w:tblLook w:val="00A0" w:firstRow="1" w:lastRow="0" w:firstColumn="1" w:lastColumn="0" w:noHBand="0" w:noVBand="0"/>
      </w:tblPr>
      <w:tblGrid>
        <w:gridCol w:w="566"/>
        <w:gridCol w:w="8898"/>
        <w:gridCol w:w="626"/>
      </w:tblGrid>
      <w:tr w:rsidR="00447E14" w:rsidRPr="006E6B4F" w:rsidTr="002B4204">
        <w:tc>
          <w:tcPr>
            <w:tcW w:w="566" w:type="dxa"/>
          </w:tcPr>
          <w:p w:rsidR="00447E14" w:rsidRPr="00996A59" w:rsidRDefault="00447E14" w:rsidP="00B0458B">
            <w:pPr>
              <w:rPr>
                <w:sz w:val="28"/>
                <w:szCs w:val="28"/>
              </w:rPr>
            </w:pPr>
          </w:p>
        </w:tc>
        <w:tc>
          <w:tcPr>
            <w:tcW w:w="8898" w:type="dxa"/>
          </w:tcPr>
          <w:p w:rsidR="00447E14" w:rsidRPr="00996A59" w:rsidRDefault="00447E14" w:rsidP="00B0458B">
            <w:pPr>
              <w:jc w:val="both"/>
              <w:rPr>
                <w:sz w:val="28"/>
                <w:szCs w:val="28"/>
              </w:rPr>
            </w:pPr>
          </w:p>
        </w:tc>
        <w:tc>
          <w:tcPr>
            <w:tcW w:w="626" w:type="dxa"/>
          </w:tcPr>
          <w:p w:rsidR="00447E14" w:rsidRPr="00996A59" w:rsidRDefault="00447E14" w:rsidP="00B0458B">
            <w:r w:rsidRPr="00996A59">
              <w:t xml:space="preserve">Стр. </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1. </w:t>
            </w:r>
          </w:p>
        </w:tc>
        <w:tc>
          <w:tcPr>
            <w:tcW w:w="8898" w:type="dxa"/>
          </w:tcPr>
          <w:p w:rsidR="00447E14" w:rsidRPr="00996A59" w:rsidRDefault="00C70FF7" w:rsidP="00B0458B">
            <w:pPr>
              <w:keepNext/>
              <w:jc w:val="both"/>
              <w:outlineLvl w:val="1"/>
              <w:rPr>
                <w:sz w:val="28"/>
                <w:szCs w:val="28"/>
              </w:rPr>
            </w:pPr>
            <w:r w:rsidRPr="00C70FF7">
              <w:rPr>
                <w:sz w:val="28"/>
                <w:szCs w:val="28"/>
              </w:rPr>
              <w:t>Указание вида практики, с</w:t>
            </w:r>
            <w:r w:rsidRPr="00C70FF7">
              <w:rPr>
                <w:bCs/>
                <w:iCs/>
                <w:sz w:val="28"/>
                <w:szCs w:val="28"/>
              </w:rPr>
              <w:t>пособа</w:t>
            </w:r>
            <w:r w:rsidR="005206B6">
              <w:rPr>
                <w:bCs/>
                <w:iCs/>
                <w:sz w:val="28"/>
                <w:szCs w:val="28"/>
              </w:rPr>
              <w:t xml:space="preserve"> (при наличии)</w:t>
            </w:r>
            <w:r w:rsidRPr="00C70FF7">
              <w:rPr>
                <w:bCs/>
                <w:iCs/>
                <w:sz w:val="28"/>
                <w:szCs w:val="28"/>
              </w:rPr>
              <w:t xml:space="preserve"> и формы (форм) ее проведе</w:t>
            </w:r>
            <w:r>
              <w:rPr>
                <w:bCs/>
                <w:iCs/>
                <w:sz w:val="28"/>
                <w:szCs w:val="28"/>
              </w:rPr>
              <w:t>ния</w:t>
            </w:r>
            <w:r w:rsidRPr="00996A59">
              <w:rPr>
                <w:sz w:val="28"/>
                <w:szCs w:val="28"/>
              </w:rPr>
              <w:t xml:space="preserve"> </w:t>
            </w:r>
            <w:r w:rsidR="00447E14" w:rsidRPr="00996A59">
              <w:rPr>
                <w:sz w:val="28"/>
                <w:szCs w:val="28"/>
              </w:rPr>
              <w:t>………………………………………</w:t>
            </w:r>
            <w:r>
              <w:rPr>
                <w:sz w:val="28"/>
                <w:szCs w:val="28"/>
              </w:rPr>
              <w:t>………………………</w:t>
            </w:r>
            <w:r w:rsidR="005206B6">
              <w:rPr>
                <w:sz w:val="28"/>
                <w:szCs w:val="28"/>
              </w:rPr>
              <w:t>…..</w:t>
            </w:r>
          </w:p>
        </w:tc>
        <w:tc>
          <w:tcPr>
            <w:tcW w:w="626" w:type="dxa"/>
          </w:tcPr>
          <w:p w:rsidR="005206B6" w:rsidRDefault="005206B6"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2.</w:t>
            </w:r>
          </w:p>
        </w:tc>
        <w:tc>
          <w:tcPr>
            <w:tcW w:w="8898" w:type="dxa"/>
          </w:tcPr>
          <w:p w:rsidR="00447E14" w:rsidRPr="00996A59" w:rsidRDefault="00447E14" w:rsidP="00B0458B">
            <w:pPr>
              <w:jc w:val="both"/>
              <w:rPr>
                <w:sz w:val="28"/>
                <w:szCs w:val="28"/>
              </w:rPr>
            </w:pPr>
            <w:r w:rsidRPr="00996A59">
              <w:rPr>
                <w:bCs/>
                <w:iCs/>
                <w:sz w:val="28"/>
                <w:szCs w:val="28"/>
              </w:rPr>
              <w:t>Перечень планируемых результатов обучения п</w:t>
            </w:r>
            <w:r w:rsidR="00C70FF7">
              <w:rPr>
                <w:bCs/>
                <w:iCs/>
                <w:sz w:val="28"/>
                <w:szCs w:val="28"/>
              </w:rPr>
              <w:t>ри прохождении практики</w:t>
            </w:r>
            <w:r w:rsidRPr="00996A59">
              <w:rPr>
                <w:bCs/>
                <w:iCs/>
                <w:sz w:val="28"/>
                <w:szCs w:val="28"/>
              </w:rPr>
              <w:t>, соотнесенных с планируемыми результатами освоения образовательной программы………………………………………………………</w:t>
            </w:r>
            <w:r w:rsidR="00C70FF7">
              <w:rPr>
                <w:bCs/>
                <w:iCs/>
                <w:sz w:val="28"/>
                <w:szCs w:val="28"/>
              </w:rPr>
              <w:t>…..</w:t>
            </w:r>
          </w:p>
        </w:tc>
        <w:tc>
          <w:tcPr>
            <w:tcW w:w="626" w:type="dxa"/>
          </w:tcPr>
          <w:p w:rsidR="00447E14" w:rsidRPr="00996A59" w:rsidRDefault="00447E14" w:rsidP="00B0458B">
            <w:pPr>
              <w:rPr>
                <w:sz w:val="28"/>
                <w:szCs w:val="28"/>
              </w:rPr>
            </w:pPr>
          </w:p>
          <w:p w:rsidR="00447E14" w:rsidRPr="00996A59" w:rsidRDefault="00447E14" w:rsidP="00B0458B">
            <w:pPr>
              <w:rPr>
                <w:sz w:val="28"/>
                <w:szCs w:val="28"/>
              </w:rPr>
            </w:pPr>
          </w:p>
          <w:p w:rsidR="00447E14" w:rsidRPr="00996A59" w:rsidRDefault="00493E39" w:rsidP="00B0458B">
            <w:pPr>
              <w:rPr>
                <w:sz w:val="28"/>
                <w:szCs w:val="28"/>
              </w:rPr>
            </w:pPr>
            <w:r>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3.</w:t>
            </w:r>
          </w:p>
        </w:tc>
        <w:tc>
          <w:tcPr>
            <w:tcW w:w="8898" w:type="dxa"/>
          </w:tcPr>
          <w:p w:rsidR="00447E14" w:rsidRPr="00996A59" w:rsidRDefault="00447E14" w:rsidP="00B0458B">
            <w:pPr>
              <w:jc w:val="both"/>
              <w:rPr>
                <w:sz w:val="28"/>
                <w:szCs w:val="28"/>
              </w:rPr>
            </w:pPr>
            <w:r w:rsidRPr="00996A59">
              <w:rPr>
                <w:sz w:val="28"/>
                <w:szCs w:val="28"/>
              </w:rPr>
              <w:t xml:space="preserve">Указание места </w:t>
            </w:r>
            <w:r w:rsidR="00C70FF7">
              <w:rPr>
                <w:sz w:val="28"/>
                <w:szCs w:val="28"/>
              </w:rPr>
              <w:t xml:space="preserve">практики </w:t>
            </w:r>
            <w:r w:rsidRPr="00996A59">
              <w:rPr>
                <w:sz w:val="28"/>
                <w:szCs w:val="28"/>
              </w:rPr>
              <w:t xml:space="preserve">в структуре образовательной программы </w:t>
            </w:r>
            <w:r w:rsidR="00C70FF7">
              <w:rPr>
                <w:sz w:val="28"/>
                <w:szCs w:val="28"/>
              </w:rPr>
              <w:t>……</w:t>
            </w:r>
          </w:p>
        </w:tc>
        <w:tc>
          <w:tcPr>
            <w:tcW w:w="626" w:type="dxa"/>
          </w:tcPr>
          <w:p w:rsidR="00447E14" w:rsidRPr="00996A59" w:rsidRDefault="00493E39" w:rsidP="00B0458B">
            <w:pPr>
              <w:rPr>
                <w:sz w:val="28"/>
                <w:szCs w:val="28"/>
              </w:rPr>
            </w:pPr>
            <w:r>
              <w:rPr>
                <w:sz w:val="28"/>
                <w:szCs w:val="28"/>
              </w:rPr>
              <w:t>6</w:t>
            </w:r>
          </w:p>
        </w:tc>
      </w:tr>
      <w:tr w:rsidR="00447E14" w:rsidRPr="00912955" w:rsidTr="002B4204">
        <w:tc>
          <w:tcPr>
            <w:tcW w:w="566" w:type="dxa"/>
          </w:tcPr>
          <w:p w:rsidR="00447E14" w:rsidRPr="00996A59" w:rsidRDefault="00447E14" w:rsidP="00B0458B">
            <w:pPr>
              <w:rPr>
                <w:sz w:val="28"/>
                <w:szCs w:val="28"/>
              </w:rPr>
            </w:pPr>
            <w:r w:rsidRPr="00996A59">
              <w:rPr>
                <w:sz w:val="28"/>
                <w:szCs w:val="28"/>
              </w:rPr>
              <w:t>4.</w:t>
            </w:r>
          </w:p>
        </w:tc>
        <w:tc>
          <w:tcPr>
            <w:tcW w:w="8898" w:type="dxa"/>
          </w:tcPr>
          <w:p w:rsidR="00447E14" w:rsidRPr="00996A59" w:rsidRDefault="00C70FF7" w:rsidP="00B0458B">
            <w:pPr>
              <w:widowControl/>
              <w:tabs>
                <w:tab w:val="right" w:leader="underscore" w:pos="8505"/>
              </w:tabs>
              <w:autoSpaceDE/>
              <w:adjustRightInd/>
              <w:jc w:val="both"/>
              <w:rPr>
                <w:bCs/>
                <w:sz w:val="28"/>
                <w:szCs w:val="28"/>
              </w:rPr>
            </w:pPr>
            <w:r w:rsidRPr="00C70FF7">
              <w:rPr>
                <w:sz w:val="28"/>
                <w:szCs w:val="28"/>
              </w:rPr>
              <w:t>Указание объема</w:t>
            </w:r>
            <w:r w:rsidRPr="00C70FF7">
              <w:rPr>
                <w:bCs/>
                <w:iCs/>
                <w:sz w:val="28"/>
                <w:szCs w:val="28"/>
              </w:rPr>
              <w:t xml:space="preserve"> практики в зачетных единицах и ее продолжительности в неделях (либо в астрономических часах)</w:t>
            </w:r>
            <w:r>
              <w:rPr>
                <w:bCs/>
                <w:iCs/>
                <w:sz w:val="28"/>
                <w:szCs w:val="28"/>
              </w:rPr>
              <w:t>…………………………….</w:t>
            </w:r>
          </w:p>
        </w:tc>
        <w:tc>
          <w:tcPr>
            <w:tcW w:w="626" w:type="dxa"/>
          </w:tcPr>
          <w:p w:rsidR="005206B6" w:rsidRDefault="005206B6" w:rsidP="00B0458B">
            <w:pPr>
              <w:rPr>
                <w:sz w:val="28"/>
                <w:szCs w:val="28"/>
              </w:rPr>
            </w:pPr>
          </w:p>
          <w:p w:rsidR="00447E14" w:rsidRPr="00996A59" w:rsidRDefault="00493E39" w:rsidP="00B0458B">
            <w:pPr>
              <w:rPr>
                <w:sz w:val="28"/>
                <w:szCs w:val="28"/>
              </w:rPr>
            </w:pPr>
            <w:r>
              <w:rPr>
                <w:sz w:val="28"/>
                <w:szCs w:val="28"/>
              </w:rPr>
              <w:t>7</w:t>
            </w:r>
          </w:p>
        </w:tc>
      </w:tr>
      <w:tr w:rsidR="00447E14" w:rsidRPr="006E6B4F" w:rsidTr="002B4204">
        <w:tc>
          <w:tcPr>
            <w:tcW w:w="566" w:type="dxa"/>
          </w:tcPr>
          <w:p w:rsidR="00447E14" w:rsidRPr="00996A59" w:rsidRDefault="00447E14" w:rsidP="00B0458B">
            <w:pPr>
              <w:rPr>
                <w:sz w:val="28"/>
                <w:szCs w:val="28"/>
              </w:rPr>
            </w:pPr>
            <w:r w:rsidRPr="00996A59">
              <w:rPr>
                <w:sz w:val="28"/>
                <w:szCs w:val="28"/>
              </w:rPr>
              <w:t>5.</w:t>
            </w:r>
          </w:p>
        </w:tc>
        <w:tc>
          <w:tcPr>
            <w:tcW w:w="8898" w:type="dxa"/>
          </w:tcPr>
          <w:p w:rsidR="00C70FF7" w:rsidRPr="00996A59" w:rsidRDefault="00C70FF7" w:rsidP="00B0458B">
            <w:pPr>
              <w:jc w:val="both"/>
              <w:rPr>
                <w:sz w:val="28"/>
                <w:szCs w:val="28"/>
              </w:rPr>
            </w:pPr>
            <w:r w:rsidRPr="00C70FF7">
              <w:rPr>
                <w:sz w:val="28"/>
                <w:szCs w:val="28"/>
              </w:rPr>
              <w:t>Содержание практики</w:t>
            </w:r>
            <w:r w:rsidRPr="00996A59">
              <w:rPr>
                <w:bCs/>
                <w:sz w:val="28"/>
                <w:szCs w:val="28"/>
              </w:rPr>
              <w:t xml:space="preserve"> </w:t>
            </w:r>
            <w:r w:rsidR="00447E14" w:rsidRPr="00996A59">
              <w:rPr>
                <w:bCs/>
                <w:sz w:val="28"/>
                <w:szCs w:val="28"/>
              </w:rPr>
              <w:t>………………………………………………</w:t>
            </w:r>
            <w:r>
              <w:rPr>
                <w:bCs/>
                <w:sz w:val="28"/>
                <w:szCs w:val="28"/>
              </w:rPr>
              <w:t>……….</w:t>
            </w:r>
          </w:p>
        </w:tc>
        <w:tc>
          <w:tcPr>
            <w:tcW w:w="626" w:type="dxa"/>
          </w:tcPr>
          <w:p w:rsidR="00447E14" w:rsidRPr="00996A59" w:rsidRDefault="00493E39" w:rsidP="00B0458B">
            <w:pPr>
              <w:rPr>
                <w:sz w:val="28"/>
                <w:szCs w:val="28"/>
              </w:rPr>
            </w:pPr>
            <w:r>
              <w:rPr>
                <w:sz w:val="28"/>
                <w:szCs w:val="28"/>
              </w:rPr>
              <w:t>7</w:t>
            </w:r>
          </w:p>
        </w:tc>
      </w:tr>
      <w:tr w:rsidR="00447E14" w:rsidRPr="006E6B4F" w:rsidTr="002B4204">
        <w:tc>
          <w:tcPr>
            <w:tcW w:w="566" w:type="dxa"/>
          </w:tcPr>
          <w:p w:rsidR="00447E14" w:rsidRPr="00996A59" w:rsidRDefault="00447E14" w:rsidP="00B0458B">
            <w:pPr>
              <w:rPr>
                <w:sz w:val="28"/>
                <w:szCs w:val="28"/>
              </w:rPr>
            </w:pPr>
            <w:r w:rsidRPr="00996A59">
              <w:rPr>
                <w:sz w:val="28"/>
                <w:szCs w:val="28"/>
              </w:rPr>
              <w:t>6.</w:t>
            </w:r>
          </w:p>
        </w:tc>
        <w:tc>
          <w:tcPr>
            <w:tcW w:w="8898" w:type="dxa"/>
          </w:tcPr>
          <w:p w:rsidR="00447E14" w:rsidRPr="00996A59" w:rsidRDefault="00C70FF7" w:rsidP="00B0458B">
            <w:pPr>
              <w:jc w:val="both"/>
              <w:rPr>
                <w:sz w:val="28"/>
                <w:szCs w:val="28"/>
              </w:rPr>
            </w:pPr>
            <w:r w:rsidRPr="00C70FF7">
              <w:rPr>
                <w:bCs/>
                <w:iCs/>
                <w:sz w:val="28"/>
                <w:szCs w:val="28"/>
              </w:rPr>
              <w:t>Указание форм отчетности по практике</w:t>
            </w:r>
            <w:r w:rsidRPr="00996A59">
              <w:rPr>
                <w:sz w:val="28"/>
                <w:szCs w:val="28"/>
              </w:rPr>
              <w:t xml:space="preserve"> </w:t>
            </w:r>
            <w:r>
              <w:rPr>
                <w:sz w:val="28"/>
                <w:szCs w:val="28"/>
              </w:rPr>
              <w:t>…………………………………..</w:t>
            </w:r>
          </w:p>
        </w:tc>
        <w:tc>
          <w:tcPr>
            <w:tcW w:w="626" w:type="dxa"/>
          </w:tcPr>
          <w:p w:rsidR="00447E14" w:rsidRPr="00996A59" w:rsidRDefault="00DB1149" w:rsidP="00C30EF0">
            <w:pPr>
              <w:rPr>
                <w:sz w:val="28"/>
                <w:szCs w:val="28"/>
              </w:rPr>
            </w:pPr>
            <w:r>
              <w:rPr>
                <w:sz w:val="28"/>
                <w:szCs w:val="28"/>
              </w:rPr>
              <w:t>10</w:t>
            </w:r>
          </w:p>
        </w:tc>
      </w:tr>
      <w:tr w:rsidR="00447E14" w:rsidRPr="006E6B4F" w:rsidTr="002B4204">
        <w:tc>
          <w:tcPr>
            <w:tcW w:w="566" w:type="dxa"/>
          </w:tcPr>
          <w:p w:rsidR="00447E14" w:rsidRPr="00996A59" w:rsidRDefault="00447E14" w:rsidP="00B0458B">
            <w:pPr>
              <w:rPr>
                <w:sz w:val="28"/>
                <w:szCs w:val="28"/>
              </w:rPr>
            </w:pPr>
            <w:r w:rsidRPr="00996A59">
              <w:rPr>
                <w:sz w:val="28"/>
                <w:szCs w:val="28"/>
              </w:rPr>
              <w:t xml:space="preserve">7. </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Фонд оценочных средств для проведения промежуточной аттестации обуча</w:t>
            </w:r>
            <w:r>
              <w:rPr>
                <w:bCs/>
                <w:iCs/>
                <w:sz w:val="28"/>
                <w:szCs w:val="28"/>
              </w:rPr>
              <w:t>ющихся по практике ………………………………………………….</w:t>
            </w:r>
          </w:p>
        </w:tc>
        <w:tc>
          <w:tcPr>
            <w:tcW w:w="626" w:type="dxa"/>
          </w:tcPr>
          <w:p w:rsidR="00447E14" w:rsidRPr="00996A59" w:rsidRDefault="00447E14" w:rsidP="00B0458B">
            <w:pPr>
              <w:rPr>
                <w:sz w:val="28"/>
                <w:szCs w:val="28"/>
              </w:rPr>
            </w:pPr>
          </w:p>
          <w:p w:rsidR="00447E14" w:rsidRPr="00996A59" w:rsidRDefault="00C30EF0" w:rsidP="00C30EF0">
            <w:pPr>
              <w:rPr>
                <w:sz w:val="28"/>
                <w:szCs w:val="28"/>
              </w:rPr>
            </w:pPr>
            <w:r>
              <w:rPr>
                <w:sz w:val="28"/>
                <w:szCs w:val="28"/>
              </w:rPr>
              <w:t>11</w:t>
            </w:r>
          </w:p>
        </w:tc>
      </w:tr>
      <w:tr w:rsidR="00447E14" w:rsidRPr="006E6B4F" w:rsidTr="002B4204">
        <w:tc>
          <w:tcPr>
            <w:tcW w:w="566" w:type="dxa"/>
          </w:tcPr>
          <w:p w:rsidR="00447E14" w:rsidRPr="00996A59" w:rsidRDefault="00447E14" w:rsidP="00B0458B">
            <w:pPr>
              <w:rPr>
                <w:sz w:val="28"/>
                <w:szCs w:val="28"/>
              </w:rPr>
            </w:pPr>
            <w:r w:rsidRPr="00996A59">
              <w:rPr>
                <w:sz w:val="28"/>
                <w:szCs w:val="28"/>
              </w:rPr>
              <w:t>8.</w:t>
            </w:r>
          </w:p>
        </w:tc>
        <w:tc>
          <w:tcPr>
            <w:tcW w:w="8898" w:type="dxa"/>
          </w:tcPr>
          <w:p w:rsidR="00447E14" w:rsidRPr="005D3AAB" w:rsidRDefault="005D3AAB" w:rsidP="00B0458B">
            <w:pPr>
              <w:widowControl/>
              <w:tabs>
                <w:tab w:val="num" w:pos="993"/>
                <w:tab w:val="right" w:leader="underscore" w:pos="8505"/>
              </w:tabs>
              <w:autoSpaceDE/>
              <w:adjustRightInd/>
              <w:rPr>
                <w:bCs/>
                <w:iCs/>
                <w:sz w:val="28"/>
                <w:szCs w:val="28"/>
              </w:rPr>
            </w:pPr>
            <w:r w:rsidRPr="005D3AAB">
              <w:rPr>
                <w:bCs/>
                <w:iCs/>
                <w:sz w:val="28"/>
                <w:szCs w:val="28"/>
              </w:rPr>
              <w:t>Учебно-методическая литература и ресурсы сети Интернет, необходимых для проведения практики</w:t>
            </w:r>
            <w:r>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C30EF0">
            <w:pPr>
              <w:rPr>
                <w:sz w:val="28"/>
                <w:szCs w:val="28"/>
              </w:rPr>
            </w:pPr>
            <w:r>
              <w:rPr>
                <w:sz w:val="28"/>
                <w:szCs w:val="28"/>
              </w:rPr>
              <w:t>1</w:t>
            </w:r>
            <w:r w:rsidR="00DB1149">
              <w:rPr>
                <w:sz w:val="28"/>
                <w:szCs w:val="28"/>
              </w:rPr>
              <w:t>3</w:t>
            </w:r>
          </w:p>
        </w:tc>
      </w:tr>
      <w:tr w:rsidR="00447E14" w:rsidRPr="006E6B4F" w:rsidTr="002B4204">
        <w:tc>
          <w:tcPr>
            <w:tcW w:w="566" w:type="dxa"/>
          </w:tcPr>
          <w:p w:rsidR="00447E14" w:rsidRPr="00996A59" w:rsidRDefault="00447E14" w:rsidP="00B0458B">
            <w:pPr>
              <w:rPr>
                <w:sz w:val="28"/>
                <w:szCs w:val="28"/>
              </w:rPr>
            </w:pPr>
            <w:r w:rsidRPr="00996A59">
              <w:rPr>
                <w:sz w:val="28"/>
                <w:szCs w:val="28"/>
              </w:rPr>
              <w:t>9.</w:t>
            </w:r>
          </w:p>
        </w:tc>
        <w:tc>
          <w:tcPr>
            <w:tcW w:w="8898" w:type="dxa"/>
          </w:tcPr>
          <w:p w:rsidR="00447E14" w:rsidRPr="00996A59" w:rsidRDefault="005D3AAB" w:rsidP="00B0458B">
            <w:pPr>
              <w:jc w:val="both"/>
              <w:rPr>
                <w:bCs/>
                <w:sz w:val="28"/>
                <w:szCs w:val="28"/>
              </w:rPr>
            </w:pPr>
            <w:r w:rsidRPr="005D3AAB">
              <w:rPr>
                <w:bCs/>
                <w:iCs/>
                <w:sz w:val="28"/>
                <w:szCs w:val="28"/>
              </w:rPr>
              <w:t xml:space="preserve">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r>
              <w:rPr>
                <w:bCs/>
                <w:sz w:val="28"/>
                <w:szCs w:val="28"/>
              </w:rPr>
              <w:t>………..…..…………</w:t>
            </w:r>
          </w:p>
        </w:tc>
        <w:tc>
          <w:tcPr>
            <w:tcW w:w="626" w:type="dxa"/>
          </w:tcPr>
          <w:p w:rsidR="00447E14" w:rsidRPr="00996A59" w:rsidRDefault="00447E14" w:rsidP="00B0458B">
            <w:pPr>
              <w:rPr>
                <w:sz w:val="28"/>
                <w:szCs w:val="28"/>
              </w:rPr>
            </w:pPr>
          </w:p>
          <w:p w:rsidR="005206B6" w:rsidRDefault="005206B6" w:rsidP="00B0458B">
            <w:pPr>
              <w:rPr>
                <w:sz w:val="28"/>
                <w:szCs w:val="28"/>
              </w:rPr>
            </w:pPr>
          </w:p>
          <w:p w:rsidR="00447E14" w:rsidRPr="00996A59" w:rsidRDefault="00493E39" w:rsidP="00C30EF0">
            <w:pPr>
              <w:rPr>
                <w:sz w:val="28"/>
                <w:szCs w:val="28"/>
              </w:rPr>
            </w:pPr>
            <w:r>
              <w:rPr>
                <w:sz w:val="28"/>
                <w:szCs w:val="28"/>
              </w:rPr>
              <w:t>1</w:t>
            </w:r>
            <w:r w:rsidR="00DB1149">
              <w:rPr>
                <w:sz w:val="28"/>
                <w:szCs w:val="28"/>
              </w:rPr>
              <w:t>4</w:t>
            </w:r>
          </w:p>
        </w:tc>
      </w:tr>
      <w:tr w:rsidR="00447E14" w:rsidRPr="006E6B4F" w:rsidTr="002B4204">
        <w:tc>
          <w:tcPr>
            <w:tcW w:w="566" w:type="dxa"/>
          </w:tcPr>
          <w:p w:rsidR="00447E14" w:rsidRPr="00996A59" w:rsidRDefault="00447E14" w:rsidP="00B0458B">
            <w:pPr>
              <w:rPr>
                <w:sz w:val="28"/>
                <w:szCs w:val="28"/>
              </w:rPr>
            </w:pPr>
            <w:r w:rsidRPr="00996A59">
              <w:rPr>
                <w:sz w:val="28"/>
                <w:szCs w:val="28"/>
              </w:rPr>
              <w:t>10.</w:t>
            </w:r>
          </w:p>
        </w:tc>
        <w:tc>
          <w:tcPr>
            <w:tcW w:w="8898" w:type="dxa"/>
          </w:tcPr>
          <w:p w:rsidR="00447E14" w:rsidRPr="005D3AAB" w:rsidRDefault="005D3AAB" w:rsidP="00B0458B">
            <w:pPr>
              <w:keepNext/>
              <w:jc w:val="both"/>
              <w:outlineLvl w:val="1"/>
              <w:rPr>
                <w:bCs/>
                <w:sz w:val="32"/>
                <w:szCs w:val="32"/>
              </w:rPr>
            </w:pPr>
            <w:r w:rsidRPr="005D3AAB">
              <w:rPr>
                <w:bCs/>
                <w:iCs/>
                <w:sz w:val="28"/>
                <w:szCs w:val="28"/>
              </w:rPr>
              <w:t>Описание материально-технической базы, необходимой для проведения практики……………………………………………………………</w:t>
            </w:r>
            <w:r w:rsidR="005B30AB">
              <w:rPr>
                <w:bCs/>
                <w:iCs/>
                <w:sz w:val="28"/>
                <w:szCs w:val="28"/>
              </w:rPr>
              <w:t>…………</w:t>
            </w:r>
          </w:p>
        </w:tc>
        <w:tc>
          <w:tcPr>
            <w:tcW w:w="626" w:type="dxa"/>
          </w:tcPr>
          <w:p w:rsidR="00447E14" w:rsidRPr="00996A59" w:rsidRDefault="00447E14" w:rsidP="00B0458B">
            <w:pPr>
              <w:rPr>
                <w:sz w:val="28"/>
                <w:szCs w:val="28"/>
              </w:rPr>
            </w:pPr>
          </w:p>
          <w:p w:rsidR="00447E14" w:rsidRPr="00996A59" w:rsidRDefault="00493E39" w:rsidP="00C30EF0">
            <w:pPr>
              <w:rPr>
                <w:sz w:val="28"/>
                <w:szCs w:val="28"/>
              </w:rPr>
            </w:pPr>
            <w:r>
              <w:rPr>
                <w:sz w:val="28"/>
                <w:szCs w:val="28"/>
              </w:rPr>
              <w:t>1</w:t>
            </w:r>
            <w:r w:rsidR="00C30EF0">
              <w:rPr>
                <w:sz w:val="28"/>
                <w:szCs w:val="28"/>
              </w:rPr>
              <w:t>4</w:t>
            </w:r>
          </w:p>
        </w:tc>
      </w:tr>
      <w:tr w:rsidR="00447E14" w:rsidRPr="006E6B4F" w:rsidTr="002B4204">
        <w:tc>
          <w:tcPr>
            <w:tcW w:w="9464" w:type="dxa"/>
            <w:gridSpan w:val="2"/>
          </w:tcPr>
          <w:p w:rsidR="00447E14" w:rsidRPr="00996A59" w:rsidRDefault="00447E14" w:rsidP="00B0458B">
            <w:pPr>
              <w:jc w:val="both"/>
              <w:rPr>
                <w:bCs/>
                <w:sz w:val="28"/>
                <w:szCs w:val="28"/>
              </w:rPr>
            </w:pPr>
            <w:r w:rsidRPr="00996A59">
              <w:rPr>
                <w:bCs/>
                <w:sz w:val="28"/>
                <w:szCs w:val="28"/>
              </w:rPr>
              <w:t>Приложение 1</w:t>
            </w:r>
            <w:r w:rsidR="005B30AB">
              <w:rPr>
                <w:bCs/>
                <w:sz w:val="28"/>
                <w:szCs w:val="28"/>
                <w:lang w:val="en-US"/>
              </w:rPr>
              <w:t xml:space="preserve"> </w:t>
            </w:r>
            <w:r w:rsidR="005B30AB">
              <w:rPr>
                <w:bCs/>
                <w:sz w:val="28"/>
                <w:szCs w:val="28"/>
              </w:rPr>
              <w:t>Фонд оценочных средств ………………………………………..</w:t>
            </w:r>
          </w:p>
        </w:tc>
        <w:tc>
          <w:tcPr>
            <w:tcW w:w="626" w:type="dxa"/>
          </w:tcPr>
          <w:p w:rsidR="00447E14" w:rsidRPr="00996A59" w:rsidRDefault="00493E39" w:rsidP="00B0458B">
            <w:pPr>
              <w:rPr>
                <w:sz w:val="28"/>
                <w:szCs w:val="28"/>
              </w:rPr>
            </w:pPr>
            <w:r>
              <w:rPr>
                <w:sz w:val="28"/>
                <w:szCs w:val="28"/>
              </w:rPr>
              <w:t>1</w:t>
            </w:r>
            <w:r w:rsidR="00DB1149">
              <w:rPr>
                <w:sz w:val="28"/>
                <w:szCs w:val="28"/>
              </w:rPr>
              <w:t>5</w:t>
            </w:r>
          </w:p>
        </w:tc>
      </w:tr>
    </w:tbl>
    <w:p w:rsidR="00447E14" w:rsidRDefault="000A7FCD" w:rsidP="00B0458B">
      <w:pPr>
        <w:widowControl/>
        <w:tabs>
          <w:tab w:val="right" w:leader="underscore" w:pos="8505"/>
        </w:tabs>
        <w:autoSpaceDE/>
        <w:adjustRightInd/>
        <w:jc w:val="both"/>
        <w:rPr>
          <w:b/>
          <w:sz w:val="28"/>
          <w:szCs w:val="28"/>
        </w:rPr>
      </w:pPr>
      <w:r w:rsidRPr="00A11398">
        <w:rPr>
          <w:b/>
          <w:sz w:val="28"/>
          <w:szCs w:val="28"/>
        </w:rPr>
        <w:t xml:space="preserve"> </w:t>
      </w:r>
      <w:r w:rsidR="0068531D" w:rsidRPr="0068531D">
        <w:rPr>
          <w:b/>
          <w:sz w:val="28"/>
          <w:szCs w:val="28"/>
        </w:rPr>
        <w:t xml:space="preserve">    </w:t>
      </w: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447E14" w:rsidRDefault="00447E14" w:rsidP="00B0458B">
      <w:pPr>
        <w:widowControl/>
        <w:tabs>
          <w:tab w:val="right" w:leader="underscore" w:pos="8505"/>
        </w:tabs>
        <w:autoSpaceDE/>
        <w:adjustRightInd/>
        <w:jc w:val="both"/>
        <w:rPr>
          <w:b/>
          <w:sz w:val="28"/>
          <w:szCs w:val="28"/>
        </w:rPr>
      </w:pPr>
    </w:p>
    <w:p w:rsidR="005D3AAB" w:rsidRDefault="0068531D" w:rsidP="00B0458B">
      <w:pPr>
        <w:widowControl/>
        <w:tabs>
          <w:tab w:val="right" w:leader="underscore" w:pos="8505"/>
        </w:tabs>
        <w:autoSpaceDE/>
        <w:adjustRightInd/>
        <w:jc w:val="both"/>
        <w:rPr>
          <w:b/>
          <w:sz w:val="28"/>
          <w:szCs w:val="28"/>
        </w:rPr>
      </w:pPr>
      <w:r w:rsidRPr="0068531D">
        <w:rPr>
          <w:b/>
          <w:sz w:val="28"/>
          <w:szCs w:val="28"/>
        </w:rPr>
        <w:t xml:space="preserve"> </w:t>
      </w: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5D3AAB" w:rsidRDefault="005D3AAB" w:rsidP="00B0458B">
      <w:pPr>
        <w:widowControl/>
        <w:tabs>
          <w:tab w:val="right" w:leader="underscore" w:pos="8505"/>
        </w:tabs>
        <w:autoSpaceDE/>
        <w:adjustRightInd/>
        <w:jc w:val="both"/>
        <w:rPr>
          <w:b/>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B0458B" w:rsidRDefault="00B0458B" w:rsidP="00B0458B">
      <w:pPr>
        <w:widowControl/>
        <w:tabs>
          <w:tab w:val="right" w:leader="underscore" w:pos="8505"/>
        </w:tabs>
        <w:autoSpaceDE/>
        <w:adjustRightInd/>
        <w:jc w:val="both"/>
        <w:rPr>
          <w:sz w:val="28"/>
          <w:szCs w:val="28"/>
        </w:rPr>
      </w:pPr>
    </w:p>
    <w:p w:rsidR="00C678B3" w:rsidRDefault="00C678B3" w:rsidP="00C678B3">
      <w:pPr>
        <w:tabs>
          <w:tab w:val="right" w:leader="underscore" w:pos="8505"/>
        </w:tabs>
        <w:jc w:val="both"/>
        <w:rPr>
          <w:sz w:val="28"/>
          <w:szCs w:val="28"/>
        </w:rPr>
      </w:pPr>
    </w:p>
    <w:p w:rsidR="00C678B3" w:rsidRPr="00952655" w:rsidRDefault="00C678B3" w:rsidP="00C678B3">
      <w:pPr>
        <w:tabs>
          <w:tab w:val="right" w:leader="underscore" w:pos="8505"/>
        </w:tabs>
        <w:jc w:val="both"/>
        <w:rPr>
          <w:b/>
          <w:sz w:val="32"/>
          <w:szCs w:val="28"/>
        </w:rPr>
      </w:pPr>
      <w:r>
        <w:rPr>
          <w:sz w:val="28"/>
          <w:szCs w:val="28"/>
        </w:rPr>
        <w:lastRenderedPageBreak/>
        <w:t xml:space="preserve">Программа практики составлена в соответствии с требованиями ФГОС ВО 3++ по направлению подготовки </w:t>
      </w:r>
      <w:r w:rsidRPr="00952655">
        <w:rPr>
          <w:rFonts w:eastAsia="Calibri"/>
          <w:color w:val="000000"/>
          <w:sz w:val="28"/>
          <w:szCs w:val="28"/>
          <w:u w:val="single"/>
          <w:lang w:eastAsia="en-US"/>
        </w:rPr>
        <w:t>44.03.01 Педагогическое образование</w:t>
      </w:r>
      <w:r>
        <w:rPr>
          <w:sz w:val="28"/>
          <w:szCs w:val="28"/>
        </w:rPr>
        <w:t xml:space="preserve">, утвержденного Приказом Минобрнауки РФ от </w:t>
      </w:r>
      <w:r w:rsidRPr="00952655">
        <w:rPr>
          <w:sz w:val="28"/>
          <w:szCs w:val="28"/>
          <w:lang w:eastAsia="en-US"/>
        </w:rPr>
        <w:t xml:space="preserve">«22» февраля 2018 г., № 121 </w:t>
      </w:r>
      <w:r w:rsidR="00F44477">
        <w:rPr>
          <w:sz w:val="28"/>
          <w:szCs w:val="28"/>
          <w:lang w:eastAsia="en-US"/>
        </w:rPr>
        <w:t>.</w:t>
      </w:r>
    </w:p>
    <w:p w:rsidR="004051AA" w:rsidRDefault="004051AA" w:rsidP="00B0458B">
      <w:pPr>
        <w:widowControl/>
        <w:tabs>
          <w:tab w:val="right" w:leader="underscore" w:pos="8505"/>
        </w:tabs>
        <w:autoSpaceDE/>
        <w:adjustRightInd/>
        <w:jc w:val="both"/>
        <w:rPr>
          <w:sz w:val="28"/>
          <w:szCs w:val="28"/>
        </w:rPr>
      </w:pPr>
    </w:p>
    <w:p w:rsidR="00D57313" w:rsidRDefault="00D57313" w:rsidP="00B0458B">
      <w:pPr>
        <w:widowControl/>
        <w:tabs>
          <w:tab w:val="right" w:leader="underscore" w:pos="8505"/>
        </w:tabs>
        <w:autoSpaceDE/>
        <w:adjustRightInd/>
        <w:jc w:val="both"/>
        <w:rPr>
          <w:b/>
          <w:bCs/>
          <w:iCs/>
          <w:sz w:val="28"/>
          <w:szCs w:val="28"/>
        </w:rPr>
      </w:pPr>
      <w:r>
        <w:rPr>
          <w:b/>
          <w:sz w:val="28"/>
          <w:szCs w:val="28"/>
        </w:rPr>
        <w:t>1. Указание вида практики, с</w:t>
      </w:r>
      <w:r>
        <w:rPr>
          <w:b/>
          <w:bCs/>
          <w:iCs/>
          <w:sz w:val="28"/>
          <w:szCs w:val="28"/>
        </w:rPr>
        <w:t>посо</w:t>
      </w:r>
      <w:r w:rsidR="00316520">
        <w:rPr>
          <w:b/>
          <w:bCs/>
          <w:iCs/>
          <w:sz w:val="28"/>
          <w:szCs w:val="28"/>
        </w:rPr>
        <w:t>ба</w:t>
      </w:r>
      <w:r w:rsidR="00A349FE">
        <w:rPr>
          <w:b/>
          <w:bCs/>
          <w:iCs/>
          <w:sz w:val="28"/>
          <w:szCs w:val="28"/>
        </w:rPr>
        <w:t xml:space="preserve"> (при наличии)</w:t>
      </w:r>
      <w:r w:rsidR="00316520">
        <w:rPr>
          <w:b/>
          <w:bCs/>
          <w:iCs/>
          <w:sz w:val="28"/>
          <w:szCs w:val="28"/>
        </w:rPr>
        <w:t xml:space="preserve"> и формы (форм) </w:t>
      </w:r>
      <w:r w:rsidR="001217B5">
        <w:rPr>
          <w:b/>
          <w:bCs/>
          <w:iCs/>
          <w:sz w:val="28"/>
          <w:szCs w:val="28"/>
        </w:rPr>
        <w:t>ее проведения</w:t>
      </w:r>
    </w:p>
    <w:p w:rsidR="00C678B3" w:rsidRDefault="00C678B3" w:rsidP="00C678B3">
      <w:pPr>
        <w:widowControl/>
        <w:tabs>
          <w:tab w:val="right" w:leader="underscore" w:pos="8505"/>
        </w:tabs>
        <w:autoSpaceDE/>
        <w:adjustRightInd/>
        <w:jc w:val="both"/>
        <w:rPr>
          <w:bCs/>
          <w:i/>
          <w:iCs/>
          <w:sz w:val="28"/>
          <w:szCs w:val="28"/>
        </w:rPr>
      </w:pPr>
      <w:r>
        <w:rPr>
          <w:bCs/>
          <w:iCs/>
          <w:sz w:val="28"/>
          <w:szCs w:val="28"/>
        </w:rPr>
        <w:t xml:space="preserve">Вид практики: </w:t>
      </w:r>
      <w:r w:rsidRPr="00402CF9">
        <w:rPr>
          <w:bCs/>
          <w:iCs/>
          <w:sz w:val="28"/>
          <w:szCs w:val="28"/>
          <w:u w:val="single"/>
        </w:rPr>
        <w:t xml:space="preserve">Учебная практика, </w:t>
      </w:r>
    </w:p>
    <w:p w:rsidR="00C678B3" w:rsidRDefault="00C678B3" w:rsidP="00C678B3">
      <w:pPr>
        <w:widowControl/>
        <w:tabs>
          <w:tab w:val="right" w:leader="underscore" w:pos="8505"/>
        </w:tabs>
        <w:autoSpaceDE/>
        <w:adjustRightInd/>
        <w:jc w:val="both"/>
        <w:rPr>
          <w:bCs/>
          <w:iCs/>
          <w:sz w:val="24"/>
          <w:szCs w:val="24"/>
        </w:rPr>
      </w:pPr>
      <w:r w:rsidRPr="002A571F">
        <w:rPr>
          <w:bCs/>
          <w:iCs/>
          <w:sz w:val="28"/>
          <w:szCs w:val="28"/>
        </w:rPr>
        <w:t>Тип практики</w:t>
      </w:r>
      <w:r w:rsidRPr="003404D2">
        <w:rPr>
          <w:bCs/>
          <w:iCs/>
          <w:sz w:val="28"/>
          <w:szCs w:val="28"/>
        </w:rPr>
        <w:t>:</w:t>
      </w:r>
      <w:r w:rsidRPr="003404D2">
        <w:rPr>
          <w:bCs/>
          <w:iCs/>
          <w:sz w:val="28"/>
          <w:szCs w:val="28"/>
          <w:u w:val="single"/>
        </w:rPr>
        <w:t xml:space="preserve"> </w:t>
      </w:r>
      <w:r>
        <w:rPr>
          <w:bCs/>
          <w:iCs/>
          <w:sz w:val="28"/>
          <w:szCs w:val="28"/>
          <w:u w:val="single"/>
        </w:rPr>
        <w:t>научно-исследовательская работа</w:t>
      </w:r>
      <w:r w:rsidRPr="000A5A2A">
        <w:rPr>
          <w:bCs/>
          <w:iCs/>
          <w:sz w:val="28"/>
          <w:szCs w:val="28"/>
          <w:u w:val="single"/>
        </w:rPr>
        <w:t xml:space="preserve"> </w:t>
      </w:r>
      <w:r w:rsidR="006265C8" w:rsidRPr="006265C8">
        <w:rPr>
          <w:sz w:val="28"/>
          <w:szCs w:val="28"/>
          <w:u w:val="single"/>
        </w:rPr>
        <w:t>(получение первичных навыков научно-исследовательской работы)</w:t>
      </w:r>
    </w:p>
    <w:p w:rsidR="00C678B3" w:rsidRPr="003404D2" w:rsidRDefault="00C678B3" w:rsidP="00C678B3">
      <w:pPr>
        <w:widowControl/>
        <w:tabs>
          <w:tab w:val="right" w:leader="underscore" w:pos="8505"/>
        </w:tabs>
        <w:autoSpaceDE/>
        <w:adjustRightInd/>
        <w:jc w:val="both"/>
        <w:rPr>
          <w:sz w:val="28"/>
          <w:szCs w:val="28"/>
        </w:rPr>
      </w:pPr>
      <w:r>
        <w:rPr>
          <w:sz w:val="28"/>
          <w:szCs w:val="28"/>
        </w:rPr>
        <w:t xml:space="preserve">Способ проведения практики:  </w:t>
      </w:r>
      <w:r w:rsidRPr="003404D2">
        <w:rPr>
          <w:bCs/>
          <w:iCs/>
          <w:sz w:val="28"/>
          <w:szCs w:val="28"/>
          <w:u w:val="single"/>
        </w:rPr>
        <w:t>стационарная</w:t>
      </w:r>
    </w:p>
    <w:p w:rsidR="00C678B3" w:rsidRDefault="00C678B3" w:rsidP="00C678B3">
      <w:pPr>
        <w:widowControl/>
        <w:tabs>
          <w:tab w:val="right" w:leader="underscore" w:pos="8505"/>
        </w:tabs>
        <w:autoSpaceDE/>
        <w:adjustRightInd/>
        <w:jc w:val="both"/>
        <w:rPr>
          <w:b/>
          <w:sz w:val="28"/>
          <w:szCs w:val="28"/>
        </w:rPr>
      </w:pPr>
      <w:r>
        <w:rPr>
          <w:sz w:val="28"/>
          <w:szCs w:val="28"/>
        </w:rPr>
        <w:t xml:space="preserve">Форма проведения: </w:t>
      </w:r>
      <w:r w:rsidR="0040512E" w:rsidRPr="0040512E">
        <w:rPr>
          <w:color w:val="000000"/>
          <w:sz w:val="28"/>
          <w:szCs w:val="28"/>
          <w:u w:val="single"/>
          <w:shd w:val="clear" w:color="auto" w:fill="FFFFFF"/>
        </w:rPr>
        <w:t>практическая подготовка</w:t>
      </w:r>
    </w:p>
    <w:p w:rsidR="0040512E" w:rsidRDefault="0040512E" w:rsidP="00C678B3">
      <w:pPr>
        <w:widowControl/>
        <w:tabs>
          <w:tab w:val="right" w:leader="underscore" w:pos="8505"/>
        </w:tabs>
        <w:autoSpaceDE/>
        <w:adjustRightInd/>
        <w:jc w:val="both"/>
        <w:rPr>
          <w:b/>
          <w:sz w:val="28"/>
          <w:szCs w:val="28"/>
        </w:rPr>
      </w:pPr>
    </w:p>
    <w:p w:rsidR="00882BF9" w:rsidRDefault="00D57313" w:rsidP="00C678B3">
      <w:pPr>
        <w:widowControl/>
        <w:tabs>
          <w:tab w:val="right" w:leader="underscore" w:pos="8505"/>
        </w:tabs>
        <w:autoSpaceDE/>
        <w:adjustRightInd/>
        <w:jc w:val="both"/>
        <w:rPr>
          <w:b/>
          <w:bCs/>
          <w:iCs/>
          <w:sz w:val="28"/>
          <w:szCs w:val="28"/>
        </w:rPr>
      </w:pPr>
      <w:r>
        <w:rPr>
          <w:b/>
          <w:sz w:val="28"/>
          <w:szCs w:val="28"/>
        </w:rPr>
        <w:t xml:space="preserve">2. </w:t>
      </w:r>
      <w:r>
        <w:rPr>
          <w:b/>
          <w:bCs/>
          <w:iCs/>
          <w:sz w:val="28"/>
          <w:szCs w:val="28"/>
        </w:rPr>
        <w:t xml:space="preserve">Перечень планируемых результатов обучения при прохождении практики, соотнесенных с планируемыми результатами освоения </w:t>
      </w:r>
      <w:r w:rsidR="000D5FB5">
        <w:rPr>
          <w:b/>
          <w:bCs/>
          <w:iCs/>
          <w:sz w:val="28"/>
          <w:szCs w:val="28"/>
        </w:rPr>
        <w:t xml:space="preserve">основной </w:t>
      </w:r>
      <w:r>
        <w:rPr>
          <w:b/>
          <w:bCs/>
          <w:iCs/>
          <w:sz w:val="28"/>
          <w:szCs w:val="28"/>
        </w:rPr>
        <w:t>образовательной про</w:t>
      </w:r>
      <w:r w:rsidR="001217B5">
        <w:rPr>
          <w:b/>
          <w:bCs/>
          <w:iCs/>
          <w:sz w:val="28"/>
          <w:szCs w:val="28"/>
        </w:rPr>
        <w:t>граммы</w:t>
      </w:r>
    </w:p>
    <w:p w:rsidR="00F12AC3" w:rsidRDefault="002E515C" w:rsidP="002E515C">
      <w:pPr>
        <w:tabs>
          <w:tab w:val="num" w:pos="0"/>
          <w:tab w:val="left" w:pos="284"/>
          <w:tab w:val="right" w:leader="underscore" w:pos="9639"/>
        </w:tabs>
        <w:ind w:firstLine="709"/>
        <w:jc w:val="both"/>
        <w:rPr>
          <w:bCs/>
          <w:sz w:val="28"/>
          <w:szCs w:val="28"/>
        </w:rPr>
      </w:pPr>
      <w:r w:rsidRPr="001A08A8">
        <w:rPr>
          <w:bCs/>
          <w:sz w:val="28"/>
          <w:szCs w:val="28"/>
        </w:rPr>
        <w:t>В</w:t>
      </w:r>
      <w:r w:rsidR="0040512E">
        <w:rPr>
          <w:bCs/>
          <w:sz w:val="28"/>
          <w:szCs w:val="28"/>
        </w:rPr>
        <w:t xml:space="preserve"> результате прохождения учебной</w:t>
      </w:r>
      <w:r w:rsidRPr="001A08A8">
        <w:rPr>
          <w:bCs/>
          <w:sz w:val="28"/>
          <w:szCs w:val="28"/>
        </w:rPr>
        <w:t xml:space="preserve"> практики у обучающегося формируются компетенции и по итогам практики обучающийся должен продемонстрировать следующие результаты:</w:t>
      </w:r>
    </w:p>
    <w:p w:rsidR="000D5FB5" w:rsidRDefault="000D5FB5" w:rsidP="002E515C">
      <w:pPr>
        <w:tabs>
          <w:tab w:val="num" w:pos="0"/>
          <w:tab w:val="left" w:pos="284"/>
          <w:tab w:val="right" w:leader="underscore" w:pos="9639"/>
        </w:tabs>
        <w:ind w:firstLine="709"/>
        <w:jc w:val="both"/>
        <w:rPr>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2835"/>
        <w:gridCol w:w="3508"/>
      </w:tblGrid>
      <w:tr w:rsidR="00C678B3" w:rsidRPr="00305BA8" w:rsidTr="00C678B3">
        <w:tc>
          <w:tcPr>
            <w:tcW w:w="959" w:type="dxa"/>
          </w:tcPr>
          <w:p w:rsidR="00C678B3" w:rsidRPr="00305BA8" w:rsidRDefault="00C678B3" w:rsidP="00C678B3">
            <w:pPr>
              <w:jc w:val="center"/>
              <w:rPr>
                <w:bCs/>
              </w:rPr>
            </w:pPr>
            <w:r w:rsidRPr="00305BA8">
              <w:rPr>
                <w:bCs/>
              </w:rPr>
              <w:t>Код</w:t>
            </w:r>
          </w:p>
          <w:p w:rsidR="00C678B3" w:rsidRPr="00305BA8" w:rsidRDefault="00C678B3" w:rsidP="00C678B3">
            <w:pPr>
              <w:jc w:val="center"/>
              <w:rPr>
                <w:bCs/>
              </w:rPr>
            </w:pPr>
            <w:r w:rsidRPr="00305BA8">
              <w:rPr>
                <w:bCs/>
              </w:rPr>
              <w:t>компетенции</w:t>
            </w:r>
          </w:p>
        </w:tc>
        <w:tc>
          <w:tcPr>
            <w:tcW w:w="2551" w:type="dxa"/>
          </w:tcPr>
          <w:p w:rsidR="00C678B3" w:rsidRPr="00305BA8" w:rsidRDefault="00C678B3" w:rsidP="00C678B3">
            <w:pPr>
              <w:jc w:val="center"/>
              <w:rPr>
                <w:bCs/>
              </w:rPr>
            </w:pPr>
            <w:r w:rsidRPr="00305BA8">
              <w:rPr>
                <w:bCs/>
              </w:rPr>
              <w:t xml:space="preserve">Результаты освоения </w:t>
            </w:r>
            <w:r>
              <w:rPr>
                <w:bCs/>
              </w:rPr>
              <w:t>О</w:t>
            </w:r>
            <w:r w:rsidRPr="00305BA8">
              <w:rPr>
                <w:bCs/>
              </w:rPr>
              <w:t>ОП</w:t>
            </w:r>
          </w:p>
          <w:p w:rsidR="00C678B3" w:rsidRPr="00305BA8" w:rsidRDefault="00C678B3" w:rsidP="00C678B3">
            <w:pPr>
              <w:jc w:val="center"/>
              <w:rPr>
                <w:bCs/>
                <w:i/>
                <w:iCs/>
              </w:rPr>
            </w:pPr>
            <w:r>
              <w:rPr>
                <w:bCs/>
                <w:i/>
                <w:iCs/>
              </w:rPr>
              <w:t>(</w:t>
            </w:r>
            <w:r w:rsidRPr="00305BA8">
              <w:rPr>
                <w:bCs/>
                <w:i/>
                <w:iCs/>
              </w:rPr>
              <w:t>Содержание компетенций</w:t>
            </w:r>
            <w:r>
              <w:rPr>
                <w:bCs/>
                <w:i/>
                <w:iCs/>
              </w:rPr>
              <w:t>)</w:t>
            </w:r>
            <w:r w:rsidRPr="00305BA8">
              <w:rPr>
                <w:bCs/>
                <w:i/>
                <w:iCs/>
              </w:rPr>
              <w:t xml:space="preserve"> </w:t>
            </w:r>
          </w:p>
        </w:tc>
        <w:tc>
          <w:tcPr>
            <w:tcW w:w="2835" w:type="dxa"/>
          </w:tcPr>
          <w:p w:rsidR="00C678B3" w:rsidRDefault="00C678B3" w:rsidP="00C678B3">
            <w:pPr>
              <w:jc w:val="center"/>
              <w:rPr>
                <w:bCs/>
              </w:rPr>
            </w:pPr>
            <w:r w:rsidRPr="00407FB0">
              <w:rPr>
                <w:bCs/>
              </w:rPr>
              <w:t xml:space="preserve">Код индикатора </w:t>
            </w:r>
          </w:p>
          <w:p w:rsidR="00C678B3" w:rsidRDefault="00C678B3" w:rsidP="00C678B3">
            <w:pPr>
              <w:jc w:val="center"/>
              <w:rPr>
                <w:bCs/>
              </w:rPr>
            </w:pPr>
            <w:r w:rsidRPr="00407FB0">
              <w:rPr>
                <w:bCs/>
              </w:rPr>
              <w:t xml:space="preserve">достижения компетенции </w:t>
            </w:r>
          </w:p>
          <w:p w:rsidR="00C678B3" w:rsidRPr="00305BA8" w:rsidRDefault="00C678B3" w:rsidP="00C678B3">
            <w:pPr>
              <w:jc w:val="center"/>
              <w:rPr>
                <w:bCs/>
              </w:rPr>
            </w:pPr>
            <w:r>
              <w:rPr>
                <w:bCs/>
              </w:rPr>
              <w:t>(</w:t>
            </w:r>
            <w:r w:rsidRPr="00477C56">
              <w:rPr>
                <w:bCs/>
                <w:i/>
              </w:rPr>
              <w:t xml:space="preserve"> его расшифровка</w:t>
            </w:r>
            <w:r>
              <w:rPr>
                <w:bCs/>
                <w:i/>
              </w:rPr>
              <w:t>)</w:t>
            </w:r>
          </w:p>
        </w:tc>
        <w:tc>
          <w:tcPr>
            <w:tcW w:w="3508" w:type="dxa"/>
          </w:tcPr>
          <w:p w:rsidR="00C678B3" w:rsidRPr="00305BA8" w:rsidRDefault="00C678B3" w:rsidP="00C678B3">
            <w:pPr>
              <w:jc w:val="center"/>
              <w:rPr>
                <w:bCs/>
              </w:rPr>
            </w:pPr>
            <w:r w:rsidRPr="00305BA8">
              <w:rPr>
                <w:bCs/>
              </w:rPr>
              <w:t>Перечень планируемых</w:t>
            </w:r>
          </w:p>
          <w:p w:rsidR="00C678B3" w:rsidRPr="00305BA8" w:rsidRDefault="00C678B3" w:rsidP="00C678B3">
            <w:pPr>
              <w:jc w:val="center"/>
              <w:rPr>
                <w:bCs/>
              </w:rPr>
            </w:pPr>
            <w:r w:rsidRPr="00305BA8">
              <w:rPr>
                <w:bCs/>
              </w:rPr>
              <w:t>результатов обучения</w:t>
            </w:r>
          </w:p>
        </w:tc>
      </w:tr>
      <w:tr w:rsidR="00C678B3" w:rsidRPr="00305BA8" w:rsidTr="00C678B3">
        <w:tc>
          <w:tcPr>
            <w:tcW w:w="959" w:type="dxa"/>
            <w:vMerge w:val="restart"/>
          </w:tcPr>
          <w:p w:rsidR="00C678B3" w:rsidRPr="00477C56" w:rsidRDefault="00F44477" w:rsidP="00C678B3">
            <w:pPr>
              <w:tabs>
                <w:tab w:val="num" w:pos="0"/>
                <w:tab w:val="left" w:pos="284"/>
                <w:tab w:val="right" w:leader="underscore" w:pos="9639"/>
              </w:tabs>
              <w:jc w:val="both"/>
              <w:rPr>
                <w:bCs/>
              </w:rPr>
            </w:pPr>
            <w:r w:rsidRPr="000A1F5A">
              <w:t>ОПК-8</w:t>
            </w:r>
          </w:p>
        </w:tc>
        <w:tc>
          <w:tcPr>
            <w:tcW w:w="2551" w:type="dxa"/>
            <w:vMerge w:val="restart"/>
          </w:tcPr>
          <w:p w:rsidR="00C678B3" w:rsidRPr="00477C56" w:rsidRDefault="00F44477" w:rsidP="00C678B3">
            <w:pPr>
              <w:tabs>
                <w:tab w:val="num" w:pos="0"/>
                <w:tab w:val="left" w:pos="284"/>
                <w:tab w:val="right" w:leader="underscore" w:pos="9639"/>
              </w:tabs>
              <w:jc w:val="both"/>
              <w:rPr>
                <w:bCs/>
              </w:rPr>
            </w:pPr>
            <w:r w:rsidRPr="000A1F5A">
              <w:t>Способен осуществлять педагогическую деятельность на основе специальных научных знаний</w:t>
            </w:r>
          </w:p>
        </w:tc>
        <w:tc>
          <w:tcPr>
            <w:tcW w:w="2835" w:type="dxa"/>
          </w:tcPr>
          <w:p w:rsidR="00C678B3" w:rsidRPr="00477C56" w:rsidRDefault="00F44477" w:rsidP="00C678B3">
            <w:r w:rsidRPr="008814D9">
              <w:t>ОПК.8.1. Применяет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3508" w:type="dxa"/>
          </w:tcPr>
          <w:p w:rsidR="00F44477" w:rsidRPr="00D307E1" w:rsidRDefault="00F44477" w:rsidP="00F44477">
            <w:r w:rsidRPr="00D307E1">
              <w:t>Знать: методы анализа педагогической ситуации, профессиональной рефлексии;</w:t>
            </w:r>
          </w:p>
          <w:p w:rsidR="00F44477" w:rsidRPr="00D307E1" w:rsidRDefault="00F44477" w:rsidP="00F44477">
            <w:pPr>
              <w:rPr>
                <w:rStyle w:val="markedcontent"/>
              </w:rPr>
            </w:pPr>
            <w:r w:rsidRPr="00D307E1">
              <w:t>Уметь: 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C678B3" w:rsidRPr="00F44477" w:rsidRDefault="00F44477" w:rsidP="00F44477">
            <w:r w:rsidRPr="00D307E1">
              <w:t>Владеть: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r>
      <w:tr w:rsidR="00C678B3" w:rsidRPr="00305BA8" w:rsidTr="00C678B3">
        <w:tc>
          <w:tcPr>
            <w:tcW w:w="959" w:type="dxa"/>
            <w:vMerge/>
          </w:tcPr>
          <w:p w:rsidR="00C678B3" w:rsidRPr="00477C56" w:rsidRDefault="00C678B3" w:rsidP="00C678B3">
            <w:pPr>
              <w:tabs>
                <w:tab w:val="num" w:pos="0"/>
                <w:tab w:val="left" w:pos="284"/>
                <w:tab w:val="right" w:leader="underscore" w:pos="9639"/>
              </w:tabs>
              <w:jc w:val="both"/>
              <w:rPr>
                <w:bCs/>
              </w:rPr>
            </w:pPr>
          </w:p>
        </w:tc>
        <w:tc>
          <w:tcPr>
            <w:tcW w:w="2551" w:type="dxa"/>
            <w:vMerge/>
          </w:tcPr>
          <w:p w:rsidR="00C678B3" w:rsidRPr="00477C56" w:rsidRDefault="00C678B3" w:rsidP="00C678B3">
            <w:pPr>
              <w:tabs>
                <w:tab w:val="num" w:pos="0"/>
                <w:tab w:val="left" w:pos="284"/>
                <w:tab w:val="right" w:leader="underscore" w:pos="9639"/>
              </w:tabs>
              <w:jc w:val="both"/>
              <w:rPr>
                <w:bCs/>
              </w:rPr>
            </w:pPr>
          </w:p>
        </w:tc>
        <w:tc>
          <w:tcPr>
            <w:tcW w:w="2835" w:type="dxa"/>
          </w:tcPr>
          <w:p w:rsidR="00C678B3" w:rsidRPr="00477C56" w:rsidRDefault="00F44477" w:rsidP="00C678B3">
            <w:r w:rsidRPr="008814D9">
              <w:t>ОПК.8.2. Проектирует и осуществляет учебно-воспитательный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3508" w:type="dxa"/>
          </w:tcPr>
          <w:p w:rsidR="00F44477" w:rsidRPr="00D307E1" w:rsidRDefault="00F44477" w:rsidP="00F44477">
            <w:pPr>
              <w:rPr>
                <w:rStyle w:val="markedcontent"/>
              </w:rPr>
            </w:pPr>
            <w:r w:rsidRPr="00D307E1">
              <w:t>Знать: предметную область, научно-обоснованные закономерности организации образовательного процесса;</w:t>
            </w:r>
          </w:p>
          <w:p w:rsidR="00F44477" w:rsidRPr="00D307E1" w:rsidRDefault="00F44477" w:rsidP="00F44477">
            <w:r w:rsidRPr="00D307E1">
              <w:t>Уметь: проектировать и осуществлять учебно-воспитательный процесс;</w:t>
            </w:r>
          </w:p>
          <w:p w:rsidR="00C678B3" w:rsidRPr="00477C56" w:rsidRDefault="00F44477" w:rsidP="00F44477">
            <w:r w:rsidRPr="00D307E1">
              <w:t>Владеть: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r>
      <w:tr w:rsidR="00C678B3" w:rsidRPr="00305BA8" w:rsidTr="00C678B3">
        <w:tc>
          <w:tcPr>
            <w:tcW w:w="959" w:type="dxa"/>
            <w:vMerge w:val="restart"/>
          </w:tcPr>
          <w:p w:rsidR="00C678B3" w:rsidRPr="00F44477" w:rsidRDefault="00F44477" w:rsidP="00C678B3">
            <w:pPr>
              <w:tabs>
                <w:tab w:val="num" w:pos="0"/>
                <w:tab w:val="left" w:pos="284"/>
                <w:tab w:val="right" w:leader="underscore" w:pos="9639"/>
              </w:tabs>
              <w:jc w:val="both"/>
              <w:rPr>
                <w:bCs/>
              </w:rPr>
            </w:pPr>
            <w:r w:rsidRPr="00F44477">
              <w:t>ПК-1</w:t>
            </w:r>
          </w:p>
        </w:tc>
        <w:tc>
          <w:tcPr>
            <w:tcW w:w="2551" w:type="dxa"/>
            <w:vMerge w:val="restart"/>
          </w:tcPr>
          <w:p w:rsidR="00F44477" w:rsidRPr="00F44477" w:rsidRDefault="00F44477" w:rsidP="00F44477">
            <w:pPr>
              <w:pStyle w:val="Default"/>
              <w:jc w:val="both"/>
              <w:rPr>
                <w:sz w:val="20"/>
                <w:szCs w:val="20"/>
              </w:rPr>
            </w:pPr>
            <w:r w:rsidRPr="00F44477">
              <w:rPr>
                <w:sz w:val="20"/>
                <w:szCs w:val="20"/>
              </w:rPr>
              <w:t xml:space="preserve">Способен организовать индивидуальную и совместную учебно-проектную деятельность обучающихся в соответствующей предметной области </w:t>
            </w:r>
          </w:p>
          <w:p w:rsidR="00C678B3" w:rsidRPr="00F44477" w:rsidRDefault="00C678B3" w:rsidP="00C678B3">
            <w:pPr>
              <w:tabs>
                <w:tab w:val="num" w:pos="0"/>
                <w:tab w:val="left" w:pos="284"/>
                <w:tab w:val="right" w:leader="underscore" w:pos="9639"/>
              </w:tabs>
              <w:jc w:val="both"/>
              <w:rPr>
                <w:bCs/>
              </w:rPr>
            </w:pPr>
          </w:p>
        </w:tc>
        <w:tc>
          <w:tcPr>
            <w:tcW w:w="2835" w:type="dxa"/>
          </w:tcPr>
          <w:p w:rsidR="00C678B3" w:rsidRPr="00F44477" w:rsidRDefault="00F44477" w:rsidP="00C678B3">
            <w:pPr>
              <w:tabs>
                <w:tab w:val="num" w:pos="0"/>
                <w:tab w:val="left" w:pos="284"/>
                <w:tab w:val="right" w:leader="underscore" w:pos="9639"/>
              </w:tabs>
              <w:jc w:val="both"/>
              <w:rPr>
                <w:bCs/>
              </w:rPr>
            </w:pPr>
            <w:r w:rsidRPr="00F44477">
              <w:lastRenderedPageBreak/>
              <w:t>ПК.1.1. Совместно с обучающимися формулирует проблемную тематику учебного проекта</w:t>
            </w:r>
          </w:p>
        </w:tc>
        <w:tc>
          <w:tcPr>
            <w:tcW w:w="3508" w:type="dxa"/>
          </w:tcPr>
          <w:p w:rsidR="00F44477" w:rsidRPr="00F44477" w:rsidRDefault="00F44477" w:rsidP="00F44477">
            <w:pPr>
              <w:rPr>
                <w:rStyle w:val="markedcontent"/>
                <w:rFonts w:ascii="Arial" w:hAnsi="Arial" w:cs="Arial"/>
              </w:rPr>
            </w:pPr>
            <w:r>
              <w:t>Знать:</w:t>
            </w:r>
            <w:r w:rsidRPr="00F44477">
              <w:t xml:space="preserve"> проблемную тематику учебного проекта;</w:t>
            </w:r>
          </w:p>
          <w:p w:rsidR="00F44477" w:rsidRPr="00F44477" w:rsidRDefault="00F44477" w:rsidP="00F44477">
            <w:pPr>
              <w:rPr>
                <w:rStyle w:val="markedcontent"/>
                <w:rFonts w:ascii="Arial" w:hAnsi="Arial" w:cs="Arial"/>
              </w:rPr>
            </w:pPr>
            <w:r>
              <w:t>Уметь:</w:t>
            </w:r>
            <w:r w:rsidRPr="00F44477">
              <w:t xml:space="preserve"> совместно с обучающимися формулировать проблемную тематику учебного проекта;</w:t>
            </w:r>
          </w:p>
          <w:p w:rsidR="00C678B3" w:rsidRPr="00F44477" w:rsidRDefault="00F44477" w:rsidP="00F44477">
            <w:pPr>
              <w:tabs>
                <w:tab w:val="num" w:pos="0"/>
                <w:tab w:val="left" w:pos="284"/>
                <w:tab w:val="right" w:leader="underscore" w:pos="9639"/>
              </w:tabs>
              <w:jc w:val="both"/>
              <w:rPr>
                <w:bCs/>
              </w:rPr>
            </w:pPr>
            <w:r>
              <w:t xml:space="preserve">Владеть: </w:t>
            </w:r>
            <w:r w:rsidRPr="00F44477">
              <w:t>опытом формулирования проблемной тематики учебного про</w:t>
            </w:r>
            <w:r w:rsidRPr="00F44477">
              <w:lastRenderedPageBreak/>
              <w:t>екта совместно с обучающимися</w:t>
            </w:r>
          </w:p>
        </w:tc>
      </w:tr>
      <w:tr w:rsidR="00F44477" w:rsidRPr="00305BA8" w:rsidTr="00C678B3">
        <w:tc>
          <w:tcPr>
            <w:tcW w:w="959" w:type="dxa"/>
            <w:vMerge/>
          </w:tcPr>
          <w:p w:rsidR="00F44477" w:rsidRPr="00F44477" w:rsidRDefault="00F44477" w:rsidP="00C678B3">
            <w:pPr>
              <w:tabs>
                <w:tab w:val="num" w:pos="0"/>
                <w:tab w:val="left" w:pos="284"/>
                <w:tab w:val="right" w:leader="underscore" w:pos="9639"/>
              </w:tabs>
              <w:jc w:val="both"/>
              <w:rPr>
                <w:bCs/>
              </w:rPr>
            </w:pPr>
          </w:p>
        </w:tc>
        <w:tc>
          <w:tcPr>
            <w:tcW w:w="2551" w:type="dxa"/>
            <w:vMerge/>
          </w:tcPr>
          <w:p w:rsidR="00F44477" w:rsidRPr="00F44477" w:rsidRDefault="00F44477" w:rsidP="00C678B3">
            <w:pPr>
              <w:tabs>
                <w:tab w:val="num" w:pos="0"/>
                <w:tab w:val="left" w:pos="284"/>
                <w:tab w:val="right" w:leader="underscore" w:pos="9639"/>
              </w:tabs>
              <w:jc w:val="both"/>
              <w:rPr>
                <w:bCs/>
              </w:rPr>
            </w:pPr>
          </w:p>
        </w:tc>
        <w:tc>
          <w:tcPr>
            <w:tcW w:w="2835" w:type="dxa"/>
          </w:tcPr>
          <w:p w:rsidR="00F44477" w:rsidRPr="00F44477" w:rsidRDefault="00F44477" w:rsidP="00F44477">
            <w:pPr>
              <w:pStyle w:val="Default"/>
              <w:rPr>
                <w:sz w:val="20"/>
                <w:szCs w:val="20"/>
              </w:rPr>
            </w:pPr>
            <w:r w:rsidRPr="00F44477">
              <w:rPr>
                <w:sz w:val="20"/>
                <w:szCs w:val="20"/>
              </w:rPr>
              <w:t>ПК.1.2. Определяет содержание и требования к результатам индивидуальной и совместной учебно-проектной деятельности</w:t>
            </w:r>
          </w:p>
        </w:tc>
        <w:tc>
          <w:tcPr>
            <w:tcW w:w="3508" w:type="dxa"/>
          </w:tcPr>
          <w:p w:rsidR="00F44477" w:rsidRPr="00F44477" w:rsidRDefault="00F44477" w:rsidP="00F44477">
            <w:pPr>
              <w:rPr>
                <w:rStyle w:val="markedcontent"/>
                <w:rFonts w:ascii="Arial" w:hAnsi="Arial" w:cs="Arial"/>
              </w:rPr>
            </w:pPr>
            <w:r>
              <w:t>Знать:</w:t>
            </w:r>
            <w:r w:rsidRPr="00F44477">
              <w:t xml:space="preserve"> требования к результатам индивидуальной и совместной учебно-проектной деятельности;</w:t>
            </w:r>
          </w:p>
          <w:p w:rsidR="00F44477" w:rsidRPr="00F44477" w:rsidRDefault="00F44477" w:rsidP="00F44477">
            <w:pPr>
              <w:rPr>
                <w:rStyle w:val="markedcontent"/>
                <w:rFonts w:ascii="Arial" w:hAnsi="Arial" w:cs="Arial"/>
              </w:rPr>
            </w:pPr>
            <w:r>
              <w:t>Уметь:</w:t>
            </w:r>
            <w:r w:rsidRPr="00F44477">
              <w:t xml:space="preserve"> определять содержание и требования к результатам индивидуальной и совместной учебно-проектной деятельности;</w:t>
            </w:r>
          </w:p>
          <w:p w:rsidR="00F44477" w:rsidRPr="00F44477" w:rsidRDefault="00F44477" w:rsidP="00F44477">
            <w:r>
              <w:t>Владеть:</w:t>
            </w:r>
            <w:r w:rsidRPr="00F44477">
              <w:t xml:space="preserve"> опытом определения содержания и требований к результатам индивидуальной и совместной учебно-проектной деятельности</w:t>
            </w:r>
          </w:p>
        </w:tc>
      </w:tr>
      <w:tr w:rsidR="00F44477" w:rsidRPr="00305BA8" w:rsidTr="00C678B3">
        <w:tc>
          <w:tcPr>
            <w:tcW w:w="959" w:type="dxa"/>
            <w:vMerge/>
          </w:tcPr>
          <w:p w:rsidR="00F44477" w:rsidRPr="00F44477" w:rsidRDefault="00F44477" w:rsidP="00C678B3">
            <w:pPr>
              <w:tabs>
                <w:tab w:val="num" w:pos="0"/>
                <w:tab w:val="left" w:pos="284"/>
                <w:tab w:val="right" w:leader="underscore" w:pos="9639"/>
              </w:tabs>
              <w:jc w:val="both"/>
              <w:rPr>
                <w:bCs/>
              </w:rPr>
            </w:pPr>
          </w:p>
        </w:tc>
        <w:tc>
          <w:tcPr>
            <w:tcW w:w="2551" w:type="dxa"/>
            <w:vMerge/>
          </w:tcPr>
          <w:p w:rsidR="00F44477" w:rsidRPr="00F44477" w:rsidRDefault="00F44477" w:rsidP="00C678B3">
            <w:pPr>
              <w:tabs>
                <w:tab w:val="num" w:pos="0"/>
                <w:tab w:val="left" w:pos="284"/>
                <w:tab w:val="right" w:leader="underscore" w:pos="9639"/>
              </w:tabs>
              <w:jc w:val="both"/>
              <w:rPr>
                <w:bCs/>
              </w:rPr>
            </w:pPr>
          </w:p>
        </w:tc>
        <w:tc>
          <w:tcPr>
            <w:tcW w:w="2835" w:type="dxa"/>
          </w:tcPr>
          <w:p w:rsidR="00F44477" w:rsidRPr="00F44477" w:rsidRDefault="00F44477" w:rsidP="00F44477">
            <w:pPr>
              <w:pStyle w:val="Default"/>
              <w:rPr>
                <w:sz w:val="20"/>
                <w:szCs w:val="20"/>
              </w:rPr>
            </w:pPr>
            <w:r w:rsidRPr="00F44477">
              <w:rPr>
                <w:sz w:val="20"/>
                <w:szCs w:val="20"/>
              </w:rPr>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3508" w:type="dxa"/>
          </w:tcPr>
          <w:p w:rsidR="00F44477" w:rsidRPr="00F44477" w:rsidRDefault="00F44477" w:rsidP="00F44477">
            <w:pPr>
              <w:rPr>
                <w:rStyle w:val="markedcontent"/>
                <w:rFonts w:ascii="Arial" w:hAnsi="Arial" w:cs="Arial"/>
              </w:rPr>
            </w:pPr>
            <w:r>
              <w:t>Знать:</w:t>
            </w:r>
            <w:r w:rsidRPr="00F44477">
              <w:t xml:space="preserve"> как осуществлять руководство действиями обучающихся в индивидуальной и совместной учебно-проектной деятельности, в том числе в онлайн среде;</w:t>
            </w:r>
          </w:p>
          <w:p w:rsidR="00F44477" w:rsidRPr="00F44477" w:rsidRDefault="00F44477" w:rsidP="00F44477">
            <w:pPr>
              <w:rPr>
                <w:rStyle w:val="markedcontent"/>
                <w:rFonts w:ascii="Arial" w:hAnsi="Arial" w:cs="Arial"/>
              </w:rPr>
            </w:pPr>
            <w:r>
              <w:t>Уметь:</w:t>
            </w:r>
            <w:r w:rsidRPr="00F44477">
              <w:t xml:space="preserve"> 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p w:rsidR="00F44477" w:rsidRPr="00F44477" w:rsidRDefault="00F44477" w:rsidP="00F44477">
            <w:r>
              <w:t>Владеть:</w:t>
            </w:r>
            <w:r w:rsidRPr="00F44477">
              <w:t xml:space="preserve">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r>
      <w:tr w:rsidR="00F44477" w:rsidRPr="00305BA8" w:rsidTr="00C678B3">
        <w:tc>
          <w:tcPr>
            <w:tcW w:w="959" w:type="dxa"/>
            <w:vMerge w:val="restart"/>
          </w:tcPr>
          <w:p w:rsidR="00F44477" w:rsidRPr="00F44477" w:rsidRDefault="00F44477" w:rsidP="00C678B3">
            <w:pPr>
              <w:tabs>
                <w:tab w:val="num" w:pos="0"/>
                <w:tab w:val="left" w:pos="284"/>
                <w:tab w:val="right" w:leader="underscore" w:pos="9639"/>
              </w:tabs>
              <w:jc w:val="both"/>
              <w:rPr>
                <w:bCs/>
              </w:rPr>
            </w:pPr>
            <w:r w:rsidRPr="00F44477">
              <w:t>ПК-5</w:t>
            </w:r>
          </w:p>
        </w:tc>
        <w:tc>
          <w:tcPr>
            <w:tcW w:w="2551" w:type="dxa"/>
            <w:vMerge w:val="restart"/>
          </w:tcPr>
          <w:p w:rsidR="00F44477" w:rsidRPr="00F44477" w:rsidRDefault="00F44477" w:rsidP="00F44477">
            <w:pPr>
              <w:pStyle w:val="Default"/>
              <w:rPr>
                <w:sz w:val="20"/>
                <w:szCs w:val="20"/>
              </w:rPr>
            </w:pPr>
            <w:r w:rsidRPr="00F44477">
              <w:rPr>
                <w:sz w:val="20"/>
                <w:szCs w:val="20"/>
              </w:rPr>
              <w:t>Способен осуществлять просветительскую деятельность в образовательных организациях с целью повышения педагогической компетентности участников образовательных отношений</w:t>
            </w:r>
          </w:p>
        </w:tc>
        <w:tc>
          <w:tcPr>
            <w:tcW w:w="2835" w:type="dxa"/>
          </w:tcPr>
          <w:p w:rsidR="00F44477" w:rsidRPr="00F44477" w:rsidRDefault="00F44477" w:rsidP="00F44477">
            <w:pPr>
              <w:pStyle w:val="Default"/>
              <w:rPr>
                <w:sz w:val="20"/>
                <w:szCs w:val="20"/>
              </w:rPr>
            </w:pPr>
            <w:r w:rsidRPr="00F44477">
              <w:rPr>
                <w:sz w:val="20"/>
                <w:szCs w:val="20"/>
              </w:rPr>
              <w:t>ПК-5.1 Знает: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3508" w:type="dxa"/>
          </w:tcPr>
          <w:p w:rsidR="00F44477" w:rsidRPr="00F44477" w:rsidRDefault="00F44477" w:rsidP="00F44477">
            <w:pPr>
              <w:rPr>
                <w:rStyle w:val="markedcontent"/>
                <w:rFonts w:ascii="Arial" w:hAnsi="Arial" w:cs="Arial"/>
              </w:rPr>
            </w:pPr>
            <w:r>
              <w:t>Знать:</w:t>
            </w:r>
            <w:r w:rsidRPr="00F44477">
              <w:t xml:space="preserve">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F44477" w:rsidRPr="00F44477" w:rsidRDefault="00F44477" w:rsidP="00F44477">
            <w:pPr>
              <w:rPr>
                <w:rStyle w:val="markedcontent"/>
                <w:rFonts w:ascii="Arial" w:hAnsi="Arial" w:cs="Arial"/>
              </w:rPr>
            </w:pPr>
            <w:r>
              <w:t>Уметь:</w:t>
            </w:r>
            <w:r w:rsidRPr="00F44477">
              <w:t xml:space="preserve"> 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F44477" w:rsidRPr="00F44477" w:rsidRDefault="00F44477" w:rsidP="00F44477">
            <w:r>
              <w:t>Владеть:</w:t>
            </w:r>
            <w:r w:rsidRPr="00F44477">
              <w:t xml:space="preserve">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r>
      <w:tr w:rsidR="00F44477" w:rsidRPr="00305BA8" w:rsidTr="00F44477">
        <w:tc>
          <w:tcPr>
            <w:tcW w:w="959" w:type="dxa"/>
            <w:vMerge/>
          </w:tcPr>
          <w:p w:rsidR="00F44477" w:rsidRPr="00F44477" w:rsidRDefault="00F44477" w:rsidP="00F44477">
            <w:pPr>
              <w:tabs>
                <w:tab w:val="num" w:pos="0"/>
                <w:tab w:val="left" w:pos="284"/>
                <w:tab w:val="right" w:leader="underscore" w:pos="9639"/>
              </w:tabs>
              <w:jc w:val="both"/>
              <w:rPr>
                <w:bCs/>
              </w:rPr>
            </w:pPr>
          </w:p>
        </w:tc>
        <w:tc>
          <w:tcPr>
            <w:tcW w:w="2551" w:type="dxa"/>
            <w:vMerge/>
          </w:tcPr>
          <w:p w:rsidR="00F44477" w:rsidRPr="00F44477" w:rsidRDefault="00F44477" w:rsidP="00F44477">
            <w:pPr>
              <w:tabs>
                <w:tab w:val="num" w:pos="0"/>
                <w:tab w:val="left" w:pos="284"/>
                <w:tab w:val="right" w:leader="underscore" w:pos="9639"/>
              </w:tabs>
              <w:jc w:val="both"/>
              <w:rPr>
                <w:bCs/>
              </w:rPr>
            </w:pPr>
          </w:p>
        </w:tc>
        <w:tc>
          <w:tcPr>
            <w:tcW w:w="2835" w:type="dxa"/>
            <w:tcBorders>
              <w:top w:val="single" w:sz="4" w:space="0" w:color="auto"/>
              <w:bottom w:val="single" w:sz="4" w:space="0" w:color="auto"/>
              <w:right w:val="single" w:sz="4" w:space="0" w:color="auto"/>
            </w:tcBorders>
          </w:tcPr>
          <w:p w:rsidR="00F44477" w:rsidRPr="00F44477" w:rsidRDefault="00F44477" w:rsidP="00F44477">
            <w:pPr>
              <w:pStyle w:val="Default"/>
              <w:rPr>
                <w:sz w:val="20"/>
                <w:szCs w:val="20"/>
              </w:rPr>
            </w:pPr>
            <w:r w:rsidRPr="00F44477">
              <w:rPr>
                <w:sz w:val="20"/>
                <w:szCs w:val="20"/>
              </w:rPr>
              <w:t>ПК</w:t>
            </w:r>
            <w:r>
              <w:rPr>
                <w:sz w:val="20"/>
                <w:szCs w:val="20"/>
              </w:rPr>
              <w:t>-</w:t>
            </w:r>
            <w:r w:rsidRPr="00F44477">
              <w:rPr>
                <w:sz w:val="20"/>
                <w:szCs w:val="20"/>
              </w:rPr>
              <w:t>5.2 Умеет: 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3508" w:type="dxa"/>
            <w:tcBorders>
              <w:top w:val="single" w:sz="4" w:space="0" w:color="auto"/>
              <w:left w:val="single" w:sz="4" w:space="0" w:color="auto"/>
              <w:bottom w:val="single" w:sz="4" w:space="0" w:color="auto"/>
              <w:right w:val="single" w:sz="4" w:space="0" w:color="auto"/>
            </w:tcBorders>
          </w:tcPr>
          <w:p w:rsidR="00F44477" w:rsidRPr="00F44477" w:rsidRDefault="00F44477" w:rsidP="00F44477">
            <w:pPr>
              <w:rPr>
                <w:rStyle w:val="markedcontent"/>
                <w:rFonts w:ascii="Arial" w:hAnsi="Arial" w:cs="Arial"/>
              </w:rPr>
            </w:pPr>
            <w:r>
              <w:t>Знать:</w:t>
            </w:r>
            <w:r w:rsidRPr="00F44477">
              <w:t xml:space="preserve"> </w:t>
            </w:r>
            <w:r w:rsidRPr="00F44477">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F44477">
              <w:t>;</w:t>
            </w:r>
          </w:p>
          <w:p w:rsidR="00F44477" w:rsidRPr="00F44477" w:rsidRDefault="00F44477" w:rsidP="00F44477">
            <w:pPr>
              <w:rPr>
                <w:rStyle w:val="markedcontent"/>
                <w:rFonts w:ascii="Arial" w:hAnsi="Arial" w:cs="Arial"/>
              </w:rPr>
            </w:pPr>
            <w:r>
              <w:t>Уметь:</w:t>
            </w:r>
            <w:r w:rsidRPr="00F44477">
              <w:t xml:space="preserve">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w:t>
            </w:r>
            <w:r w:rsidRPr="00F44477">
              <w:rPr>
                <w:color w:val="000000"/>
              </w:rPr>
              <w:lastRenderedPageBreak/>
              <w:t>разовании</w:t>
            </w:r>
            <w:r w:rsidRPr="00F44477">
              <w:t>;</w:t>
            </w:r>
          </w:p>
          <w:p w:rsidR="00F44477" w:rsidRPr="00F44477" w:rsidRDefault="00F44477" w:rsidP="00F44477">
            <w:r>
              <w:t>Владеть:</w:t>
            </w:r>
            <w:r w:rsidRPr="00F44477">
              <w:t xml:space="preserve"> умением </w:t>
            </w:r>
            <w:r w:rsidRPr="00F44477">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r>
      <w:tr w:rsidR="00F44477" w:rsidRPr="00305BA8" w:rsidTr="00F44477">
        <w:tc>
          <w:tcPr>
            <w:tcW w:w="959" w:type="dxa"/>
            <w:vMerge/>
          </w:tcPr>
          <w:p w:rsidR="00F44477" w:rsidRPr="00F44477" w:rsidRDefault="00F44477" w:rsidP="00F44477">
            <w:pPr>
              <w:tabs>
                <w:tab w:val="num" w:pos="0"/>
                <w:tab w:val="left" w:pos="284"/>
                <w:tab w:val="right" w:leader="underscore" w:pos="9639"/>
              </w:tabs>
              <w:jc w:val="both"/>
              <w:rPr>
                <w:bCs/>
              </w:rPr>
            </w:pPr>
          </w:p>
        </w:tc>
        <w:tc>
          <w:tcPr>
            <w:tcW w:w="2551" w:type="dxa"/>
            <w:vMerge/>
          </w:tcPr>
          <w:p w:rsidR="00F44477" w:rsidRPr="00F44477" w:rsidRDefault="00F44477" w:rsidP="00F44477">
            <w:pPr>
              <w:tabs>
                <w:tab w:val="num" w:pos="0"/>
                <w:tab w:val="left" w:pos="284"/>
                <w:tab w:val="right" w:leader="underscore" w:pos="9639"/>
              </w:tabs>
              <w:jc w:val="both"/>
              <w:rPr>
                <w:bCs/>
              </w:rPr>
            </w:pPr>
          </w:p>
        </w:tc>
        <w:tc>
          <w:tcPr>
            <w:tcW w:w="2835" w:type="dxa"/>
            <w:tcBorders>
              <w:top w:val="single" w:sz="4" w:space="0" w:color="auto"/>
              <w:bottom w:val="single" w:sz="4" w:space="0" w:color="auto"/>
              <w:right w:val="single" w:sz="4" w:space="0" w:color="auto"/>
            </w:tcBorders>
          </w:tcPr>
          <w:p w:rsidR="00F44477" w:rsidRPr="00F44477" w:rsidRDefault="00F44477" w:rsidP="00F44477">
            <w:pPr>
              <w:pStyle w:val="Default"/>
              <w:rPr>
                <w:sz w:val="20"/>
                <w:szCs w:val="20"/>
              </w:rPr>
            </w:pPr>
            <w:r w:rsidRPr="00F44477">
              <w:rPr>
                <w:sz w:val="20"/>
                <w:szCs w:val="20"/>
              </w:rPr>
              <w:t>ПК</w:t>
            </w:r>
            <w:r>
              <w:rPr>
                <w:sz w:val="20"/>
                <w:szCs w:val="20"/>
              </w:rPr>
              <w:t>-</w:t>
            </w:r>
            <w:r w:rsidRPr="00F44477">
              <w:rPr>
                <w:sz w:val="20"/>
                <w:szCs w:val="20"/>
              </w:rPr>
              <w:t>5.3 Владеет 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3508" w:type="dxa"/>
            <w:tcBorders>
              <w:top w:val="single" w:sz="4" w:space="0" w:color="auto"/>
              <w:left w:val="single" w:sz="4" w:space="0" w:color="auto"/>
              <w:bottom w:val="single" w:sz="4" w:space="0" w:color="auto"/>
              <w:right w:val="single" w:sz="4" w:space="0" w:color="auto"/>
            </w:tcBorders>
          </w:tcPr>
          <w:p w:rsidR="00F44477" w:rsidRPr="00F44477" w:rsidRDefault="00F44477" w:rsidP="00F44477">
            <w:pPr>
              <w:rPr>
                <w:rStyle w:val="markedcontent"/>
                <w:rFonts w:ascii="Arial" w:hAnsi="Arial" w:cs="Arial"/>
              </w:rPr>
            </w:pPr>
            <w:r>
              <w:t>Знать:</w:t>
            </w:r>
            <w:r w:rsidRPr="00F44477">
              <w:t xml:space="preserve"> </w:t>
            </w:r>
            <w:r w:rsidRPr="00F44477">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F44477">
              <w:t>;</w:t>
            </w:r>
          </w:p>
          <w:p w:rsidR="00F44477" w:rsidRPr="00F44477" w:rsidRDefault="00F44477" w:rsidP="00F44477">
            <w:pPr>
              <w:rPr>
                <w:rStyle w:val="markedcontent"/>
                <w:rFonts w:ascii="Arial" w:hAnsi="Arial" w:cs="Arial"/>
              </w:rPr>
            </w:pPr>
            <w:r>
              <w:t>Уметь:</w:t>
            </w:r>
            <w:r w:rsidRPr="00F44477">
              <w:t xml:space="preserve"> </w:t>
            </w:r>
            <w:r w:rsidRPr="00F44477">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F44477">
              <w:t>;</w:t>
            </w:r>
          </w:p>
          <w:p w:rsidR="00F44477" w:rsidRPr="00F44477" w:rsidRDefault="00F44477" w:rsidP="00F44477">
            <w:r>
              <w:t>Владеть:</w:t>
            </w:r>
            <w:r w:rsidRPr="00F44477">
              <w:t xml:space="preserve"> </w:t>
            </w:r>
            <w:r w:rsidRPr="00F44477">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r>
    </w:tbl>
    <w:p w:rsidR="004051AA" w:rsidRPr="002E515C" w:rsidRDefault="004051AA" w:rsidP="00B0458B">
      <w:pPr>
        <w:widowControl/>
        <w:tabs>
          <w:tab w:val="right" w:leader="underscore" w:pos="8505"/>
        </w:tabs>
        <w:autoSpaceDE/>
        <w:adjustRightInd/>
        <w:jc w:val="both"/>
        <w:rPr>
          <w:bCs/>
          <w:i/>
          <w:iCs/>
          <w:sz w:val="22"/>
          <w:szCs w:val="22"/>
        </w:rPr>
      </w:pPr>
    </w:p>
    <w:p w:rsidR="00D57313" w:rsidRDefault="004B3EBC" w:rsidP="00B0458B">
      <w:pPr>
        <w:widowControl/>
        <w:tabs>
          <w:tab w:val="right" w:leader="underscore" w:pos="8505"/>
        </w:tabs>
        <w:autoSpaceDE/>
        <w:adjustRightInd/>
        <w:jc w:val="both"/>
        <w:rPr>
          <w:b/>
          <w:bCs/>
          <w:iCs/>
          <w:sz w:val="28"/>
          <w:szCs w:val="28"/>
        </w:rPr>
      </w:pPr>
      <w:r w:rsidRPr="004B3EBC">
        <w:rPr>
          <w:bCs/>
          <w:i/>
          <w:iCs/>
          <w:sz w:val="24"/>
          <w:szCs w:val="24"/>
        </w:rPr>
        <w:t xml:space="preserve"> </w:t>
      </w:r>
      <w:r w:rsidR="00D57313">
        <w:rPr>
          <w:b/>
          <w:sz w:val="28"/>
          <w:szCs w:val="28"/>
        </w:rPr>
        <w:t>3. Указание м</w:t>
      </w:r>
      <w:r w:rsidR="00D57313" w:rsidRPr="00A11398">
        <w:rPr>
          <w:b/>
          <w:bCs/>
          <w:iCs/>
          <w:sz w:val="28"/>
          <w:szCs w:val="28"/>
        </w:rPr>
        <w:t>ест</w:t>
      </w:r>
      <w:r w:rsidR="00D57313">
        <w:rPr>
          <w:b/>
          <w:bCs/>
          <w:iCs/>
          <w:sz w:val="28"/>
          <w:szCs w:val="28"/>
        </w:rPr>
        <w:t>а</w:t>
      </w:r>
      <w:r w:rsidR="00D57313" w:rsidRPr="00A11398">
        <w:rPr>
          <w:b/>
          <w:bCs/>
          <w:iCs/>
          <w:sz w:val="28"/>
          <w:szCs w:val="28"/>
        </w:rPr>
        <w:t xml:space="preserve"> </w:t>
      </w:r>
      <w:r w:rsidR="00D57313">
        <w:rPr>
          <w:b/>
          <w:bCs/>
          <w:iCs/>
          <w:sz w:val="28"/>
          <w:szCs w:val="28"/>
        </w:rPr>
        <w:t xml:space="preserve">практики в структуре </w:t>
      </w:r>
      <w:r w:rsidR="004051AA">
        <w:rPr>
          <w:b/>
          <w:bCs/>
          <w:iCs/>
          <w:sz w:val="28"/>
          <w:szCs w:val="28"/>
        </w:rPr>
        <w:t>ООП</w:t>
      </w:r>
      <w:r w:rsidR="00DE170B">
        <w:rPr>
          <w:b/>
          <w:bCs/>
          <w:iCs/>
          <w:sz w:val="28"/>
          <w:szCs w:val="28"/>
        </w:rPr>
        <w:t xml:space="preserve"> ВО</w:t>
      </w:r>
    </w:p>
    <w:p w:rsidR="00C678B3" w:rsidRDefault="00306C30" w:rsidP="00C678B3">
      <w:pPr>
        <w:tabs>
          <w:tab w:val="left" w:pos="708"/>
          <w:tab w:val="right" w:leader="underscore" w:pos="9639"/>
        </w:tabs>
        <w:jc w:val="both"/>
        <w:rPr>
          <w:i/>
          <w:sz w:val="22"/>
          <w:szCs w:val="22"/>
        </w:rPr>
      </w:pPr>
      <w:r>
        <w:rPr>
          <w:sz w:val="22"/>
          <w:szCs w:val="22"/>
        </w:rPr>
        <w:tab/>
      </w:r>
      <w:r w:rsidR="00C678B3">
        <w:rPr>
          <w:sz w:val="28"/>
          <w:szCs w:val="28"/>
        </w:rPr>
        <w:t xml:space="preserve">Практика входит в обязательную часть </w:t>
      </w:r>
      <w:r w:rsidR="00C678B3" w:rsidRPr="00306C30">
        <w:rPr>
          <w:sz w:val="28"/>
          <w:szCs w:val="28"/>
        </w:rPr>
        <w:t>ООП</w:t>
      </w:r>
      <w:r w:rsidR="00C678B3">
        <w:rPr>
          <w:sz w:val="28"/>
          <w:szCs w:val="28"/>
        </w:rPr>
        <w:t xml:space="preserve"> ВО</w:t>
      </w:r>
      <w:r w:rsidR="00C678B3" w:rsidRPr="00306C30">
        <w:rPr>
          <w:sz w:val="28"/>
          <w:szCs w:val="28"/>
        </w:rPr>
        <w:t xml:space="preserve"> </w:t>
      </w:r>
      <w:r w:rsidR="00C678B3">
        <w:rPr>
          <w:sz w:val="28"/>
          <w:szCs w:val="28"/>
        </w:rPr>
        <w:t xml:space="preserve">бакалавриата. </w:t>
      </w:r>
    </w:p>
    <w:p w:rsidR="00C678B3" w:rsidRDefault="00C678B3" w:rsidP="00C678B3">
      <w:pPr>
        <w:tabs>
          <w:tab w:val="left" w:pos="708"/>
          <w:tab w:val="right" w:leader="underscore" w:pos="9639"/>
        </w:tabs>
        <w:jc w:val="both"/>
        <w:rPr>
          <w:sz w:val="28"/>
          <w:szCs w:val="28"/>
        </w:rPr>
      </w:pPr>
      <w:r w:rsidRPr="00C678B3">
        <w:rPr>
          <w:sz w:val="28"/>
          <w:szCs w:val="28"/>
          <w:u w:val="single"/>
        </w:rPr>
        <w:t>Учебная практика, научно-исследовательская работа</w:t>
      </w:r>
      <w:r w:rsidR="006265C8">
        <w:rPr>
          <w:sz w:val="28"/>
          <w:szCs w:val="28"/>
          <w:u w:val="single"/>
        </w:rPr>
        <w:t xml:space="preserve"> </w:t>
      </w:r>
      <w:r w:rsidR="006265C8" w:rsidRPr="006265C8">
        <w:rPr>
          <w:sz w:val="28"/>
          <w:szCs w:val="28"/>
          <w:u w:val="single"/>
        </w:rPr>
        <w:t xml:space="preserve">(получение первичных навыков научно-исследовательской работы) </w:t>
      </w:r>
      <w:r w:rsidRPr="000934F8">
        <w:rPr>
          <w:sz w:val="28"/>
          <w:szCs w:val="28"/>
        </w:rPr>
        <w:t xml:space="preserve"> является составной частью основной образовательной программы учреждения ФГОС ВО</w:t>
      </w:r>
      <w:r>
        <w:rPr>
          <w:sz w:val="28"/>
          <w:szCs w:val="28"/>
        </w:rPr>
        <w:t xml:space="preserve">. </w:t>
      </w:r>
      <w:r w:rsidRPr="000934F8">
        <w:rPr>
          <w:sz w:val="28"/>
          <w:szCs w:val="28"/>
        </w:rPr>
        <w:t xml:space="preserve">Документальное обеспечение учебного процесса определяется образовательным стандартом программ по комплексу изучаемых студентами профессионально значимых дисциплин, таких как иностранный язык, педагогика, психология, а также дисциплин, способствующих формированию общекультурных компетенций, рекомендациями по организации практики студентов образовательных </w:t>
      </w:r>
      <w:r>
        <w:rPr>
          <w:sz w:val="28"/>
          <w:szCs w:val="28"/>
        </w:rPr>
        <w:t>организаций</w:t>
      </w:r>
      <w:r w:rsidRPr="000934F8">
        <w:rPr>
          <w:sz w:val="28"/>
          <w:szCs w:val="28"/>
        </w:rPr>
        <w:t xml:space="preserve"> ВО. В ходе практики студентам предоставляется возможность реализовать усвоенные на занятиях приоритетные направления педагогической деятельности, образовательные технологии, приемы педагогического взаимодействия. Деятельность студента-практиканта регламентируется государственными нормативными документами, а также правилами внутрен</w:t>
      </w:r>
      <w:r>
        <w:rPr>
          <w:sz w:val="28"/>
          <w:szCs w:val="28"/>
        </w:rPr>
        <w:t>него распорядка образовательной организации</w:t>
      </w:r>
      <w:r w:rsidRPr="000934F8">
        <w:rPr>
          <w:sz w:val="28"/>
          <w:szCs w:val="28"/>
        </w:rPr>
        <w:t>, в которое он направляется на практику</w:t>
      </w:r>
      <w:r>
        <w:rPr>
          <w:sz w:val="28"/>
          <w:szCs w:val="28"/>
        </w:rPr>
        <w:t xml:space="preserve">. </w:t>
      </w:r>
    </w:p>
    <w:p w:rsidR="00C678B3" w:rsidRPr="00F756F9" w:rsidRDefault="00C678B3" w:rsidP="00C678B3">
      <w:pPr>
        <w:tabs>
          <w:tab w:val="left" w:pos="708"/>
          <w:tab w:val="right" w:leader="underscore" w:pos="9639"/>
        </w:tabs>
        <w:jc w:val="both"/>
        <w:rPr>
          <w:sz w:val="28"/>
          <w:szCs w:val="28"/>
        </w:rPr>
      </w:pPr>
      <w:r>
        <w:rPr>
          <w:sz w:val="28"/>
          <w:szCs w:val="28"/>
        </w:rPr>
        <w:lastRenderedPageBreak/>
        <w:tab/>
        <w:t xml:space="preserve">Для прохождения данной практики необходимы знания, умения и навыки, формируемые предшествующими дисциплинами и практиками. </w:t>
      </w:r>
    </w:p>
    <w:p w:rsidR="00C678B3" w:rsidRDefault="00C678B3" w:rsidP="00C678B3">
      <w:pPr>
        <w:pStyle w:val="af"/>
        <w:tabs>
          <w:tab w:val="left" w:pos="708"/>
          <w:tab w:val="right" w:leader="underscore" w:pos="993"/>
        </w:tabs>
        <w:ind w:left="0"/>
        <w:jc w:val="both"/>
        <w:rPr>
          <w:i/>
          <w:sz w:val="22"/>
          <w:szCs w:val="22"/>
        </w:rPr>
      </w:pPr>
    </w:p>
    <w:p w:rsidR="00C678B3" w:rsidRPr="004D6A7A" w:rsidRDefault="00C678B3" w:rsidP="00C678B3">
      <w:pPr>
        <w:widowControl/>
        <w:tabs>
          <w:tab w:val="right" w:leader="underscore" w:pos="8505"/>
        </w:tabs>
        <w:autoSpaceDE/>
        <w:adjustRightInd/>
        <w:jc w:val="both"/>
        <w:rPr>
          <w:sz w:val="28"/>
          <w:szCs w:val="28"/>
        </w:rPr>
      </w:pPr>
      <w:r>
        <w:rPr>
          <w:sz w:val="28"/>
          <w:szCs w:val="28"/>
        </w:rPr>
        <w:t>Дисциплины, на освоении знаний которых базируется практика: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 xml:space="preserve">Введение в </w:t>
      </w:r>
      <w:r w:rsidR="00C30EF0">
        <w:rPr>
          <w:sz w:val="28"/>
          <w:szCs w:val="28"/>
        </w:rPr>
        <w:t>профессию</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Педагогика</w:t>
      </w:r>
    </w:p>
    <w:p w:rsidR="00C678B3" w:rsidRDefault="00C678B3" w:rsidP="00C678B3">
      <w:pPr>
        <w:pStyle w:val="af"/>
        <w:numPr>
          <w:ilvl w:val="0"/>
          <w:numId w:val="16"/>
        </w:numPr>
        <w:tabs>
          <w:tab w:val="right" w:leader="underscore" w:pos="8505"/>
        </w:tabs>
        <w:jc w:val="both"/>
        <w:rPr>
          <w:sz w:val="28"/>
          <w:szCs w:val="28"/>
        </w:rPr>
      </w:pPr>
      <w:r w:rsidRPr="00BA0FE0">
        <w:rPr>
          <w:sz w:val="28"/>
          <w:szCs w:val="28"/>
        </w:rPr>
        <w:t>История (история России и всеобщая история)</w:t>
      </w:r>
    </w:p>
    <w:p w:rsidR="00C678B3" w:rsidRPr="00BA0FE0" w:rsidRDefault="00C678B3" w:rsidP="00C678B3">
      <w:pPr>
        <w:pStyle w:val="af"/>
        <w:numPr>
          <w:ilvl w:val="0"/>
          <w:numId w:val="16"/>
        </w:numPr>
        <w:tabs>
          <w:tab w:val="right" w:leader="underscore" w:pos="8505"/>
        </w:tabs>
        <w:jc w:val="both"/>
        <w:rPr>
          <w:sz w:val="28"/>
          <w:szCs w:val="28"/>
        </w:rPr>
      </w:pPr>
      <w:r w:rsidRPr="00BA0FE0">
        <w:rPr>
          <w:sz w:val="28"/>
          <w:szCs w:val="28"/>
        </w:rPr>
        <w:t>Математика и методика ее преподавания</w:t>
      </w:r>
    </w:p>
    <w:p w:rsidR="00C678B3" w:rsidRDefault="00C678B3" w:rsidP="00C678B3">
      <w:pPr>
        <w:widowControl/>
        <w:tabs>
          <w:tab w:val="right" w:leader="underscore" w:pos="8505"/>
        </w:tabs>
        <w:autoSpaceDE/>
        <w:adjustRightInd/>
        <w:jc w:val="both"/>
        <w:rPr>
          <w:sz w:val="28"/>
          <w:szCs w:val="28"/>
        </w:rPr>
      </w:pPr>
      <w:r>
        <w:rPr>
          <w:sz w:val="28"/>
          <w:szCs w:val="28"/>
        </w:rPr>
        <w:t>Логические и содержательно-методические взаимосвязи практики со следующими частями ООП ВО:</w:t>
      </w:r>
    </w:p>
    <w:p w:rsidR="00C678B3" w:rsidRPr="007A51B1" w:rsidRDefault="00C678B3" w:rsidP="00C678B3">
      <w:pPr>
        <w:widowControl/>
        <w:tabs>
          <w:tab w:val="right" w:leader="underscore" w:pos="8505"/>
        </w:tabs>
        <w:autoSpaceDE/>
        <w:adjustRightInd/>
        <w:jc w:val="both"/>
        <w:rPr>
          <w:sz w:val="28"/>
          <w:szCs w:val="28"/>
        </w:rPr>
      </w:pPr>
      <w:r w:rsidRPr="007A51B1">
        <w:rPr>
          <w:sz w:val="28"/>
          <w:szCs w:val="28"/>
        </w:rPr>
        <w:t>Методическое руководство всей деятельностью студентов-практикантов осуществляется в ходе консультаций (вводных, корректирующих, тренировочных, обобщающих). Студенты участвуют в установочной и итоговой конференциях. Содержание конференций связано с участием студентов в воспитательно-образовательном процессе обучаемых, анализируется работа студентов по составлению программы предполагаемой деятельности, обсуждается выполнение программы профессионального самообразования.</w:t>
      </w:r>
      <w:r>
        <w:rPr>
          <w:sz w:val="28"/>
          <w:szCs w:val="28"/>
        </w:rPr>
        <w:t xml:space="preserve"> </w:t>
      </w:r>
    </w:p>
    <w:p w:rsidR="00C678B3" w:rsidRDefault="00C678B3" w:rsidP="00C678B3">
      <w:pPr>
        <w:widowControl/>
        <w:tabs>
          <w:tab w:val="right" w:leader="underscore" w:pos="8505"/>
        </w:tabs>
        <w:autoSpaceDE/>
        <w:adjustRightInd/>
        <w:jc w:val="both"/>
        <w:rPr>
          <w:sz w:val="28"/>
          <w:szCs w:val="28"/>
        </w:rPr>
      </w:pPr>
      <w:r w:rsidRPr="00ED3E85">
        <w:rPr>
          <w:sz w:val="28"/>
          <w:szCs w:val="28"/>
        </w:rPr>
        <w:t xml:space="preserve">Прохождение практики является основой для освоения последующих дисциплин: </w:t>
      </w:r>
    </w:p>
    <w:p w:rsidR="00C678B3" w:rsidRPr="004E4034" w:rsidRDefault="00C678B3" w:rsidP="00C678B3">
      <w:pPr>
        <w:pStyle w:val="af"/>
        <w:numPr>
          <w:ilvl w:val="0"/>
          <w:numId w:val="15"/>
        </w:numPr>
        <w:tabs>
          <w:tab w:val="right" w:leader="underscore" w:pos="8505"/>
        </w:tabs>
        <w:jc w:val="both"/>
        <w:rPr>
          <w:bCs/>
          <w:iCs/>
          <w:sz w:val="28"/>
          <w:szCs w:val="28"/>
        </w:rPr>
      </w:pPr>
      <w:r>
        <w:rPr>
          <w:sz w:val="28"/>
          <w:szCs w:val="28"/>
        </w:rPr>
        <w:t>Эргономика образования,</w:t>
      </w:r>
    </w:p>
    <w:p w:rsidR="00C678B3" w:rsidRPr="00C678B3" w:rsidRDefault="00C678B3" w:rsidP="00C678B3">
      <w:pPr>
        <w:pStyle w:val="af"/>
        <w:numPr>
          <w:ilvl w:val="0"/>
          <w:numId w:val="15"/>
        </w:numPr>
        <w:tabs>
          <w:tab w:val="right" w:leader="underscore" w:pos="8505"/>
        </w:tabs>
        <w:jc w:val="both"/>
        <w:rPr>
          <w:bCs/>
          <w:iCs/>
          <w:sz w:val="28"/>
          <w:szCs w:val="28"/>
        </w:rPr>
      </w:pPr>
      <w:r w:rsidRPr="00C678B3">
        <w:rPr>
          <w:sz w:val="28"/>
          <w:szCs w:val="28"/>
        </w:rPr>
        <w:t>Речевое развитие младших школьников на уроках литературного чтения</w:t>
      </w:r>
      <w:r>
        <w:rPr>
          <w:sz w:val="28"/>
          <w:szCs w:val="28"/>
        </w:rPr>
        <w:t>,</w:t>
      </w:r>
    </w:p>
    <w:p w:rsidR="00C678B3" w:rsidRPr="00ED3E85" w:rsidRDefault="00C678B3" w:rsidP="00C678B3">
      <w:pPr>
        <w:pStyle w:val="af"/>
        <w:numPr>
          <w:ilvl w:val="0"/>
          <w:numId w:val="15"/>
        </w:numPr>
        <w:tabs>
          <w:tab w:val="right" w:leader="underscore" w:pos="8505"/>
        </w:tabs>
        <w:jc w:val="both"/>
        <w:rPr>
          <w:bCs/>
          <w:iCs/>
          <w:sz w:val="28"/>
          <w:szCs w:val="28"/>
        </w:rPr>
      </w:pPr>
      <w:r w:rsidRPr="00C678B3">
        <w:rPr>
          <w:sz w:val="28"/>
          <w:szCs w:val="28"/>
        </w:rPr>
        <w:t>Методика преподавания технологии</w:t>
      </w:r>
      <w:r>
        <w:rPr>
          <w:sz w:val="28"/>
          <w:szCs w:val="28"/>
        </w:rPr>
        <w:t xml:space="preserve"> и </w:t>
      </w:r>
      <w:r w:rsidRPr="004E4034">
        <w:rPr>
          <w:sz w:val="28"/>
          <w:szCs w:val="28"/>
        </w:rPr>
        <w:t>др</w:t>
      </w:r>
      <w:r w:rsidRPr="00ED3E85">
        <w:rPr>
          <w:sz w:val="28"/>
          <w:szCs w:val="28"/>
        </w:rPr>
        <w:t xml:space="preserve">. </w:t>
      </w:r>
    </w:p>
    <w:p w:rsidR="00605388" w:rsidRDefault="00605388" w:rsidP="00C678B3">
      <w:pPr>
        <w:tabs>
          <w:tab w:val="left" w:pos="708"/>
          <w:tab w:val="right" w:leader="underscore" w:pos="9639"/>
        </w:tabs>
        <w:jc w:val="both"/>
        <w:rPr>
          <w:b/>
          <w:bCs/>
          <w:iCs/>
          <w:sz w:val="28"/>
          <w:szCs w:val="28"/>
        </w:rPr>
      </w:pPr>
      <w:r>
        <w:rPr>
          <w:b/>
          <w:sz w:val="28"/>
          <w:szCs w:val="28"/>
        </w:rPr>
        <w:t>4. Указание объема</w:t>
      </w:r>
      <w:r w:rsidRPr="00A11398">
        <w:rPr>
          <w:b/>
          <w:bCs/>
          <w:iCs/>
          <w:sz w:val="28"/>
          <w:szCs w:val="28"/>
        </w:rPr>
        <w:t xml:space="preserve"> </w:t>
      </w:r>
      <w:r>
        <w:rPr>
          <w:b/>
          <w:bCs/>
          <w:iCs/>
          <w:sz w:val="28"/>
          <w:szCs w:val="28"/>
        </w:rPr>
        <w:t xml:space="preserve">практики в зачетных единицах и ее продолжительности в неделях </w:t>
      </w:r>
      <w:r w:rsidR="00FE035A">
        <w:rPr>
          <w:b/>
          <w:bCs/>
          <w:iCs/>
          <w:sz w:val="28"/>
          <w:szCs w:val="28"/>
        </w:rPr>
        <w:t>(</w:t>
      </w:r>
      <w:r>
        <w:rPr>
          <w:b/>
          <w:bCs/>
          <w:iCs/>
          <w:sz w:val="28"/>
          <w:szCs w:val="28"/>
        </w:rPr>
        <w:t>либо в астрономических часах</w:t>
      </w:r>
      <w:r w:rsidR="00FE035A">
        <w:rPr>
          <w:b/>
          <w:bCs/>
          <w:iCs/>
          <w:sz w:val="28"/>
          <w:szCs w:val="28"/>
        </w:rPr>
        <w:t>)</w:t>
      </w:r>
    </w:p>
    <w:p w:rsidR="00493E39" w:rsidRPr="00FB0B65" w:rsidRDefault="00493E39" w:rsidP="00493E39">
      <w:pPr>
        <w:keepNext/>
        <w:widowControl/>
        <w:autoSpaceDE/>
        <w:autoSpaceDN/>
        <w:adjustRightInd/>
        <w:jc w:val="center"/>
        <w:outlineLvl w:val="1"/>
        <w:rPr>
          <w:bCs/>
          <w:i/>
          <w:sz w:val="32"/>
        </w:rPr>
      </w:pPr>
      <w:r w:rsidRPr="00FB0B65">
        <w:rPr>
          <w:bCs/>
          <w:i/>
          <w:sz w:val="32"/>
        </w:rPr>
        <w:t>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007C7490">
        <w:rPr>
          <w:bCs/>
          <w:iCs/>
          <w:sz w:val="28"/>
          <w:szCs w:val="28"/>
        </w:rPr>
        <w:t>0</w:t>
      </w:r>
      <w:r w:rsidRPr="00C3308A">
        <w:rPr>
          <w:bCs/>
          <w:iCs/>
          <w:sz w:val="28"/>
          <w:szCs w:val="28"/>
        </w:rPr>
        <w:t xml:space="preserve">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493E39" w:rsidRPr="00FB0B65" w:rsidRDefault="00493E39" w:rsidP="00493E39">
      <w:pPr>
        <w:widowControl/>
        <w:autoSpaceDE/>
        <w:autoSpaceDN/>
        <w:adjustRightInd/>
        <w:jc w:val="center"/>
        <w:rPr>
          <w:i/>
          <w:sz w:val="28"/>
          <w:szCs w:val="28"/>
        </w:rPr>
      </w:pPr>
      <w:r w:rsidRPr="00FB0B65">
        <w:rPr>
          <w:i/>
          <w:sz w:val="28"/>
          <w:szCs w:val="28"/>
        </w:rPr>
        <w:t>Заочная форма обучения</w:t>
      </w:r>
    </w:p>
    <w:p w:rsidR="00493E39" w:rsidRDefault="00493E39" w:rsidP="00493E39">
      <w:pPr>
        <w:widowControl/>
        <w:tabs>
          <w:tab w:val="right" w:leader="underscore" w:pos="8505"/>
        </w:tabs>
        <w:autoSpaceDE/>
        <w:adjustRightInd/>
        <w:jc w:val="both"/>
        <w:rPr>
          <w:bCs/>
          <w:iCs/>
          <w:sz w:val="28"/>
          <w:szCs w:val="28"/>
        </w:rPr>
      </w:pPr>
      <w:r>
        <w:rPr>
          <w:bCs/>
          <w:iCs/>
          <w:sz w:val="28"/>
          <w:szCs w:val="28"/>
        </w:rPr>
        <w:t>Общий объем практики составляет  6  зачетных единиц,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В том числе:</w:t>
      </w:r>
    </w:p>
    <w:p w:rsidR="00493E39" w:rsidRDefault="00493E39" w:rsidP="00493E39">
      <w:pPr>
        <w:widowControl/>
        <w:tabs>
          <w:tab w:val="right" w:leader="underscore" w:pos="8505"/>
        </w:tabs>
        <w:autoSpaceDE/>
        <w:adjustRightInd/>
        <w:jc w:val="both"/>
        <w:rPr>
          <w:bCs/>
          <w:iCs/>
          <w:sz w:val="28"/>
          <w:szCs w:val="28"/>
        </w:rPr>
      </w:pPr>
      <w:r>
        <w:rPr>
          <w:bCs/>
          <w:iCs/>
          <w:sz w:val="28"/>
          <w:szCs w:val="28"/>
        </w:rPr>
        <w:t>1. Объем</w:t>
      </w:r>
      <w:r>
        <w:rPr>
          <w:b/>
          <w:bCs/>
          <w:iCs/>
          <w:sz w:val="28"/>
          <w:szCs w:val="28"/>
        </w:rPr>
        <w:t xml:space="preserve"> </w:t>
      </w:r>
      <w:r>
        <w:rPr>
          <w:bCs/>
          <w:iCs/>
          <w:sz w:val="28"/>
          <w:szCs w:val="28"/>
        </w:rPr>
        <w:t xml:space="preserve">контактной работы с руководителем практики от кафедры составляет </w:t>
      </w:r>
      <w:r w:rsidR="007C7490">
        <w:rPr>
          <w:bCs/>
          <w:iCs/>
          <w:sz w:val="28"/>
          <w:szCs w:val="28"/>
        </w:rPr>
        <w:t>0</w:t>
      </w:r>
      <w:r>
        <w:rPr>
          <w:b/>
          <w:bCs/>
          <w:iCs/>
          <w:sz w:val="28"/>
          <w:szCs w:val="28"/>
        </w:rPr>
        <w:t xml:space="preserve"> </w:t>
      </w:r>
      <w:r>
        <w:rPr>
          <w:bCs/>
          <w:iCs/>
          <w:sz w:val="28"/>
          <w:szCs w:val="28"/>
        </w:rPr>
        <w:t>академических часов</w:t>
      </w:r>
      <w:r>
        <w:rPr>
          <w:bCs/>
          <w:iCs/>
        </w:rPr>
        <w:t>;</w:t>
      </w:r>
    </w:p>
    <w:p w:rsidR="00493E39" w:rsidRDefault="00493E39" w:rsidP="00493E39">
      <w:pPr>
        <w:widowControl/>
        <w:tabs>
          <w:tab w:val="right" w:leader="underscore" w:pos="8505"/>
        </w:tabs>
        <w:autoSpaceDE/>
        <w:adjustRightInd/>
        <w:jc w:val="both"/>
        <w:rPr>
          <w:bCs/>
          <w:iCs/>
          <w:sz w:val="28"/>
          <w:szCs w:val="28"/>
        </w:rPr>
      </w:pPr>
      <w:r>
        <w:rPr>
          <w:bCs/>
          <w:iCs/>
          <w:sz w:val="28"/>
          <w:szCs w:val="28"/>
        </w:rPr>
        <w:t>2. Объем иных форм работы (по видам профессиональной деятельности при выполнении заданий по практике, в том числе работа с руководителем практики от профильной организации) составляет 216 академических часов.</w:t>
      </w:r>
    </w:p>
    <w:p w:rsidR="00493E39" w:rsidRDefault="00493E39" w:rsidP="00493E39">
      <w:pPr>
        <w:widowControl/>
        <w:tabs>
          <w:tab w:val="right" w:leader="underscore" w:pos="8505"/>
        </w:tabs>
        <w:autoSpaceDE/>
        <w:adjustRightInd/>
        <w:jc w:val="both"/>
        <w:rPr>
          <w:bCs/>
          <w:iCs/>
          <w:sz w:val="28"/>
          <w:szCs w:val="28"/>
        </w:rPr>
      </w:pPr>
      <w:r>
        <w:rPr>
          <w:bCs/>
          <w:iCs/>
          <w:sz w:val="28"/>
          <w:szCs w:val="28"/>
        </w:rPr>
        <w:t>Продолжительность практики 4 недель.</w:t>
      </w:r>
    </w:p>
    <w:p w:rsidR="004051AA" w:rsidRDefault="004051AA" w:rsidP="00B0458B">
      <w:pPr>
        <w:widowControl/>
        <w:tabs>
          <w:tab w:val="right" w:leader="underscore" w:pos="8505"/>
        </w:tabs>
        <w:autoSpaceDE/>
        <w:adjustRightInd/>
        <w:jc w:val="both"/>
        <w:rPr>
          <w:b/>
          <w:sz w:val="28"/>
          <w:szCs w:val="28"/>
        </w:rPr>
      </w:pPr>
    </w:p>
    <w:p w:rsidR="00605388" w:rsidRDefault="00605388" w:rsidP="00B0458B">
      <w:pPr>
        <w:widowControl/>
        <w:tabs>
          <w:tab w:val="right" w:leader="underscore" w:pos="8505"/>
        </w:tabs>
        <w:autoSpaceDE/>
        <w:adjustRightInd/>
        <w:jc w:val="both"/>
        <w:rPr>
          <w:b/>
          <w:sz w:val="28"/>
          <w:szCs w:val="28"/>
        </w:rPr>
      </w:pPr>
      <w:r>
        <w:rPr>
          <w:b/>
          <w:sz w:val="28"/>
          <w:szCs w:val="28"/>
        </w:rPr>
        <w:t>5. С</w:t>
      </w:r>
      <w:r w:rsidRPr="009139F3">
        <w:rPr>
          <w:b/>
          <w:sz w:val="28"/>
          <w:szCs w:val="28"/>
        </w:rPr>
        <w:t>одержание практики</w:t>
      </w:r>
    </w:p>
    <w:p w:rsidR="00C30EF0" w:rsidRDefault="00C30EF0" w:rsidP="00C30EF0">
      <w:pPr>
        <w:tabs>
          <w:tab w:val="left" w:pos="2127"/>
        </w:tabs>
        <w:jc w:val="both"/>
        <w:rPr>
          <w:sz w:val="28"/>
          <w:szCs w:val="28"/>
        </w:rPr>
      </w:pPr>
      <w:r w:rsidRPr="00F72FE3">
        <w:rPr>
          <w:b/>
          <w:sz w:val="28"/>
          <w:szCs w:val="28"/>
        </w:rPr>
        <w:t>5.1</w:t>
      </w:r>
      <w:r w:rsidRPr="00401058">
        <w:rPr>
          <w:sz w:val="28"/>
          <w:szCs w:val="28"/>
        </w:rPr>
        <w:t>Цель</w:t>
      </w:r>
      <w:r>
        <w:rPr>
          <w:sz w:val="28"/>
          <w:szCs w:val="28"/>
        </w:rPr>
        <w:t>и задачи практики.</w:t>
      </w:r>
    </w:p>
    <w:p w:rsidR="00C30EF0" w:rsidRDefault="00C30EF0" w:rsidP="00C30EF0">
      <w:pPr>
        <w:tabs>
          <w:tab w:val="left" w:pos="2127"/>
        </w:tabs>
        <w:jc w:val="both"/>
        <w:rPr>
          <w:sz w:val="28"/>
          <w:szCs w:val="28"/>
        </w:rPr>
      </w:pPr>
      <w:r>
        <w:rPr>
          <w:sz w:val="28"/>
          <w:szCs w:val="28"/>
        </w:rPr>
        <w:t>Цель -</w:t>
      </w:r>
      <w:r w:rsidRPr="004B4FD0">
        <w:rPr>
          <w:sz w:val="28"/>
          <w:szCs w:val="28"/>
        </w:rPr>
        <w:t xml:space="preserve">обеспечение психолого-педагогического сопровождения обучающихся в </w:t>
      </w:r>
      <w:r w:rsidRPr="004B4FD0">
        <w:rPr>
          <w:sz w:val="28"/>
          <w:szCs w:val="28"/>
        </w:rPr>
        <w:lastRenderedPageBreak/>
        <w:t>осмыслении специфики будущей профессии и первых проб в области решения широкого спектра профессиональных задач через становление универсальных, общепрофессиональных и профессиональных компетенций; формирование профессиональных компетенций в области обеспечения прав и обязанностей участников образовательных отношений в рамках реализации образовательных программ</w:t>
      </w:r>
      <w:r w:rsidRPr="00A0101B">
        <w:rPr>
          <w:sz w:val="28"/>
          <w:szCs w:val="28"/>
        </w:rPr>
        <w:t>.</w:t>
      </w:r>
    </w:p>
    <w:p w:rsidR="00C30EF0" w:rsidRDefault="00C30EF0" w:rsidP="00C30EF0">
      <w:pPr>
        <w:tabs>
          <w:tab w:val="left" w:pos="2127"/>
        </w:tabs>
        <w:jc w:val="both"/>
        <w:rPr>
          <w:sz w:val="28"/>
          <w:szCs w:val="28"/>
        </w:rPr>
      </w:pPr>
      <w:r>
        <w:rPr>
          <w:sz w:val="28"/>
          <w:szCs w:val="28"/>
        </w:rPr>
        <w:t>Задачи:</w:t>
      </w:r>
    </w:p>
    <w:p w:rsidR="00C30EF0" w:rsidRDefault="00C30EF0" w:rsidP="00C30EF0">
      <w:pPr>
        <w:tabs>
          <w:tab w:val="left" w:pos="2127"/>
        </w:tabs>
        <w:jc w:val="both"/>
        <w:rPr>
          <w:sz w:val="28"/>
          <w:szCs w:val="28"/>
        </w:rPr>
      </w:pPr>
      <w:r w:rsidRPr="004B4FD0">
        <w:rPr>
          <w:sz w:val="28"/>
          <w:szCs w:val="28"/>
        </w:rPr>
        <w:t xml:space="preserve">1. формирование первичные умения и навыки взаимодействия с участниками образовательного процесса; </w:t>
      </w:r>
    </w:p>
    <w:p w:rsidR="00C30EF0" w:rsidRDefault="00C30EF0" w:rsidP="00C30EF0">
      <w:pPr>
        <w:tabs>
          <w:tab w:val="left" w:pos="2127"/>
        </w:tabs>
        <w:jc w:val="both"/>
        <w:rPr>
          <w:sz w:val="28"/>
          <w:szCs w:val="28"/>
        </w:rPr>
      </w:pPr>
      <w:r w:rsidRPr="004B4FD0">
        <w:rPr>
          <w:sz w:val="28"/>
          <w:szCs w:val="28"/>
        </w:rPr>
        <w:t xml:space="preserve">2. формирование навыков индивидуализации образовательного процесса в различных видах деятельности обучающихся (урочная, внеурочная деятельность), а также в коррекционной работе с обучающимися; </w:t>
      </w:r>
    </w:p>
    <w:p w:rsidR="00C30EF0" w:rsidRDefault="00C30EF0" w:rsidP="00C30EF0">
      <w:pPr>
        <w:tabs>
          <w:tab w:val="left" w:pos="2127"/>
        </w:tabs>
        <w:jc w:val="both"/>
        <w:rPr>
          <w:sz w:val="28"/>
          <w:szCs w:val="28"/>
        </w:rPr>
      </w:pPr>
      <w:r w:rsidRPr="004B4FD0">
        <w:rPr>
          <w:sz w:val="28"/>
          <w:szCs w:val="28"/>
        </w:rPr>
        <w:t xml:space="preserve">3. формирование навыков планирования и руководства индивидуальной и совместной учебной деятельностью обучающихся; </w:t>
      </w:r>
    </w:p>
    <w:p w:rsidR="00C30EF0" w:rsidRDefault="00C30EF0" w:rsidP="00C30EF0">
      <w:pPr>
        <w:tabs>
          <w:tab w:val="left" w:pos="2127"/>
        </w:tabs>
        <w:jc w:val="both"/>
        <w:rPr>
          <w:sz w:val="28"/>
          <w:szCs w:val="28"/>
        </w:rPr>
      </w:pPr>
      <w:r w:rsidRPr="004B4FD0">
        <w:rPr>
          <w:sz w:val="28"/>
          <w:szCs w:val="28"/>
        </w:rPr>
        <w:t>4. формирование навыков самоорганизации и профессионального саморазвития.</w:t>
      </w:r>
    </w:p>
    <w:p w:rsidR="00C30EF0" w:rsidRPr="00AB58E5" w:rsidRDefault="00C30EF0" w:rsidP="00C30EF0">
      <w:pPr>
        <w:tabs>
          <w:tab w:val="left" w:pos="2127"/>
        </w:tabs>
        <w:jc w:val="both"/>
        <w:rPr>
          <w:sz w:val="28"/>
          <w:szCs w:val="28"/>
        </w:rPr>
      </w:pPr>
    </w:p>
    <w:p w:rsidR="00E90215" w:rsidRDefault="00C30EF0" w:rsidP="00E90215">
      <w:pPr>
        <w:tabs>
          <w:tab w:val="left" w:pos="2127"/>
        </w:tabs>
        <w:jc w:val="both"/>
        <w:rPr>
          <w:sz w:val="28"/>
          <w:szCs w:val="28"/>
        </w:rPr>
      </w:pPr>
      <w:r w:rsidRPr="00F72FE3">
        <w:rPr>
          <w:b/>
          <w:sz w:val="28"/>
          <w:szCs w:val="28"/>
        </w:rPr>
        <w:t>5.2</w:t>
      </w:r>
      <w:r w:rsidR="00E90215">
        <w:rPr>
          <w:b/>
          <w:sz w:val="28"/>
          <w:szCs w:val="28"/>
        </w:rPr>
        <w:t xml:space="preserve"> </w:t>
      </w:r>
      <w:r w:rsidR="00E90215" w:rsidRPr="00363F3E">
        <w:rPr>
          <w:sz w:val="28"/>
          <w:szCs w:val="28"/>
        </w:rPr>
        <w:t>Место проведения практики.</w:t>
      </w:r>
    </w:p>
    <w:p w:rsidR="00363F3E" w:rsidRPr="00363F3E" w:rsidRDefault="00363F3E" w:rsidP="00363F3E">
      <w:pPr>
        <w:tabs>
          <w:tab w:val="left" w:pos="2127"/>
        </w:tabs>
        <w:jc w:val="both"/>
        <w:rPr>
          <w:sz w:val="28"/>
          <w:szCs w:val="28"/>
        </w:rPr>
      </w:pPr>
    </w:p>
    <w:p w:rsidR="00363F3E" w:rsidRPr="00363F3E" w:rsidRDefault="00363F3E" w:rsidP="00363F3E">
      <w:pPr>
        <w:pStyle w:val="af"/>
        <w:numPr>
          <w:ilvl w:val="0"/>
          <w:numId w:val="18"/>
        </w:numPr>
        <w:spacing w:after="200"/>
        <w:jc w:val="both"/>
        <w:rPr>
          <w:color w:val="000000"/>
          <w:sz w:val="28"/>
          <w:szCs w:val="28"/>
        </w:rPr>
      </w:pPr>
      <w:r w:rsidRPr="00363F3E">
        <w:rPr>
          <w:iCs/>
          <w:sz w:val="28"/>
          <w:szCs w:val="28"/>
        </w:rPr>
        <w:t>МАУ ДОЛ "Юность";</w:t>
      </w:r>
      <w:r w:rsidRPr="00363F3E">
        <w:rPr>
          <w:color w:val="000000"/>
          <w:sz w:val="28"/>
          <w:szCs w:val="28"/>
        </w:rPr>
        <w:t xml:space="preserve"> ВФ 126/22</w:t>
      </w:r>
      <w:r w:rsidRPr="00363F3E">
        <w:rPr>
          <w:sz w:val="28"/>
          <w:szCs w:val="28"/>
        </w:rPr>
        <w:t xml:space="preserve"> от </w:t>
      </w:r>
      <w:r w:rsidRPr="00363F3E">
        <w:rPr>
          <w:color w:val="000000"/>
          <w:sz w:val="28"/>
          <w:szCs w:val="28"/>
        </w:rPr>
        <w:t>13.10.2022г.222</w:t>
      </w:r>
    </w:p>
    <w:p w:rsidR="00363F3E" w:rsidRPr="00363F3E" w:rsidRDefault="00363F3E" w:rsidP="00363F3E">
      <w:pPr>
        <w:pStyle w:val="af"/>
        <w:numPr>
          <w:ilvl w:val="0"/>
          <w:numId w:val="18"/>
        </w:numPr>
        <w:spacing w:after="200"/>
        <w:jc w:val="both"/>
        <w:rPr>
          <w:color w:val="000000"/>
          <w:sz w:val="28"/>
          <w:szCs w:val="28"/>
        </w:rPr>
      </w:pPr>
      <w:r w:rsidRPr="00363F3E">
        <w:rPr>
          <w:iCs/>
          <w:sz w:val="28"/>
          <w:szCs w:val="28"/>
        </w:rPr>
        <w:t>Управление образования Администрации города Воткинска;</w:t>
      </w:r>
      <w:r w:rsidRPr="00363F3E">
        <w:rPr>
          <w:color w:val="000000"/>
          <w:sz w:val="28"/>
          <w:szCs w:val="28"/>
        </w:rPr>
        <w:t xml:space="preserve"> ВФ 127/22</w:t>
      </w:r>
      <w:r w:rsidRPr="00363F3E">
        <w:rPr>
          <w:sz w:val="28"/>
          <w:szCs w:val="28"/>
        </w:rPr>
        <w:t xml:space="preserve"> от </w:t>
      </w:r>
      <w:r w:rsidRPr="00363F3E">
        <w:rPr>
          <w:color w:val="000000"/>
          <w:sz w:val="28"/>
          <w:szCs w:val="28"/>
        </w:rPr>
        <w:t>13.10.2022г.</w:t>
      </w:r>
    </w:p>
    <w:p w:rsidR="00363F3E" w:rsidRPr="00363F3E" w:rsidRDefault="00363F3E" w:rsidP="00363F3E">
      <w:pPr>
        <w:pStyle w:val="af"/>
        <w:numPr>
          <w:ilvl w:val="0"/>
          <w:numId w:val="18"/>
        </w:numPr>
        <w:spacing w:after="200"/>
        <w:jc w:val="both"/>
        <w:rPr>
          <w:color w:val="000000"/>
          <w:sz w:val="28"/>
          <w:szCs w:val="28"/>
        </w:rPr>
      </w:pPr>
      <w:r w:rsidRPr="00363F3E">
        <w:rPr>
          <w:iCs/>
          <w:sz w:val="28"/>
          <w:szCs w:val="28"/>
        </w:rPr>
        <w:t>Районное управление образования (Воткинский район);</w:t>
      </w:r>
      <w:r w:rsidRPr="00363F3E">
        <w:rPr>
          <w:color w:val="000000"/>
          <w:sz w:val="28"/>
          <w:szCs w:val="28"/>
        </w:rPr>
        <w:t xml:space="preserve"> ВФ 128/22</w:t>
      </w:r>
      <w:r w:rsidRPr="00363F3E">
        <w:rPr>
          <w:sz w:val="28"/>
          <w:szCs w:val="28"/>
        </w:rPr>
        <w:t xml:space="preserve"> от </w:t>
      </w:r>
      <w:r w:rsidRPr="00363F3E">
        <w:rPr>
          <w:color w:val="000000"/>
          <w:sz w:val="28"/>
          <w:szCs w:val="28"/>
        </w:rPr>
        <w:t>01.11.2022г.</w:t>
      </w:r>
    </w:p>
    <w:p w:rsidR="00363F3E" w:rsidRPr="00363F3E" w:rsidRDefault="00363F3E" w:rsidP="00363F3E">
      <w:pPr>
        <w:pStyle w:val="af"/>
        <w:numPr>
          <w:ilvl w:val="0"/>
          <w:numId w:val="18"/>
        </w:numPr>
        <w:spacing w:after="200"/>
        <w:jc w:val="both"/>
        <w:rPr>
          <w:color w:val="000000"/>
          <w:sz w:val="28"/>
          <w:szCs w:val="28"/>
        </w:rPr>
      </w:pPr>
      <w:r w:rsidRPr="00363F3E">
        <w:rPr>
          <w:iCs/>
          <w:sz w:val="28"/>
          <w:szCs w:val="28"/>
        </w:rPr>
        <w:t>ГКОУ УР "Воткинская школа для обучающихся с ОВЗ"</w:t>
      </w:r>
      <w:r w:rsidRPr="00363F3E">
        <w:rPr>
          <w:color w:val="000000"/>
          <w:sz w:val="28"/>
          <w:szCs w:val="28"/>
        </w:rPr>
        <w:t xml:space="preserve"> ВФ 133/22</w:t>
      </w:r>
      <w:r w:rsidRPr="00363F3E">
        <w:rPr>
          <w:sz w:val="28"/>
          <w:szCs w:val="28"/>
        </w:rPr>
        <w:t xml:space="preserve"> от </w:t>
      </w:r>
      <w:r w:rsidRPr="00363F3E">
        <w:rPr>
          <w:color w:val="000000"/>
          <w:sz w:val="28"/>
          <w:szCs w:val="28"/>
        </w:rPr>
        <w:t>29.11.2022г.</w:t>
      </w:r>
    </w:p>
    <w:p w:rsidR="00C30EF0" w:rsidRPr="00B53738" w:rsidRDefault="00C30EF0" w:rsidP="00C30EF0">
      <w:pPr>
        <w:shd w:val="clear" w:color="auto" w:fill="FFFFFF"/>
        <w:ind w:firstLine="284"/>
        <w:jc w:val="both"/>
        <w:rPr>
          <w:sz w:val="28"/>
          <w:szCs w:val="28"/>
        </w:rPr>
      </w:pPr>
      <w:r w:rsidRPr="00B53738">
        <w:rPr>
          <w:sz w:val="28"/>
          <w:szCs w:val="28"/>
        </w:rPr>
        <w:t xml:space="preserve">Выбор мест прохождения практик для лиц с ограниченными возможностями здоровья и инвалидов производится с учетом требований их доступности для данных обучающихся и рекомендации медико-социальной экспертизы, а также индивидуальной программе реабилитации инвалида, относительно рекомендованных условий и видов труда. </w:t>
      </w:r>
    </w:p>
    <w:p w:rsidR="00C30EF0" w:rsidRDefault="00C30EF0" w:rsidP="00C30EF0">
      <w:pPr>
        <w:shd w:val="clear" w:color="auto" w:fill="FFFFFF"/>
        <w:ind w:firstLine="284"/>
        <w:jc w:val="both"/>
        <w:rPr>
          <w:sz w:val="28"/>
          <w:szCs w:val="28"/>
        </w:rPr>
      </w:pPr>
      <w:r w:rsidRPr="00B53738">
        <w:rPr>
          <w:sz w:val="28"/>
          <w:szCs w:val="28"/>
        </w:rPr>
        <w:t>При направлении обучающегося с ограниченными возможностями здоров</w:t>
      </w:r>
      <w:r>
        <w:rPr>
          <w:sz w:val="28"/>
          <w:szCs w:val="28"/>
        </w:rPr>
        <w:t>ья и/или инвалида в профильную организацию (</w:t>
      </w:r>
      <w:r w:rsidRPr="00B53738">
        <w:rPr>
          <w:sz w:val="28"/>
          <w:szCs w:val="28"/>
        </w:rPr>
        <w:t>предприятие</w:t>
      </w:r>
      <w:r>
        <w:rPr>
          <w:sz w:val="28"/>
          <w:szCs w:val="28"/>
        </w:rPr>
        <w:t>)</w:t>
      </w:r>
      <w:r w:rsidRPr="00B53738">
        <w:rPr>
          <w:sz w:val="28"/>
          <w:szCs w:val="28"/>
        </w:rPr>
        <w:t xml:space="preserve"> для прохождения</w:t>
      </w:r>
      <w:r w:rsidR="00E90215">
        <w:rPr>
          <w:sz w:val="28"/>
          <w:szCs w:val="28"/>
        </w:rPr>
        <w:t xml:space="preserve"> </w:t>
      </w:r>
      <w:r w:rsidRPr="00B53738">
        <w:rPr>
          <w:sz w:val="28"/>
          <w:szCs w:val="28"/>
        </w:rPr>
        <w:t>практики</w:t>
      </w:r>
      <w:r>
        <w:rPr>
          <w:sz w:val="28"/>
          <w:szCs w:val="28"/>
        </w:rPr>
        <w:t xml:space="preserve">, </w:t>
      </w:r>
      <w:r w:rsidRPr="00B53738">
        <w:rPr>
          <w:sz w:val="28"/>
          <w:szCs w:val="28"/>
        </w:rPr>
        <w:t>предусмотренной учебным планом</w:t>
      </w:r>
      <w:r>
        <w:rPr>
          <w:sz w:val="28"/>
          <w:szCs w:val="28"/>
        </w:rPr>
        <w:t>,</w:t>
      </w:r>
      <w:r w:rsidR="00E90215">
        <w:rPr>
          <w:sz w:val="28"/>
          <w:szCs w:val="28"/>
        </w:rPr>
        <w:t xml:space="preserve"> </w:t>
      </w:r>
      <w:r>
        <w:rPr>
          <w:sz w:val="28"/>
          <w:szCs w:val="28"/>
        </w:rPr>
        <w:t>Руководитель</w:t>
      </w:r>
      <w:r w:rsidR="00E90215">
        <w:rPr>
          <w:sz w:val="28"/>
          <w:szCs w:val="28"/>
        </w:rPr>
        <w:t xml:space="preserve"> </w:t>
      </w:r>
      <w:r>
        <w:rPr>
          <w:sz w:val="28"/>
          <w:szCs w:val="28"/>
        </w:rPr>
        <w:t xml:space="preserve">практики от института </w:t>
      </w:r>
      <w:r w:rsidRPr="00B53738">
        <w:rPr>
          <w:sz w:val="28"/>
          <w:szCs w:val="28"/>
        </w:rPr>
        <w:t>согласовывает с организацией (предприятием) условия и виды труда с учетом рекомендаций медико-социальной экспертизы и индивидуальной программы реабилитации инвалида. При необходимости для прохождения практик могут создаваться специальные рабочие места в соответствии с характером нарушений, а также с учетом профессионального вида деятельности и характера труда, выполняемых студентом-инвалидом трудовых функций.</w:t>
      </w:r>
    </w:p>
    <w:p w:rsidR="00C30EF0" w:rsidRDefault="00C30EF0" w:rsidP="00C30EF0">
      <w:pPr>
        <w:shd w:val="clear" w:color="auto" w:fill="FFFFFF"/>
        <w:jc w:val="both"/>
        <w:rPr>
          <w:i/>
          <w:sz w:val="24"/>
          <w:szCs w:val="24"/>
        </w:rPr>
      </w:pPr>
    </w:p>
    <w:p w:rsidR="00C30EF0" w:rsidRDefault="00C30EF0" w:rsidP="00C30EF0">
      <w:pPr>
        <w:shd w:val="clear" w:color="auto" w:fill="FFFFFF"/>
        <w:jc w:val="both"/>
        <w:rPr>
          <w:sz w:val="28"/>
          <w:szCs w:val="28"/>
        </w:rPr>
      </w:pPr>
      <w:r w:rsidRPr="00F72FE3">
        <w:rPr>
          <w:b/>
          <w:sz w:val="28"/>
          <w:szCs w:val="28"/>
        </w:rPr>
        <w:t>5.3</w:t>
      </w:r>
      <w:r w:rsidR="00E90215">
        <w:rPr>
          <w:b/>
          <w:sz w:val="28"/>
          <w:szCs w:val="28"/>
        </w:rPr>
        <w:t xml:space="preserve"> </w:t>
      </w:r>
      <w:r>
        <w:rPr>
          <w:sz w:val="28"/>
          <w:szCs w:val="28"/>
        </w:rPr>
        <w:t>Общие задания по практике (виды деятельности на практике, формирующие компетенции):</w:t>
      </w:r>
    </w:p>
    <w:p w:rsidR="00C30EF0" w:rsidRPr="00AB58E5" w:rsidRDefault="00C30EF0" w:rsidP="00C30EF0">
      <w:pPr>
        <w:tabs>
          <w:tab w:val="left" w:pos="2127"/>
        </w:tabs>
        <w:jc w:val="both"/>
        <w:rPr>
          <w:sz w:val="28"/>
          <w:szCs w:val="28"/>
        </w:rPr>
      </w:pPr>
      <w:r w:rsidRPr="00AB58E5">
        <w:rPr>
          <w:sz w:val="28"/>
          <w:szCs w:val="28"/>
        </w:rPr>
        <w:t xml:space="preserve">1. исследует специфику </w:t>
      </w:r>
      <w:r>
        <w:rPr>
          <w:sz w:val="28"/>
          <w:szCs w:val="28"/>
        </w:rPr>
        <w:t>основных направлений</w:t>
      </w:r>
      <w:r w:rsidRPr="00D22787">
        <w:rPr>
          <w:sz w:val="28"/>
          <w:szCs w:val="28"/>
        </w:rPr>
        <w:t xml:space="preserve"> профессионального взаимодействия педаг</w:t>
      </w:r>
      <w:r>
        <w:rPr>
          <w:sz w:val="28"/>
          <w:szCs w:val="28"/>
        </w:rPr>
        <w:t>ога и психолога образовательной организации</w:t>
      </w:r>
      <w:r w:rsidRPr="00AB58E5">
        <w:rPr>
          <w:sz w:val="28"/>
          <w:szCs w:val="28"/>
        </w:rPr>
        <w:t>;</w:t>
      </w:r>
    </w:p>
    <w:p w:rsidR="00C30EF0" w:rsidRPr="00AB58E5" w:rsidRDefault="00C30EF0" w:rsidP="00C30EF0">
      <w:pPr>
        <w:tabs>
          <w:tab w:val="left" w:pos="2127"/>
        </w:tabs>
        <w:jc w:val="both"/>
        <w:rPr>
          <w:sz w:val="28"/>
          <w:szCs w:val="28"/>
        </w:rPr>
      </w:pPr>
      <w:r w:rsidRPr="00AB58E5">
        <w:rPr>
          <w:sz w:val="28"/>
          <w:szCs w:val="28"/>
        </w:rPr>
        <w:t xml:space="preserve">2. оценивает </w:t>
      </w:r>
      <w:r>
        <w:rPr>
          <w:sz w:val="28"/>
          <w:szCs w:val="28"/>
        </w:rPr>
        <w:t>психологическую характеристику</w:t>
      </w:r>
      <w:r w:rsidRPr="00D22787">
        <w:rPr>
          <w:sz w:val="28"/>
          <w:szCs w:val="28"/>
        </w:rPr>
        <w:t xml:space="preserve"> школьного коллектива</w:t>
      </w:r>
      <w:r>
        <w:rPr>
          <w:sz w:val="28"/>
          <w:szCs w:val="28"/>
        </w:rPr>
        <w:t xml:space="preserve">, </w:t>
      </w:r>
      <w:r w:rsidRPr="00FF2F0D">
        <w:rPr>
          <w:sz w:val="28"/>
          <w:szCs w:val="28"/>
        </w:rPr>
        <w:t>самодиагно</w:t>
      </w:r>
      <w:r w:rsidRPr="00FF2F0D">
        <w:rPr>
          <w:sz w:val="28"/>
          <w:szCs w:val="28"/>
        </w:rPr>
        <w:lastRenderedPageBreak/>
        <w:t>стику универсальных, общепрофессиональных, профессиональных компетенций</w:t>
      </w:r>
      <w:r w:rsidRPr="00D22787">
        <w:rPr>
          <w:sz w:val="28"/>
          <w:szCs w:val="28"/>
        </w:rPr>
        <w:t>;</w:t>
      </w:r>
    </w:p>
    <w:p w:rsidR="00C30EF0" w:rsidRPr="00AB58E5" w:rsidRDefault="00C30EF0" w:rsidP="00C30EF0">
      <w:pPr>
        <w:tabs>
          <w:tab w:val="left" w:pos="2127"/>
        </w:tabs>
        <w:jc w:val="both"/>
        <w:rPr>
          <w:sz w:val="28"/>
          <w:szCs w:val="28"/>
        </w:rPr>
      </w:pPr>
      <w:r w:rsidRPr="00AB58E5">
        <w:rPr>
          <w:sz w:val="28"/>
          <w:szCs w:val="28"/>
        </w:rPr>
        <w:t xml:space="preserve">3.анализирует деятельность педагога и </w:t>
      </w:r>
      <w:r>
        <w:rPr>
          <w:sz w:val="28"/>
          <w:szCs w:val="28"/>
        </w:rPr>
        <w:t>п</w:t>
      </w:r>
      <w:r w:rsidRPr="00D22787">
        <w:rPr>
          <w:sz w:val="28"/>
          <w:szCs w:val="28"/>
        </w:rPr>
        <w:t>сихологические особенности личности и деятельности учителя на уроке</w:t>
      </w:r>
      <w:r w:rsidRPr="00AB58E5">
        <w:rPr>
          <w:sz w:val="28"/>
          <w:szCs w:val="28"/>
        </w:rPr>
        <w:t>.</w:t>
      </w:r>
    </w:p>
    <w:p w:rsidR="00C30EF0" w:rsidRDefault="00C30EF0" w:rsidP="00C30EF0">
      <w:pPr>
        <w:tabs>
          <w:tab w:val="left" w:pos="2127"/>
        </w:tabs>
        <w:jc w:val="both"/>
        <w:rPr>
          <w:b/>
          <w:sz w:val="28"/>
          <w:szCs w:val="28"/>
        </w:rPr>
      </w:pPr>
    </w:p>
    <w:p w:rsidR="00C30EF0" w:rsidRDefault="00C30EF0" w:rsidP="00C30EF0">
      <w:pPr>
        <w:tabs>
          <w:tab w:val="left" w:pos="2127"/>
        </w:tabs>
        <w:jc w:val="both"/>
        <w:rPr>
          <w:sz w:val="28"/>
          <w:szCs w:val="28"/>
        </w:rPr>
      </w:pPr>
      <w:r w:rsidRPr="00F72FE3">
        <w:rPr>
          <w:b/>
          <w:sz w:val="28"/>
          <w:szCs w:val="28"/>
        </w:rPr>
        <w:t>5.4</w:t>
      </w:r>
      <w:r w:rsidR="00E90215">
        <w:rPr>
          <w:b/>
          <w:sz w:val="28"/>
          <w:szCs w:val="28"/>
        </w:rPr>
        <w:t xml:space="preserve"> </w:t>
      </w:r>
      <w:r>
        <w:rPr>
          <w:sz w:val="28"/>
          <w:szCs w:val="28"/>
        </w:rPr>
        <w:t>Этапы прохождения практики:</w:t>
      </w:r>
    </w:p>
    <w:p w:rsidR="00C30EF0" w:rsidRDefault="00C30EF0" w:rsidP="00C30EF0">
      <w:pPr>
        <w:tabs>
          <w:tab w:val="left" w:pos="2127"/>
        </w:tabs>
        <w:jc w:val="both"/>
        <w:rPr>
          <w:sz w:val="28"/>
          <w:szCs w:val="28"/>
        </w:rPr>
      </w:pPr>
      <w:r>
        <w:rPr>
          <w:sz w:val="28"/>
          <w:szCs w:val="28"/>
        </w:rPr>
        <w:t xml:space="preserve">1.Подготовительный этап </w:t>
      </w:r>
    </w:p>
    <w:p w:rsidR="00C30EF0" w:rsidRPr="00585B60" w:rsidRDefault="00C30EF0" w:rsidP="00C30EF0">
      <w:pPr>
        <w:tabs>
          <w:tab w:val="left" w:pos="2127"/>
        </w:tabs>
        <w:jc w:val="both"/>
        <w:rPr>
          <w:sz w:val="28"/>
          <w:szCs w:val="28"/>
        </w:rPr>
      </w:pPr>
      <w:r w:rsidRPr="008320CE">
        <w:rPr>
          <w:sz w:val="28"/>
          <w:szCs w:val="28"/>
        </w:rPr>
        <w:t>Уча</w:t>
      </w:r>
      <w:r>
        <w:rPr>
          <w:sz w:val="28"/>
          <w:szCs w:val="28"/>
        </w:rPr>
        <w:t>стие в установочной конференции</w:t>
      </w:r>
      <w:r w:rsidRPr="00585B60">
        <w:rPr>
          <w:sz w:val="28"/>
          <w:szCs w:val="28"/>
        </w:rPr>
        <w:t xml:space="preserve">(знакомство с групповыми руководителями и методистами практики, сообщение студентам заданий по практике, выдача нормативных и отчётных документов, знакомство с условиями практики, сообщение режима работы образовательных </w:t>
      </w:r>
      <w:r>
        <w:rPr>
          <w:sz w:val="28"/>
          <w:szCs w:val="28"/>
        </w:rPr>
        <w:t>организаций</w:t>
      </w:r>
      <w:r w:rsidRPr="00585B60">
        <w:rPr>
          <w:sz w:val="28"/>
          <w:szCs w:val="28"/>
        </w:rPr>
        <w:t xml:space="preserve"> – баз практик).</w:t>
      </w:r>
    </w:p>
    <w:p w:rsidR="00C30EF0" w:rsidRDefault="00C30EF0" w:rsidP="00C30EF0">
      <w:pPr>
        <w:tabs>
          <w:tab w:val="left" w:pos="2127"/>
        </w:tabs>
        <w:jc w:val="both"/>
        <w:rPr>
          <w:sz w:val="28"/>
          <w:szCs w:val="28"/>
        </w:rPr>
      </w:pPr>
      <w:r w:rsidRPr="00302B1A">
        <w:rPr>
          <w:sz w:val="28"/>
          <w:szCs w:val="28"/>
        </w:rPr>
        <w:t xml:space="preserve">Характеристика основных целей и задач практики, знакомство со структурой и содержанием практики, требованиями к отчетной документации. Методические рекомендации по прохождению практики. Инструктаж обучающихся по ознакомлению с требованиями охраны труда, техники безопасности, пожарной безопасности, а также правилами внутреннего трудового распорядка. </w:t>
      </w:r>
      <w:r w:rsidRPr="00585B60">
        <w:rPr>
          <w:sz w:val="28"/>
          <w:szCs w:val="28"/>
        </w:rPr>
        <w:t xml:space="preserve">Проведение методического совета на базе практики (по возможности). </w:t>
      </w:r>
    </w:p>
    <w:p w:rsidR="00C30EF0" w:rsidRDefault="00C30EF0" w:rsidP="00C30EF0">
      <w:pPr>
        <w:tabs>
          <w:tab w:val="left" w:pos="2127"/>
        </w:tabs>
        <w:jc w:val="both"/>
        <w:rPr>
          <w:sz w:val="28"/>
          <w:szCs w:val="28"/>
        </w:rPr>
      </w:pPr>
      <w:r w:rsidRPr="00585B60">
        <w:rPr>
          <w:sz w:val="28"/>
          <w:szCs w:val="28"/>
        </w:rPr>
        <w:t>Встреча с групповыми руководителями в школе, закрепление студентов за педагогами.</w:t>
      </w:r>
    </w:p>
    <w:p w:rsidR="00C30EF0" w:rsidRDefault="00C30EF0" w:rsidP="00C30EF0">
      <w:pPr>
        <w:tabs>
          <w:tab w:val="left" w:pos="2127"/>
        </w:tabs>
        <w:jc w:val="both"/>
        <w:rPr>
          <w:sz w:val="28"/>
          <w:szCs w:val="28"/>
        </w:rPr>
      </w:pPr>
      <w:r w:rsidRPr="00585B60">
        <w:rPr>
          <w:sz w:val="28"/>
          <w:szCs w:val="28"/>
        </w:rPr>
        <w:t xml:space="preserve">Задания подготовительного этапа: </w:t>
      </w:r>
    </w:p>
    <w:p w:rsidR="00C30EF0" w:rsidRDefault="00C30EF0" w:rsidP="00C30EF0">
      <w:pPr>
        <w:tabs>
          <w:tab w:val="left" w:pos="2127"/>
        </w:tabs>
        <w:jc w:val="both"/>
        <w:rPr>
          <w:sz w:val="28"/>
          <w:szCs w:val="28"/>
        </w:rPr>
      </w:pPr>
      <w:r>
        <w:rPr>
          <w:sz w:val="28"/>
          <w:szCs w:val="28"/>
        </w:rPr>
        <w:t>-</w:t>
      </w:r>
      <w:r w:rsidRPr="00585B60">
        <w:rPr>
          <w:sz w:val="28"/>
          <w:szCs w:val="28"/>
        </w:rPr>
        <w:t xml:space="preserve"> Встретиться с руководителем</w:t>
      </w:r>
      <w:r>
        <w:rPr>
          <w:sz w:val="28"/>
          <w:szCs w:val="28"/>
        </w:rPr>
        <w:t xml:space="preserve"> практики, получить</w:t>
      </w:r>
      <w:r w:rsidRPr="00585B60">
        <w:rPr>
          <w:sz w:val="28"/>
          <w:szCs w:val="28"/>
        </w:rPr>
        <w:t xml:space="preserve"> индивидуальное задание на период практики. </w:t>
      </w:r>
    </w:p>
    <w:p w:rsidR="00C30EF0" w:rsidRDefault="00C30EF0" w:rsidP="00C30EF0">
      <w:pPr>
        <w:tabs>
          <w:tab w:val="left" w:pos="2127"/>
        </w:tabs>
        <w:jc w:val="both"/>
        <w:rPr>
          <w:sz w:val="28"/>
          <w:szCs w:val="28"/>
        </w:rPr>
      </w:pPr>
      <w:r>
        <w:rPr>
          <w:sz w:val="28"/>
          <w:szCs w:val="28"/>
        </w:rPr>
        <w:t>-</w:t>
      </w:r>
      <w:r w:rsidRPr="00585B60">
        <w:rPr>
          <w:sz w:val="28"/>
          <w:szCs w:val="28"/>
        </w:rPr>
        <w:t xml:space="preserve"> Пользуясь действующими нормативными образовательными документами, психолого</w:t>
      </w:r>
      <w:r>
        <w:rPr>
          <w:sz w:val="28"/>
          <w:szCs w:val="28"/>
        </w:rPr>
        <w:t>-</w:t>
      </w:r>
      <w:r w:rsidRPr="00585B60">
        <w:rPr>
          <w:sz w:val="28"/>
          <w:szCs w:val="28"/>
        </w:rPr>
        <w:t>педагогическими словарями, учебниками и учебными пособиями, создайте понятийны</w:t>
      </w:r>
      <w:r>
        <w:rPr>
          <w:sz w:val="28"/>
          <w:szCs w:val="28"/>
        </w:rPr>
        <w:t>й словарь практики</w:t>
      </w:r>
      <w:r w:rsidRPr="00585B60">
        <w:rPr>
          <w:sz w:val="28"/>
          <w:szCs w:val="28"/>
        </w:rPr>
        <w:t xml:space="preserve">. </w:t>
      </w:r>
    </w:p>
    <w:p w:rsidR="00C30EF0" w:rsidRDefault="00C30EF0" w:rsidP="00C30EF0">
      <w:pPr>
        <w:tabs>
          <w:tab w:val="left" w:pos="2127"/>
        </w:tabs>
        <w:jc w:val="both"/>
        <w:rPr>
          <w:sz w:val="28"/>
          <w:szCs w:val="28"/>
        </w:rPr>
      </w:pPr>
      <w:r>
        <w:rPr>
          <w:sz w:val="28"/>
          <w:szCs w:val="28"/>
        </w:rPr>
        <w:t>-</w:t>
      </w:r>
      <w:r w:rsidRPr="00585B60">
        <w:rPr>
          <w:sz w:val="28"/>
          <w:szCs w:val="28"/>
        </w:rPr>
        <w:t xml:space="preserve"> Представив информацию</w:t>
      </w:r>
      <w:r>
        <w:rPr>
          <w:sz w:val="28"/>
          <w:szCs w:val="28"/>
        </w:rPr>
        <w:t xml:space="preserve"> о</w:t>
      </w:r>
      <w:r w:rsidR="00E90215">
        <w:rPr>
          <w:sz w:val="28"/>
          <w:szCs w:val="28"/>
        </w:rPr>
        <w:t xml:space="preserve"> </w:t>
      </w:r>
      <w:r>
        <w:rPr>
          <w:sz w:val="28"/>
          <w:szCs w:val="28"/>
        </w:rPr>
        <w:t>школе как образовательной организации, охарактеризуйте деятельность</w:t>
      </w:r>
      <w:r w:rsidRPr="006E7F0F">
        <w:rPr>
          <w:sz w:val="28"/>
          <w:szCs w:val="28"/>
        </w:rPr>
        <w:t xml:space="preserve"> психологической слу</w:t>
      </w:r>
      <w:r>
        <w:rPr>
          <w:sz w:val="28"/>
          <w:szCs w:val="28"/>
        </w:rPr>
        <w:t>жбы образовательной организации, о</w:t>
      </w:r>
      <w:r w:rsidRPr="006E7F0F">
        <w:rPr>
          <w:sz w:val="28"/>
          <w:szCs w:val="28"/>
        </w:rPr>
        <w:t>сновные направления профессионального взаимодействия педагога и психолога.</w:t>
      </w:r>
    </w:p>
    <w:p w:rsidR="00C30EF0" w:rsidRPr="00585B60" w:rsidRDefault="00C30EF0" w:rsidP="00C30EF0">
      <w:pPr>
        <w:tabs>
          <w:tab w:val="left" w:pos="2127"/>
        </w:tabs>
        <w:jc w:val="both"/>
        <w:rPr>
          <w:sz w:val="28"/>
          <w:szCs w:val="28"/>
        </w:rPr>
      </w:pPr>
      <w:r w:rsidRPr="00585B60">
        <w:rPr>
          <w:sz w:val="28"/>
          <w:szCs w:val="28"/>
        </w:rPr>
        <w:t>Формы текущего контроля: Заполнение дневника практиканта. Выполнение заданий подготовительного этапа.</w:t>
      </w:r>
    </w:p>
    <w:p w:rsidR="00C30EF0" w:rsidRPr="00585B60" w:rsidRDefault="00C30EF0" w:rsidP="00C30EF0">
      <w:pPr>
        <w:tabs>
          <w:tab w:val="left" w:pos="2127"/>
        </w:tabs>
        <w:jc w:val="both"/>
        <w:rPr>
          <w:sz w:val="28"/>
          <w:szCs w:val="28"/>
        </w:rPr>
      </w:pPr>
    </w:p>
    <w:p w:rsidR="00C30EF0" w:rsidRDefault="00C30EF0" w:rsidP="00C30EF0">
      <w:pPr>
        <w:tabs>
          <w:tab w:val="left" w:pos="2127"/>
        </w:tabs>
        <w:jc w:val="both"/>
        <w:rPr>
          <w:sz w:val="28"/>
          <w:szCs w:val="28"/>
        </w:rPr>
      </w:pPr>
      <w:r>
        <w:rPr>
          <w:sz w:val="28"/>
          <w:szCs w:val="28"/>
        </w:rPr>
        <w:t xml:space="preserve">2.Ознакомительный этап </w:t>
      </w:r>
    </w:p>
    <w:p w:rsidR="00C30EF0" w:rsidRDefault="00C30EF0" w:rsidP="00C30EF0">
      <w:pPr>
        <w:tabs>
          <w:tab w:val="left" w:pos="2127"/>
        </w:tabs>
        <w:jc w:val="both"/>
        <w:rPr>
          <w:sz w:val="28"/>
          <w:szCs w:val="28"/>
        </w:rPr>
      </w:pPr>
      <w:r w:rsidRPr="00DD0A92">
        <w:rPr>
          <w:sz w:val="28"/>
          <w:szCs w:val="28"/>
        </w:rPr>
        <w:t xml:space="preserve">- Ознакомление с целями, задачами, содержанием, видами отчетности практики, установления графика консультаций, в рамках установочной конференции </w:t>
      </w:r>
    </w:p>
    <w:p w:rsidR="00C30EF0" w:rsidRDefault="00C30EF0" w:rsidP="00C30EF0">
      <w:pPr>
        <w:tabs>
          <w:tab w:val="left" w:pos="2127"/>
        </w:tabs>
        <w:jc w:val="both"/>
        <w:rPr>
          <w:sz w:val="28"/>
          <w:szCs w:val="28"/>
        </w:rPr>
      </w:pPr>
      <w:r w:rsidRPr="00DD0A92">
        <w:rPr>
          <w:sz w:val="28"/>
          <w:szCs w:val="28"/>
        </w:rPr>
        <w:t>- Самодиагностика профессиональных компетенций до прохождения практики</w:t>
      </w:r>
    </w:p>
    <w:p w:rsidR="00C30EF0" w:rsidRPr="00DB47A7" w:rsidRDefault="00C30EF0" w:rsidP="00C30EF0">
      <w:pPr>
        <w:tabs>
          <w:tab w:val="left" w:pos="2127"/>
        </w:tabs>
        <w:jc w:val="both"/>
        <w:rPr>
          <w:sz w:val="28"/>
          <w:szCs w:val="28"/>
        </w:rPr>
      </w:pPr>
      <w:r w:rsidRPr="00DB47A7">
        <w:rPr>
          <w:sz w:val="28"/>
          <w:szCs w:val="28"/>
        </w:rPr>
        <w:t>Формы текущего контроля:</w:t>
      </w:r>
      <w:r w:rsidR="00F44477">
        <w:rPr>
          <w:sz w:val="28"/>
          <w:szCs w:val="28"/>
        </w:rPr>
        <w:t xml:space="preserve"> </w:t>
      </w:r>
      <w:r w:rsidRPr="00DB47A7">
        <w:rPr>
          <w:sz w:val="28"/>
          <w:szCs w:val="28"/>
        </w:rPr>
        <w:t>Задание «Наблюдения за учителем во время уроков и в его воспитательной деятельности»</w:t>
      </w:r>
    </w:p>
    <w:p w:rsidR="00C30EF0" w:rsidRDefault="00C30EF0" w:rsidP="00C30EF0">
      <w:pPr>
        <w:tabs>
          <w:tab w:val="left" w:pos="2127"/>
        </w:tabs>
        <w:jc w:val="both"/>
        <w:rPr>
          <w:sz w:val="28"/>
          <w:szCs w:val="28"/>
        </w:rPr>
      </w:pPr>
    </w:p>
    <w:p w:rsidR="00C30EF0" w:rsidRDefault="00C30EF0" w:rsidP="00C30EF0">
      <w:pPr>
        <w:tabs>
          <w:tab w:val="left" w:pos="2127"/>
        </w:tabs>
        <w:jc w:val="both"/>
        <w:rPr>
          <w:sz w:val="28"/>
          <w:szCs w:val="28"/>
        </w:rPr>
      </w:pPr>
      <w:r>
        <w:rPr>
          <w:sz w:val="28"/>
          <w:szCs w:val="28"/>
        </w:rPr>
        <w:t xml:space="preserve">3.Основной этап прохождения практики </w:t>
      </w:r>
    </w:p>
    <w:p w:rsidR="00C30EF0" w:rsidRDefault="00C30EF0" w:rsidP="00C30EF0">
      <w:pPr>
        <w:tabs>
          <w:tab w:val="left" w:pos="2127"/>
        </w:tabs>
        <w:jc w:val="both"/>
        <w:rPr>
          <w:sz w:val="28"/>
          <w:szCs w:val="28"/>
        </w:rPr>
      </w:pPr>
      <w:r w:rsidRPr="00DD0A92">
        <w:rPr>
          <w:sz w:val="28"/>
          <w:szCs w:val="28"/>
        </w:rPr>
        <w:t xml:space="preserve">- Наблюдение за учителем во время уроков и проведения воспитательной работы - Индивидуальная беседа с обучающимся </w:t>
      </w:r>
    </w:p>
    <w:p w:rsidR="00C30EF0" w:rsidRDefault="00C30EF0" w:rsidP="00C30EF0">
      <w:pPr>
        <w:tabs>
          <w:tab w:val="left" w:pos="2127"/>
        </w:tabs>
        <w:jc w:val="both"/>
        <w:rPr>
          <w:sz w:val="28"/>
          <w:szCs w:val="28"/>
        </w:rPr>
      </w:pPr>
      <w:r w:rsidRPr="00DD0A92">
        <w:rPr>
          <w:sz w:val="28"/>
          <w:szCs w:val="28"/>
        </w:rPr>
        <w:t>- Изучение уровня развития ученического коллектива</w:t>
      </w:r>
      <w:r w:rsidRPr="00302B1A">
        <w:rPr>
          <w:sz w:val="28"/>
          <w:szCs w:val="28"/>
        </w:rPr>
        <w:t>.</w:t>
      </w:r>
    </w:p>
    <w:p w:rsidR="00C30EF0" w:rsidRDefault="00C30EF0" w:rsidP="00C30EF0">
      <w:pPr>
        <w:tabs>
          <w:tab w:val="left" w:pos="2127"/>
        </w:tabs>
        <w:jc w:val="both"/>
        <w:rPr>
          <w:sz w:val="28"/>
          <w:szCs w:val="28"/>
        </w:rPr>
      </w:pPr>
      <w:r w:rsidRPr="00DB47A7">
        <w:rPr>
          <w:sz w:val="28"/>
          <w:szCs w:val="28"/>
        </w:rPr>
        <w:t>Формы текущего контроля:</w:t>
      </w:r>
      <w:r w:rsidR="00E90215">
        <w:rPr>
          <w:sz w:val="28"/>
          <w:szCs w:val="28"/>
        </w:rPr>
        <w:t xml:space="preserve"> </w:t>
      </w:r>
      <w:r w:rsidRPr="00DB47A7">
        <w:rPr>
          <w:sz w:val="28"/>
          <w:szCs w:val="28"/>
        </w:rPr>
        <w:t xml:space="preserve">Задание «Индивидуальная беседа с обучающимся» </w:t>
      </w:r>
    </w:p>
    <w:p w:rsidR="00C30EF0" w:rsidRDefault="00C30EF0" w:rsidP="00C30EF0">
      <w:pPr>
        <w:tabs>
          <w:tab w:val="left" w:pos="2127"/>
        </w:tabs>
        <w:jc w:val="both"/>
        <w:rPr>
          <w:sz w:val="28"/>
          <w:szCs w:val="28"/>
        </w:rPr>
      </w:pPr>
      <w:r w:rsidRPr="00DB47A7">
        <w:rPr>
          <w:sz w:val="28"/>
          <w:szCs w:val="28"/>
        </w:rPr>
        <w:t xml:space="preserve">- Задание «Психолого-педагогическая характеристика ученического коллектива» </w:t>
      </w:r>
    </w:p>
    <w:p w:rsidR="00C30EF0" w:rsidRPr="00DB47A7" w:rsidRDefault="00C30EF0" w:rsidP="00C30EF0">
      <w:pPr>
        <w:tabs>
          <w:tab w:val="left" w:pos="2127"/>
        </w:tabs>
        <w:jc w:val="both"/>
        <w:rPr>
          <w:sz w:val="28"/>
          <w:szCs w:val="28"/>
        </w:rPr>
      </w:pPr>
      <w:r w:rsidRPr="00DB47A7">
        <w:rPr>
          <w:sz w:val="28"/>
          <w:szCs w:val="28"/>
        </w:rPr>
        <w:t>- Оценочная карта сформированности профессиональных компетенций на начало и конец прохождения практики</w:t>
      </w:r>
    </w:p>
    <w:p w:rsidR="00C30EF0" w:rsidRDefault="00C30EF0" w:rsidP="00C30EF0">
      <w:pPr>
        <w:tabs>
          <w:tab w:val="left" w:pos="2127"/>
        </w:tabs>
        <w:jc w:val="both"/>
        <w:rPr>
          <w:sz w:val="28"/>
          <w:szCs w:val="28"/>
        </w:rPr>
      </w:pPr>
    </w:p>
    <w:p w:rsidR="00C30EF0" w:rsidRDefault="00C30EF0" w:rsidP="00C30EF0">
      <w:pPr>
        <w:tabs>
          <w:tab w:val="left" w:pos="2127"/>
        </w:tabs>
        <w:jc w:val="both"/>
        <w:rPr>
          <w:sz w:val="28"/>
          <w:szCs w:val="28"/>
        </w:rPr>
      </w:pPr>
      <w:r>
        <w:rPr>
          <w:sz w:val="28"/>
          <w:szCs w:val="28"/>
        </w:rPr>
        <w:t xml:space="preserve">4.Заключительный этап </w:t>
      </w:r>
    </w:p>
    <w:p w:rsidR="00C30EF0" w:rsidRDefault="00C30EF0" w:rsidP="00C30EF0">
      <w:pPr>
        <w:tabs>
          <w:tab w:val="left" w:pos="2127"/>
        </w:tabs>
        <w:jc w:val="both"/>
        <w:rPr>
          <w:sz w:val="28"/>
          <w:szCs w:val="28"/>
        </w:rPr>
      </w:pPr>
      <w:r w:rsidRPr="00DD0A92">
        <w:rPr>
          <w:sz w:val="28"/>
          <w:szCs w:val="28"/>
        </w:rPr>
        <w:t xml:space="preserve">- Самодиагностика профессиональных компетенций после прохождения практики </w:t>
      </w:r>
    </w:p>
    <w:p w:rsidR="00C30EF0" w:rsidRDefault="00C30EF0" w:rsidP="00C30EF0">
      <w:pPr>
        <w:tabs>
          <w:tab w:val="left" w:pos="2127"/>
        </w:tabs>
        <w:jc w:val="both"/>
        <w:rPr>
          <w:sz w:val="28"/>
          <w:szCs w:val="28"/>
        </w:rPr>
      </w:pPr>
      <w:r w:rsidRPr="00DD0A92">
        <w:rPr>
          <w:sz w:val="28"/>
          <w:szCs w:val="28"/>
        </w:rPr>
        <w:t>- Представление отчета в рамках итоговой конференции по учебной практике: введение в профессию</w:t>
      </w:r>
      <w:r w:rsidR="00E90215">
        <w:rPr>
          <w:sz w:val="28"/>
          <w:szCs w:val="28"/>
        </w:rPr>
        <w:t xml:space="preserve"> </w:t>
      </w:r>
      <w:r w:rsidRPr="00302B1A">
        <w:rPr>
          <w:sz w:val="28"/>
          <w:szCs w:val="28"/>
        </w:rPr>
        <w:t>и защита результатов практики на итоговой конференции. Дискуссия, подведение итогов практики. Представление отчета по итогам практики руководителю</w:t>
      </w:r>
      <w:r>
        <w:rPr>
          <w:sz w:val="28"/>
          <w:szCs w:val="28"/>
        </w:rPr>
        <w:t>.</w:t>
      </w:r>
    </w:p>
    <w:p w:rsidR="00C30EF0" w:rsidRPr="00DB47A7" w:rsidRDefault="00C30EF0" w:rsidP="00C30EF0">
      <w:pPr>
        <w:tabs>
          <w:tab w:val="left" w:pos="2127"/>
        </w:tabs>
        <w:jc w:val="both"/>
        <w:rPr>
          <w:sz w:val="28"/>
          <w:szCs w:val="28"/>
        </w:rPr>
      </w:pPr>
      <w:r w:rsidRPr="00DB47A7">
        <w:rPr>
          <w:sz w:val="28"/>
          <w:szCs w:val="28"/>
        </w:rPr>
        <w:t>Формы текущего контроля:</w:t>
      </w:r>
      <w:r w:rsidR="00363F3E">
        <w:rPr>
          <w:sz w:val="28"/>
          <w:szCs w:val="28"/>
        </w:rPr>
        <w:t xml:space="preserve"> </w:t>
      </w:r>
      <w:r w:rsidRPr="00DB47A7">
        <w:rPr>
          <w:sz w:val="28"/>
          <w:szCs w:val="28"/>
        </w:rPr>
        <w:t>Характеристика с места прохождения практики</w:t>
      </w:r>
    </w:p>
    <w:p w:rsidR="00C30EF0" w:rsidRDefault="00C30EF0" w:rsidP="00C30EF0">
      <w:pPr>
        <w:tabs>
          <w:tab w:val="left" w:pos="2127"/>
        </w:tabs>
        <w:jc w:val="both"/>
        <w:rPr>
          <w:b/>
          <w:bCs/>
          <w:iCs/>
          <w:sz w:val="28"/>
          <w:szCs w:val="28"/>
        </w:rPr>
      </w:pPr>
    </w:p>
    <w:p w:rsidR="00DC6F55" w:rsidRPr="00DC6F55" w:rsidRDefault="00DC6F55" w:rsidP="00B0458B">
      <w:pPr>
        <w:tabs>
          <w:tab w:val="left" w:pos="2127"/>
        </w:tabs>
        <w:jc w:val="both"/>
        <w:rPr>
          <w:bCs/>
          <w:iCs/>
          <w:sz w:val="28"/>
          <w:szCs w:val="28"/>
        </w:rPr>
      </w:pPr>
      <w:r>
        <w:rPr>
          <w:b/>
          <w:bCs/>
          <w:iCs/>
          <w:sz w:val="28"/>
          <w:szCs w:val="28"/>
        </w:rPr>
        <w:t>6</w:t>
      </w:r>
      <w:r w:rsidRPr="00A11398">
        <w:rPr>
          <w:b/>
          <w:bCs/>
          <w:iCs/>
          <w:sz w:val="28"/>
          <w:szCs w:val="28"/>
        </w:rPr>
        <w:t>.</w:t>
      </w:r>
      <w:r>
        <w:rPr>
          <w:b/>
          <w:bCs/>
          <w:iCs/>
          <w:sz w:val="28"/>
          <w:szCs w:val="28"/>
        </w:rPr>
        <w:t xml:space="preserve"> Указание форм отчетности по практике</w:t>
      </w:r>
    </w:p>
    <w:p w:rsidR="00C30EF0" w:rsidRDefault="00493E39" w:rsidP="00C30EF0">
      <w:pPr>
        <w:tabs>
          <w:tab w:val="left" w:pos="9720"/>
        </w:tabs>
        <w:jc w:val="both"/>
        <w:rPr>
          <w:sz w:val="28"/>
          <w:szCs w:val="28"/>
          <w:u w:val="single"/>
        </w:rPr>
      </w:pPr>
      <w:r w:rsidRPr="00A12089">
        <w:rPr>
          <w:bCs/>
          <w:iCs/>
          <w:sz w:val="28"/>
          <w:szCs w:val="28"/>
        </w:rPr>
        <w:t xml:space="preserve">Прохождение </w:t>
      </w:r>
      <w:r w:rsidR="00C30EF0" w:rsidRPr="006265C8">
        <w:rPr>
          <w:sz w:val="28"/>
          <w:szCs w:val="28"/>
          <w:u w:val="single"/>
        </w:rPr>
        <w:t>Б2.О.У2</w:t>
      </w:r>
      <w:r w:rsidR="00C30EF0">
        <w:rPr>
          <w:sz w:val="28"/>
          <w:szCs w:val="28"/>
          <w:u w:val="single"/>
        </w:rPr>
        <w:t xml:space="preserve"> </w:t>
      </w:r>
      <w:r w:rsidR="00C30EF0" w:rsidRPr="006265C8">
        <w:rPr>
          <w:sz w:val="28"/>
          <w:szCs w:val="28"/>
          <w:u w:val="single"/>
        </w:rPr>
        <w:t>Учебная практика, научно-исследовательская работа (пол</w:t>
      </w:r>
      <w:r w:rsidR="00C30EF0">
        <w:rPr>
          <w:sz w:val="28"/>
          <w:szCs w:val="28"/>
          <w:u w:val="single"/>
        </w:rPr>
        <w:t>у</w:t>
      </w:r>
      <w:r w:rsidR="00C30EF0" w:rsidRPr="006265C8">
        <w:rPr>
          <w:sz w:val="28"/>
          <w:szCs w:val="28"/>
          <w:u w:val="single"/>
        </w:rPr>
        <w:t xml:space="preserve">чение первичных навыков научно-исследовательской работы) </w:t>
      </w:r>
    </w:p>
    <w:p w:rsidR="00C30EF0" w:rsidRPr="00DC6F55" w:rsidRDefault="00C30EF0" w:rsidP="00C30EF0">
      <w:pPr>
        <w:tabs>
          <w:tab w:val="left" w:pos="2127"/>
        </w:tabs>
        <w:jc w:val="both"/>
        <w:rPr>
          <w:bCs/>
          <w:iCs/>
          <w:sz w:val="28"/>
          <w:szCs w:val="28"/>
        </w:rPr>
      </w:pPr>
      <w:r w:rsidRPr="00A12089">
        <w:rPr>
          <w:bCs/>
          <w:iCs/>
          <w:sz w:val="28"/>
          <w:szCs w:val="28"/>
        </w:rPr>
        <w:t>предполагает</w:t>
      </w:r>
      <w:r>
        <w:rPr>
          <w:bCs/>
          <w:iCs/>
          <w:sz w:val="28"/>
          <w:szCs w:val="28"/>
        </w:rPr>
        <w:t>,</w:t>
      </w:r>
      <w:r w:rsidRPr="00A12089">
        <w:rPr>
          <w:bCs/>
          <w:iCs/>
          <w:sz w:val="28"/>
          <w:szCs w:val="28"/>
        </w:rPr>
        <w:t xml:space="preserve"> как наблюдение бакалавров за организацией учебно-методической деятельности обучающих</w:t>
      </w:r>
      <w:r>
        <w:rPr>
          <w:bCs/>
          <w:iCs/>
          <w:sz w:val="28"/>
          <w:szCs w:val="28"/>
        </w:rPr>
        <w:t>ся в образовательных организациях</w:t>
      </w:r>
      <w:r w:rsidRPr="00A12089">
        <w:rPr>
          <w:bCs/>
          <w:iCs/>
          <w:sz w:val="28"/>
          <w:szCs w:val="28"/>
        </w:rPr>
        <w:t xml:space="preserve"> и её анализ, так и самостоятельное проведение определенных видов деятельности, направленных на углубление теоретической подготовки бакалавров, участие в методической деятельности </w:t>
      </w:r>
      <w:r>
        <w:rPr>
          <w:bCs/>
          <w:iCs/>
          <w:sz w:val="28"/>
          <w:szCs w:val="28"/>
        </w:rPr>
        <w:t>образовательных организаций</w:t>
      </w:r>
      <w:r w:rsidRPr="00A12089">
        <w:rPr>
          <w:bCs/>
          <w:iCs/>
          <w:sz w:val="28"/>
          <w:szCs w:val="28"/>
        </w:rPr>
        <w:t>. Обработка и анализ полученной информации. Обобщение результатов практики. Подготовка дневника и отчета по итогам практики. Защита отчета о прохождении учебной ознакомительной практики. Обмен опытом на итоговой конференции.</w:t>
      </w:r>
    </w:p>
    <w:p w:rsidR="00C30EF0" w:rsidRDefault="00C30EF0" w:rsidP="00C30EF0">
      <w:pPr>
        <w:tabs>
          <w:tab w:val="left" w:pos="2127"/>
        </w:tabs>
        <w:jc w:val="both"/>
        <w:rPr>
          <w:bCs/>
          <w:iCs/>
          <w:sz w:val="28"/>
          <w:szCs w:val="28"/>
        </w:rPr>
      </w:pPr>
    </w:p>
    <w:p w:rsidR="00C30EF0" w:rsidRPr="00D15F5C" w:rsidRDefault="00C30EF0" w:rsidP="00C30EF0">
      <w:pPr>
        <w:tabs>
          <w:tab w:val="left" w:pos="2127"/>
        </w:tabs>
        <w:jc w:val="both"/>
        <w:rPr>
          <w:sz w:val="28"/>
          <w:szCs w:val="28"/>
        </w:rPr>
      </w:pPr>
      <w:r w:rsidRPr="00D15F5C">
        <w:rPr>
          <w:bCs/>
          <w:iCs/>
          <w:sz w:val="28"/>
          <w:szCs w:val="28"/>
        </w:rPr>
        <w:t>Виды и формы текущего контроля</w:t>
      </w:r>
      <w:r w:rsidRPr="00D15F5C">
        <w:rPr>
          <w:sz w:val="28"/>
          <w:szCs w:val="28"/>
        </w:rPr>
        <w:t xml:space="preserve"> прохождения практики обучающегося:</w:t>
      </w:r>
    </w:p>
    <w:p w:rsidR="00C30EF0" w:rsidRDefault="00C30EF0" w:rsidP="00C30EF0">
      <w:pPr>
        <w:widowControl/>
        <w:tabs>
          <w:tab w:val="num" w:pos="993"/>
          <w:tab w:val="right" w:leader="underscore" w:pos="8505"/>
        </w:tabs>
        <w:autoSpaceDE/>
        <w:adjustRightInd/>
        <w:rPr>
          <w:sz w:val="28"/>
          <w:szCs w:val="28"/>
        </w:rPr>
      </w:pPr>
      <w:r>
        <w:rPr>
          <w:sz w:val="28"/>
          <w:szCs w:val="28"/>
        </w:rPr>
        <w:t>1.</w:t>
      </w:r>
      <w:r w:rsidRPr="00047853">
        <w:rPr>
          <w:sz w:val="28"/>
          <w:szCs w:val="28"/>
        </w:rPr>
        <w:t>Задание «Наблюдения за учителем во время уроков и в ег</w:t>
      </w:r>
      <w:r>
        <w:rPr>
          <w:sz w:val="28"/>
          <w:szCs w:val="28"/>
        </w:rPr>
        <w:t xml:space="preserve">о воспитательной деятельности» </w:t>
      </w:r>
    </w:p>
    <w:p w:rsidR="00C30EF0" w:rsidRDefault="00C30EF0" w:rsidP="00C30EF0">
      <w:pPr>
        <w:widowControl/>
        <w:tabs>
          <w:tab w:val="num" w:pos="993"/>
          <w:tab w:val="right" w:leader="underscore" w:pos="8505"/>
        </w:tabs>
        <w:autoSpaceDE/>
        <w:adjustRightInd/>
        <w:rPr>
          <w:sz w:val="28"/>
          <w:szCs w:val="28"/>
        </w:rPr>
      </w:pPr>
      <w:r>
        <w:rPr>
          <w:sz w:val="28"/>
          <w:szCs w:val="28"/>
        </w:rPr>
        <w:t>2.</w:t>
      </w:r>
      <w:r w:rsidRPr="00047853">
        <w:rPr>
          <w:sz w:val="28"/>
          <w:szCs w:val="28"/>
        </w:rPr>
        <w:t xml:space="preserve"> Задание «Индивидуальная беседа с обучающимся» </w:t>
      </w:r>
    </w:p>
    <w:p w:rsidR="00C30EF0" w:rsidRDefault="00C30EF0" w:rsidP="00C30EF0">
      <w:pPr>
        <w:widowControl/>
        <w:tabs>
          <w:tab w:val="num" w:pos="993"/>
          <w:tab w:val="right" w:leader="underscore" w:pos="8505"/>
        </w:tabs>
        <w:autoSpaceDE/>
        <w:adjustRightInd/>
        <w:rPr>
          <w:sz w:val="28"/>
          <w:szCs w:val="28"/>
        </w:rPr>
      </w:pPr>
      <w:r>
        <w:rPr>
          <w:sz w:val="28"/>
          <w:szCs w:val="28"/>
        </w:rPr>
        <w:t>3.</w:t>
      </w:r>
      <w:r w:rsidRPr="00047853">
        <w:rPr>
          <w:sz w:val="28"/>
          <w:szCs w:val="28"/>
        </w:rPr>
        <w:t xml:space="preserve"> Задание «Психолого-педагогическая характерис</w:t>
      </w:r>
      <w:r>
        <w:rPr>
          <w:sz w:val="28"/>
          <w:szCs w:val="28"/>
        </w:rPr>
        <w:t xml:space="preserve">тика ученического коллектива» </w:t>
      </w:r>
    </w:p>
    <w:p w:rsidR="00C30EF0" w:rsidRDefault="00C30EF0" w:rsidP="00C30EF0">
      <w:pPr>
        <w:widowControl/>
        <w:tabs>
          <w:tab w:val="num" w:pos="993"/>
          <w:tab w:val="right" w:leader="underscore" w:pos="8505"/>
        </w:tabs>
        <w:autoSpaceDE/>
        <w:adjustRightInd/>
        <w:rPr>
          <w:sz w:val="28"/>
          <w:szCs w:val="28"/>
        </w:rPr>
      </w:pPr>
      <w:r>
        <w:rPr>
          <w:sz w:val="28"/>
          <w:szCs w:val="28"/>
        </w:rPr>
        <w:t xml:space="preserve">4. </w:t>
      </w:r>
      <w:r w:rsidRPr="00047853">
        <w:rPr>
          <w:sz w:val="28"/>
          <w:szCs w:val="28"/>
        </w:rPr>
        <w:t xml:space="preserve">Оценочная карта сформированности профессиональных компетенций на начало и конец прохождения практики </w:t>
      </w:r>
    </w:p>
    <w:p w:rsidR="00C30EF0" w:rsidRDefault="00C30EF0" w:rsidP="00C30EF0">
      <w:pPr>
        <w:widowControl/>
        <w:tabs>
          <w:tab w:val="num" w:pos="993"/>
          <w:tab w:val="right" w:leader="underscore" w:pos="8505"/>
        </w:tabs>
        <w:autoSpaceDE/>
        <w:adjustRightInd/>
        <w:rPr>
          <w:sz w:val="28"/>
          <w:szCs w:val="28"/>
        </w:rPr>
      </w:pPr>
      <w:r>
        <w:rPr>
          <w:sz w:val="28"/>
          <w:szCs w:val="28"/>
        </w:rPr>
        <w:t>5.</w:t>
      </w:r>
      <w:r w:rsidRPr="00047853">
        <w:rPr>
          <w:sz w:val="28"/>
          <w:szCs w:val="28"/>
        </w:rPr>
        <w:t>Характеристика с места прохождения практики</w:t>
      </w:r>
      <w:r>
        <w:rPr>
          <w:sz w:val="28"/>
          <w:szCs w:val="28"/>
        </w:rPr>
        <w:t>.</w:t>
      </w:r>
    </w:p>
    <w:p w:rsidR="00C30EF0" w:rsidRDefault="00C30EF0" w:rsidP="00C30EF0">
      <w:pPr>
        <w:widowControl/>
        <w:tabs>
          <w:tab w:val="num" w:pos="993"/>
          <w:tab w:val="right" w:leader="underscore" w:pos="8505"/>
        </w:tabs>
        <w:autoSpaceDE/>
        <w:adjustRightInd/>
        <w:rPr>
          <w:sz w:val="28"/>
          <w:szCs w:val="28"/>
        </w:rPr>
      </w:pPr>
    </w:p>
    <w:p w:rsidR="00C30EF0" w:rsidRDefault="00C30EF0" w:rsidP="00C30EF0">
      <w:pPr>
        <w:widowControl/>
        <w:tabs>
          <w:tab w:val="num" w:pos="993"/>
          <w:tab w:val="right" w:leader="underscore" w:pos="8505"/>
        </w:tabs>
        <w:autoSpaceDE/>
        <w:adjustRightInd/>
      </w:pPr>
      <w:r>
        <w:rPr>
          <w:sz w:val="28"/>
          <w:szCs w:val="28"/>
        </w:rPr>
        <w:t>Виды и формы итоговой отчетности:</w:t>
      </w:r>
    </w:p>
    <w:p w:rsidR="00C30EF0" w:rsidRPr="001838E0" w:rsidRDefault="00C30EF0" w:rsidP="00C30EF0">
      <w:pPr>
        <w:widowControl/>
        <w:tabs>
          <w:tab w:val="num" w:pos="993"/>
          <w:tab w:val="right" w:leader="underscore" w:pos="8505"/>
        </w:tabs>
        <w:autoSpaceDE/>
        <w:adjustRightInd/>
        <w:rPr>
          <w:sz w:val="28"/>
          <w:szCs w:val="28"/>
        </w:rPr>
      </w:pPr>
      <w:r w:rsidRPr="001838E0">
        <w:rPr>
          <w:sz w:val="28"/>
          <w:szCs w:val="28"/>
        </w:rPr>
        <w:t>По результатам учебной практики</w:t>
      </w:r>
      <w:r>
        <w:rPr>
          <w:sz w:val="28"/>
          <w:szCs w:val="28"/>
        </w:rPr>
        <w:t xml:space="preserve"> (введение в профессию),</w:t>
      </w:r>
      <w:r w:rsidRPr="001838E0">
        <w:rPr>
          <w:sz w:val="28"/>
          <w:szCs w:val="28"/>
        </w:rPr>
        <w:t xml:space="preserve"> обучающейся представляет на кафедру руководителю для проверки: дневник прохождения практики</w:t>
      </w:r>
      <w:r>
        <w:rPr>
          <w:sz w:val="28"/>
          <w:szCs w:val="28"/>
        </w:rPr>
        <w:t xml:space="preserve"> с отчётом</w:t>
      </w:r>
      <w:r w:rsidRPr="001838E0">
        <w:rPr>
          <w:sz w:val="28"/>
          <w:szCs w:val="28"/>
        </w:rPr>
        <w:t>.</w:t>
      </w:r>
    </w:p>
    <w:p w:rsidR="00C30EF0" w:rsidRDefault="00C30EF0" w:rsidP="00C30EF0">
      <w:pPr>
        <w:widowControl/>
        <w:tabs>
          <w:tab w:val="num" w:pos="993"/>
          <w:tab w:val="right" w:leader="underscore" w:pos="8505"/>
        </w:tabs>
        <w:autoSpaceDE/>
        <w:adjustRightInd/>
        <w:rPr>
          <w:bCs/>
          <w:iCs/>
          <w:sz w:val="28"/>
          <w:szCs w:val="28"/>
        </w:rPr>
      </w:pPr>
    </w:p>
    <w:p w:rsidR="00C30EF0" w:rsidRDefault="00C30EF0" w:rsidP="00C30EF0">
      <w:pPr>
        <w:widowControl/>
        <w:tabs>
          <w:tab w:val="num" w:pos="993"/>
          <w:tab w:val="right" w:leader="underscore" w:pos="8505"/>
        </w:tabs>
        <w:autoSpaceDE/>
        <w:adjustRightInd/>
        <w:rPr>
          <w:sz w:val="28"/>
          <w:szCs w:val="28"/>
        </w:rPr>
      </w:pPr>
      <w:r>
        <w:rPr>
          <w:bCs/>
          <w:iCs/>
          <w:sz w:val="28"/>
          <w:szCs w:val="28"/>
        </w:rPr>
        <w:t>Документы и материалы:</w:t>
      </w:r>
    </w:p>
    <w:p w:rsidR="00C30EF0" w:rsidRPr="00FB43D3" w:rsidRDefault="00C30EF0" w:rsidP="00C30EF0">
      <w:pPr>
        <w:widowControl/>
        <w:tabs>
          <w:tab w:val="num" w:pos="993"/>
          <w:tab w:val="right" w:leader="underscore" w:pos="8505"/>
        </w:tabs>
        <w:autoSpaceDE/>
        <w:adjustRightInd/>
        <w:jc w:val="both"/>
        <w:rPr>
          <w:bCs/>
          <w:iCs/>
          <w:sz w:val="28"/>
          <w:szCs w:val="28"/>
        </w:rPr>
      </w:pPr>
      <w:r w:rsidRPr="001F7BD7">
        <w:rPr>
          <w:bCs/>
          <w:iCs/>
          <w:sz w:val="28"/>
          <w:szCs w:val="28"/>
        </w:rPr>
        <w:t xml:space="preserve">По итогам выполнения практики обучающемуся необходимо представить для утверждения руководителю отчет. Затем отчет передается на кафедру. В отчете о практике содержатся результаты проделанной обучающимися работы с приложением необходимых данных, а также выводы и предложения по практике. </w:t>
      </w:r>
      <w:r w:rsidRPr="00FB43D3">
        <w:rPr>
          <w:bCs/>
          <w:iCs/>
          <w:sz w:val="28"/>
          <w:szCs w:val="28"/>
        </w:rPr>
        <w:t>Студенты готовят презентацию результатов практики и представляют её на итоговой конференции.</w:t>
      </w:r>
      <w:r w:rsidR="00E90215">
        <w:rPr>
          <w:bCs/>
          <w:iCs/>
          <w:sz w:val="28"/>
          <w:szCs w:val="28"/>
        </w:rPr>
        <w:t xml:space="preserve"> </w:t>
      </w:r>
      <w:r w:rsidRPr="00FB43D3">
        <w:rPr>
          <w:bCs/>
          <w:iCs/>
          <w:sz w:val="28"/>
          <w:szCs w:val="28"/>
        </w:rPr>
        <w:t xml:space="preserve">Требования к оформлению отчетности по практике: содержательность, грамотность, аккуратность. Отчет оформляется в компьютерном наборе с соблюдением следующих требований: размер бумаги − А4, ориентация книжная, шрифт </w:t>
      </w:r>
      <w:r>
        <w:rPr>
          <w:bCs/>
          <w:iCs/>
          <w:sz w:val="28"/>
          <w:szCs w:val="28"/>
        </w:rPr>
        <w:t>–</w:t>
      </w:r>
      <w:r w:rsidRPr="00FB43D3">
        <w:rPr>
          <w:bCs/>
          <w:iCs/>
          <w:sz w:val="28"/>
          <w:szCs w:val="28"/>
        </w:rPr>
        <w:t>Times</w:t>
      </w:r>
      <w:r w:rsidR="00E90215">
        <w:rPr>
          <w:bCs/>
          <w:iCs/>
          <w:sz w:val="28"/>
          <w:szCs w:val="28"/>
        </w:rPr>
        <w:t xml:space="preserve"> </w:t>
      </w:r>
      <w:r w:rsidRPr="00FB43D3">
        <w:rPr>
          <w:bCs/>
          <w:iCs/>
          <w:sz w:val="28"/>
          <w:szCs w:val="28"/>
        </w:rPr>
        <w:t>New</w:t>
      </w:r>
      <w:r w:rsidR="00E90215">
        <w:rPr>
          <w:bCs/>
          <w:iCs/>
          <w:sz w:val="28"/>
          <w:szCs w:val="28"/>
        </w:rPr>
        <w:t xml:space="preserve"> </w:t>
      </w:r>
      <w:r w:rsidRPr="00FB43D3">
        <w:rPr>
          <w:bCs/>
          <w:iCs/>
          <w:sz w:val="28"/>
          <w:szCs w:val="28"/>
        </w:rPr>
        <w:t xml:space="preserve">Roman, размер –12-14 пт., межстрочный интервал –1-1,5, поля по 20 мм со всех </w:t>
      </w:r>
      <w:r w:rsidRPr="00FB43D3">
        <w:rPr>
          <w:bCs/>
          <w:iCs/>
          <w:sz w:val="28"/>
          <w:szCs w:val="28"/>
        </w:rPr>
        <w:lastRenderedPageBreak/>
        <w:t>сторон. Выравнивание текста − по ширине страницы, абзацы, расстановка переноса не обязательна. В тексте допускаются рисунки, диаграммы, гистограммы.</w:t>
      </w:r>
    </w:p>
    <w:p w:rsidR="00C30EF0" w:rsidRPr="00E84A43" w:rsidRDefault="00C30EF0" w:rsidP="00C30EF0">
      <w:pPr>
        <w:widowControl/>
        <w:tabs>
          <w:tab w:val="num" w:pos="993"/>
          <w:tab w:val="right" w:leader="underscore" w:pos="8505"/>
        </w:tabs>
        <w:autoSpaceDE/>
        <w:adjustRightInd/>
        <w:jc w:val="both"/>
        <w:rPr>
          <w:bCs/>
          <w:iCs/>
          <w:sz w:val="28"/>
          <w:szCs w:val="28"/>
        </w:rPr>
      </w:pPr>
      <w:r w:rsidRPr="00E84A43">
        <w:rPr>
          <w:bCs/>
          <w:iCs/>
          <w:sz w:val="28"/>
          <w:szCs w:val="28"/>
        </w:rPr>
        <w:t>Дневник практики заполняется аккуратным каллиграфическим подчерком, допускаются синие чернила. Все записи студента в Дневнике должны быть грамотными, понятными и единообразными. В период практики студент должен проявлять себя как начинающий специалист, обладающий высокими моральными качествами, активностью, глубоким интересом к работе и любовью к ученикам, к педагогической профессии. Он должен быть примером организованности, дисциплинированности и трудолюбия. В процессе работы с младшими школьниками студент должен стремиться показать свою профессиональную компетентность, активно участвовать в жизни коллектива образовательного учреждения. Студенты-практиканты имеют право по всем вопросам, возникающим в процессе практики, обращаться к руководителю практики, методистам, администрации и учителю начальных класс</w:t>
      </w:r>
      <w:r>
        <w:rPr>
          <w:bCs/>
          <w:iCs/>
          <w:sz w:val="28"/>
          <w:szCs w:val="28"/>
        </w:rPr>
        <w:t>ов (наставнику) образовательной организации</w:t>
      </w:r>
      <w:r w:rsidRPr="00E84A43">
        <w:rPr>
          <w:bCs/>
          <w:iCs/>
          <w:sz w:val="28"/>
          <w:szCs w:val="28"/>
        </w:rPr>
        <w:t>; пользоваться библиотекой, кабинетами и находящимися в них учебно-методическими пособиями. Практикант организует свою деятельность в соответствии с требованиями Устава образовательной организации, подчиняется правилам внутреннего распорядка, выполняет распоряжения администрации и руководителя практики, а также соблюдает правила техники безопасности. В случае невыполнения требований, предъявляемых к практиканту, он может быть отстранен от прохождения практики. Студент, отстраненный от практики или работа которого на практике признана неудовлетворительной, считается не выполнившим учебный план данного семестра. После проверки дневника практики руководитель практики выставляет студенту зачет с оценкой.</w:t>
      </w:r>
    </w:p>
    <w:p w:rsidR="00896FD6" w:rsidRDefault="00896FD6" w:rsidP="00B0458B">
      <w:pPr>
        <w:widowControl/>
        <w:tabs>
          <w:tab w:val="num" w:pos="993"/>
          <w:tab w:val="right" w:leader="underscore" w:pos="8505"/>
        </w:tabs>
        <w:autoSpaceDE/>
        <w:adjustRightInd/>
        <w:rPr>
          <w:b/>
          <w:bCs/>
          <w:iCs/>
          <w:sz w:val="28"/>
          <w:szCs w:val="28"/>
        </w:rPr>
      </w:pPr>
    </w:p>
    <w:p w:rsidR="00E972D3" w:rsidRDefault="00E972D3" w:rsidP="00B0458B">
      <w:pPr>
        <w:widowControl/>
        <w:tabs>
          <w:tab w:val="num" w:pos="993"/>
          <w:tab w:val="right" w:leader="underscore" w:pos="8505"/>
        </w:tabs>
        <w:autoSpaceDE/>
        <w:adjustRightInd/>
        <w:rPr>
          <w:b/>
          <w:bCs/>
          <w:iCs/>
          <w:sz w:val="28"/>
          <w:szCs w:val="28"/>
        </w:rPr>
      </w:pPr>
      <w:r>
        <w:rPr>
          <w:b/>
          <w:bCs/>
          <w:iCs/>
          <w:sz w:val="28"/>
          <w:szCs w:val="28"/>
        </w:rPr>
        <w:t>7. Фонд оценочных средств для проведения промежуточной аттестации обучающихся по практике</w:t>
      </w:r>
    </w:p>
    <w:p w:rsidR="00C30EF0" w:rsidRDefault="00C30EF0" w:rsidP="00C30EF0">
      <w:pPr>
        <w:ind w:firstLine="284"/>
        <w:jc w:val="both"/>
        <w:rPr>
          <w:sz w:val="28"/>
          <w:szCs w:val="28"/>
        </w:rPr>
      </w:pPr>
      <w:r w:rsidRPr="00E65349">
        <w:rPr>
          <w:sz w:val="28"/>
          <w:szCs w:val="28"/>
        </w:rPr>
        <w:t xml:space="preserve">Оценка качества </w:t>
      </w:r>
      <w:r>
        <w:rPr>
          <w:sz w:val="28"/>
          <w:szCs w:val="28"/>
        </w:rPr>
        <w:t>сформированности компетенций при прохождении практики</w:t>
      </w:r>
      <w:r w:rsidRPr="00E65349">
        <w:rPr>
          <w:sz w:val="28"/>
          <w:szCs w:val="28"/>
        </w:rPr>
        <w:t xml:space="preserve"> включает текущий контроль </w:t>
      </w:r>
      <w:r>
        <w:rPr>
          <w:sz w:val="28"/>
          <w:szCs w:val="28"/>
        </w:rPr>
        <w:t>и</w:t>
      </w:r>
      <w:r w:rsidRPr="00E65349">
        <w:rPr>
          <w:sz w:val="28"/>
          <w:szCs w:val="28"/>
        </w:rPr>
        <w:t xml:space="preserve"> промежуточную аттестацию обучающихся. </w:t>
      </w:r>
    </w:p>
    <w:p w:rsidR="00C30EF0" w:rsidRDefault="00C30EF0" w:rsidP="00C30EF0">
      <w:pPr>
        <w:ind w:firstLine="284"/>
        <w:jc w:val="both"/>
        <w:rPr>
          <w:sz w:val="28"/>
          <w:szCs w:val="28"/>
        </w:rPr>
      </w:pPr>
      <w:r>
        <w:rPr>
          <w:sz w:val="28"/>
          <w:szCs w:val="28"/>
        </w:rPr>
        <w:t>Текущий контроль осуществляется в виде:</w:t>
      </w:r>
    </w:p>
    <w:p w:rsidR="00C30EF0" w:rsidRDefault="00C30EF0" w:rsidP="00C30EF0">
      <w:pPr>
        <w:jc w:val="both"/>
        <w:rPr>
          <w:sz w:val="28"/>
          <w:szCs w:val="28"/>
        </w:rPr>
      </w:pPr>
      <w:r w:rsidRPr="00D823B9">
        <w:rPr>
          <w:sz w:val="28"/>
          <w:szCs w:val="28"/>
        </w:rPr>
        <w:t xml:space="preserve">Студент регулярно, согласно установленному расписанию, встречается со своим руководителем от кафедры и докладывает ему о проделанной работе, представляя наглядный материал. </w:t>
      </w:r>
    </w:p>
    <w:p w:rsidR="00C30EF0" w:rsidRDefault="00C30EF0" w:rsidP="00C30EF0">
      <w:pPr>
        <w:jc w:val="both"/>
        <w:rPr>
          <w:sz w:val="28"/>
          <w:szCs w:val="28"/>
        </w:rPr>
      </w:pPr>
      <w:r w:rsidRPr="00D823B9">
        <w:rPr>
          <w:sz w:val="28"/>
          <w:szCs w:val="28"/>
        </w:rPr>
        <w:t xml:space="preserve">К формам текущего контроля успеваемости относятся: </w:t>
      </w:r>
    </w:p>
    <w:p w:rsidR="00C30EF0" w:rsidRDefault="00C30EF0" w:rsidP="00C30EF0">
      <w:pPr>
        <w:jc w:val="both"/>
        <w:rPr>
          <w:sz w:val="28"/>
          <w:szCs w:val="28"/>
        </w:rPr>
      </w:pPr>
      <w:r w:rsidRPr="00D823B9">
        <w:rPr>
          <w:sz w:val="28"/>
          <w:szCs w:val="28"/>
        </w:rPr>
        <w:t xml:space="preserve">1. Проверка индивидуального плана работы на каждый день с отметкой о выполнении выполнений заданий с подписями педагога-наставника. </w:t>
      </w:r>
    </w:p>
    <w:p w:rsidR="00C30EF0" w:rsidRDefault="00C30EF0" w:rsidP="00C30EF0">
      <w:pPr>
        <w:jc w:val="both"/>
        <w:rPr>
          <w:sz w:val="28"/>
          <w:szCs w:val="28"/>
        </w:rPr>
      </w:pPr>
      <w:r w:rsidRPr="00D823B9">
        <w:rPr>
          <w:sz w:val="28"/>
          <w:szCs w:val="28"/>
        </w:rPr>
        <w:t xml:space="preserve">2. Проверка посещаемости и трудовой дисциплины в течение всего периода практики. 3. Проверка текущих материалов в дневнике студента-практиканта по этапам практики. </w:t>
      </w:r>
    </w:p>
    <w:p w:rsidR="00C30EF0" w:rsidRDefault="00C30EF0" w:rsidP="00C30EF0">
      <w:pPr>
        <w:jc w:val="both"/>
        <w:rPr>
          <w:sz w:val="28"/>
          <w:szCs w:val="28"/>
        </w:rPr>
      </w:pPr>
      <w:r w:rsidRPr="00D823B9">
        <w:rPr>
          <w:sz w:val="28"/>
          <w:szCs w:val="28"/>
        </w:rPr>
        <w:t>4. Наблюдение за текущей деятельностью студента-практиканта и текущая оценка уровня сформированности у студента компонентов профессиональных компетенций. 5. Собеседование руководителя практики с педагогом-наставником на предмет качества выполняемых заданий, трудовой дисциплины, уровня сформированности у студента компонентов профессиональных компетенций.</w:t>
      </w:r>
    </w:p>
    <w:p w:rsidR="00C30EF0" w:rsidRDefault="00C30EF0" w:rsidP="00C30EF0">
      <w:pPr>
        <w:jc w:val="both"/>
        <w:rPr>
          <w:sz w:val="28"/>
          <w:szCs w:val="28"/>
        </w:rPr>
      </w:pPr>
    </w:p>
    <w:p w:rsidR="00C30EF0" w:rsidRDefault="00C30EF0" w:rsidP="00C30EF0">
      <w:pPr>
        <w:ind w:firstLine="284"/>
        <w:jc w:val="both"/>
        <w:rPr>
          <w:spacing w:val="-10"/>
          <w:sz w:val="28"/>
          <w:szCs w:val="28"/>
        </w:rPr>
      </w:pPr>
      <w:r>
        <w:rPr>
          <w:sz w:val="28"/>
          <w:szCs w:val="28"/>
        </w:rPr>
        <w:t>П</w:t>
      </w:r>
      <w:r w:rsidRPr="00E65349">
        <w:rPr>
          <w:spacing w:val="-10"/>
          <w:sz w:val="28"/>
          <w:szCs w:val="28"/>
        </w:rPr>
        <w:t xml:space="preserve">ромежуточная аттестация по итогам </w:t>
      </w:r>
      <w:r>
        <w:rPr>
          <w:spacing w:val="-10"/>
          <w:sz w:val="28"/>
          <w:szCs w:val="28"/>
        </w:rPr>
        <w:t xml:space="preserve">прохождения </w:t>
      </w:r>
      <w:r w:rsidRPr="00E65349">
        <w:rPr>
          <w:spacing w:val="-10"/>
          <w:sz w:val="28"/>
          <w:szCs w:val="28"/>
        </w:rPr>
        <w:t>проводится в форме</w:t>
      </w:r>
    </w:p>
    <w:p w:rsidR="00C30EF0" w:rsidRDefault="00C30EF0" w:rsidP="00C30EF0">
      <w:pPr>
        <w:jc w:val="both"/>
        <w:rPr>
          <w:spacing w:val="-10"/>
          <w:sz w:val="28"/>
          <w:szCs w:val="28"/>
        </w:rPr>
      </w:pPr>
      <w:r w:rsidRPr="00D92347">
        <w:rPr>
          <w:spacing w:val="-10"/>
          <w:sz w:val="28"/>
          <w:szCs w:val="28"/>
        </w:rPr>
        <w:lastRenderedPageBreak/>
        <w:t xml:space="preserve">- проверка и оценка дневника практики со всей отчётной документацией; </w:t>
      </w:r>
    </w:p>
    <w:p w:rsidR="00C30EF0" w:rsidRDefault="00C30EF0" w:rsidP="00C30EF0">
      <w:pPr>
        <w:jc w:val="both"/>
        <w:rPr>
          <w:spacing w:val="-10"/>
          <w:sz w:val="28"/>
          <w:szCs w:val="28"/>
        </w:rPr>
      </w:pPr>
      <w:r w:rsidRPr="00D92347">
        <w:rPr>
          <w:spacing w:val="-10"/>
          <w:sz w:val="28"/>
          <w:szCs w:val="28"/>
        </w:rPr>
        <w:t xml:space="preserve">- оценка письменного отчета по практике; </w:t>
      </w:r>
    </w:p>
    <w:p w:rsidR="00C30EF0" w:rsidRDefault="00C30EF0" w:rsidP="00C30EF0">
      <w:pPr>
        <w:jc w:val="both"/>
        <w:rPr>
          <w:spacing w:val="-10"/>
          <w:sz w:val="28"/>
          <w:szCs w:val="28"/>
        </w:rPr>
      </w:pPr>
      <w:r w:rsidRPr="00D92347">
        <w:rPr>
          <w:spacing w:val="-10"/>
          <w:sz w:val="28"/>
          <w:szCs w:val="28"/>
        </w:rPr>
        <w:t xml:space="preserve">- отзыв представителя общеобразовательной организации с экспертной оценкой уровня сформированности у студента компонентов профессиональных компетенций; </w:t>
      </w:r>
    </w:p>
    <w:p w:rsidR="00C30EF0" w:rsidRDefault="00C30EF0" w:rsidP="00C30EF0">
      <w:pPr>
        <w:jc w:val="both"/>
        <w:rPr>
          <w:spacing w:val="-10"/>
          <w:sz w:val="28"/>
          <w:szCs w:val="28"/>
        </w:rPr>
      </w:pPr>
      <w:r w:rsidRPr="00D92347">
        <w:rPr>
          <w:spacing w:val="-10"/>
          <w:sz w:val="28"/>
          <w:szCs w:val="28"/>
        </w:rPr>
        <w:t>- публичное выступление студента – практиканта с аналитическим отчетом по результатам производственной п</w:t>
      </w:r>
      <w:r>
        <w:rPr>
          <w:spacing w:val="-10"/>
          <w:sz w:val="28"/>
          <w:szCs w:val="28"/>
        </w:rPr>
        <w:t>рактики на итоговой конференции.</w:t>
      </w:r>
    </w:p>
    <w:p w:rsidR="00C30EF0" w:rsidRDefault="00C30EF0" w:rsidP="00C30EF0">
      <w:pPr>
        <w:jc w:val="both"/>
        <w:rPr>
          <w:spacing w:val="-10"/>
          <w:sz w:val="28"/>
          <w:szCs w:val="28"/>
        </w:rPr>
      </w:pPr>
    </w:p>
    <w:p w:rsidR="00C30EF0" w:rsidRDefault="00C30EF0" w:rsidP="00C30EF0">
      <w:pPr>
        <w:ind w:firstLine="284"/>
        <w:jc w:val="both"/>
        <w:rPr>
          <w:bCs/>
          <w:iCs/>
          <w:sz w:val="28"/>
          <w:szCs w:val="28"/>
        </w:rPr>
      </w:pPr>
      <w:r>
        <w:rPr>
          <w:bCs/>
          <w:iCs/>
          <w:sz w:val="28"/>
          <w:szCs w:val="28"/>
        </w:rPr>
        <w:t>Оценочные с</w:t>
      </w:r>
      <w:r w:rsidRPr="00FE16C4">
        <w:rPr>
          <w:bCs/>
          <w:iCs/>
          <w:sz w:val="28"/>
          <w:szCs w:val="28"/>
        </w:rPr>
        <w:t>редства сформированнос</w:t>
      </w:r>
      <w:r>
        <w:rPr>
          <w:bCs/>
          <w:iCs/>
          <w:sz w:val="28"/>
          <w:szCs w:val="28"/>
        </w:rPr>
        <w:t xml:space="preserve">ти компетенций на практике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Деятельность студентов на практике оценивается в форме дифференцированного зачёта, при этом: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«отлично» ставится при условии: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демонстрации высокого уровня сформированности у студента компонентов профессиональных компетенций;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проявления высокого уровня психолого-педагогической подготовки студентов;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проявления творчества, инициативы, самостоятельности, высокого уровня ответственности;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«хорошо» ставится при условии: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реализации задач и содержания программы деятельности в полном объёме, выполнения основных обязанностей;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демонстрации достаточно хорошего уровня сформированности у студента компонентов профессиональных компетенций;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проявления достаточного хорошего уровня психолого-педагогической подготовки студентов;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качественного ведения документации;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соблюдения трудовой дисциплины.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«удовлетворительно» ставится при условии:</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 реализации неполного перечня задач и содержания программы деятельности, выполнения не всех основных обязанностей;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демонстрации удовлетворительного уровня сформированности у студента компонентов профессиональных компетенций;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недостаточного проявления творчества, самостоятельности, инициативы;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проявления психолого-педагогических знаний и умений на среднем уровне;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недостаточно качественного ведения документации;</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-несоблюдения трудовой дисциплины.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«неудовлетворительно» ставится при условии: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решения части задач и реализации части основного содержания деятельности, недобросовестного выполнения основных обязанностей;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демонстрации низкого уровня сформированности у студента компонентов профессиональных компетенций;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xml:space="preserve">- отсутствия проявления творчества, самостоятельности, инициативы;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lastRenderedPageBreak/>
        <w:t xml:space="preserve">- низкого уровня психолого-педагогической подготовки студентов; </w:t>
      </w:r>
    </w:p>
    <w:p w:rsidR="00C30EF0" w:rsidRDefault="00C30EF0" w:rsidP="00C30EF0">
      <w:pPr>
        <w:widowControl/>
        <w:tabs>
          <w:tab w:val="right" w:leader="underscore" w:pos="8505"/>
        </w:tabs>
        <w:autoSpaceDE/>
        <w:adjustRightInd/>
        <w:rPr>
          <w:bCs/>
          <w:iCs/>
          <w:sz w:val="28"/>
          <w:szCs w:val="28"/>
        </w:rPr>
      </w:pPr>
      <w:r w:rsidRPr="00D92347">
        <w:rPr>
          <w:bCs/>
          <w:iCs/>
          <w:sz w:val="28"/>
          <w:szCs w:val="28"/>
        </w:rPr>
        <w:t>- некач</w:t>
      </w:r>
      <w:r>
        <w:rPr>
          <w:bCs/>
          <w:iCs/>
          <w:sz w:val="28"/>
          <w:szCs w:val="28"/>
        </w:rPr>
        <w:t>ественного ведения документации;</w:t>
      </w:r>
    </w:p>
    <w:p w:rsidR="00C30EF0" w:rsidRPr="00D92347" w:rsidRDefault="00C30EF0" w:rsidP="00C30EF0">
      <w:pPr>
        <w:widowControl/>
        <w:tabs>
          <w:tab w:val="right" w:leader="underscore" w:pos="8505"/>
        </w:tabs>
        <w:autoSpaceDE/>
        <w:adjustRightInd/>
        <w:rPr>
          <w:bCs/>
          <w:iCs/>
          <w:sz w:val="28"/>
          <w:szCs w:val="28"/>
        </w:rPr>
      </w:pPr>
      <w:r w:rsidRPr="00D92347">
        <w:rPr>
          <w:bCs/>
          <w:iCs/>
          <w:sz w:val="28"/>
          <w:szCs w:val="28"/>
        </w:rPr>
        <w:t>- несоблюдения трудовой дисциплины.</w:t>
      </w:r>
    </w:p>
    <w:p w:rsidR="00C30EF0" w:rsidRPr="00D92347" w:rsidRDefault="00C30EF0" w:rsidP="00C30EF0">
      <w:pPr>
        <w:widowControl/>
        <w:tabs>
          <w:tab w:val="right" w:leader="underscore" w:pos="8505"/>
        </w:tabs>
        <w:autoSpaceDE/>
        <w:adjustRightInd/>
        <w:rPr>
          <w:bCs/>
          <w:iCs/>
          <w:sz w:val="28"/>
          <w:szCs w:val="28"/>
        </w:rPr>
      </w:pPr>
    </w:p>
    <w:p w:rsidR="00C30EF0" w:rsidRDefault="00C30EF0" w:rsidP="00C30EF0">
      <w:pPr>
        <w:widowControl/>
        <w:tabs>
          <w:tab w:val="num" w:pos="993"/>
          <w:tab w:val="right" w:leader="underscore" w:pos="8505"/>
        </w:tabs>
        <w:autoSpaceDE/>
        <w:adjustRightInd/>
        <w:rPr>
          <w:b/>
          <w:bCs/>
          <w:iCs/>
          <w:sz w:val="28"/>
          <w:szCs w:val="28"/>
        </w:rPr>
      </w:pPr>
      <w:r>
        <w:rPr>
          <w:b/>
          <w:bCs/>
          <w:iCs/>
          <w:sz w:val="28"/>
          <w:szCs w:val="28"/>
        </w:rPr>
        <w:t>8</w:t>
      </w:r>
      <w:r w:rsidRPr="00A11398">
        <w:rPr>
          <w:b/>
          <w:bCs/>
          <w:iCs/>
          <w:sz w:val="28"/>
          <w:szCs w:val="28"/>
        </w:rPr>
        <w:t xml:space="preserve">. </w:t>
      </w:r>
      <w:r>
        <w:rPr>
          <w:b/>
          <w:bCs/>
          <w:iCs/>
          <w:sz w:val="28"/>
          <w:szCs w:val="28"/>
        </w:rPr>
        <w:t xml:space="preserve">Учебно-методическая литература </w:t>
      </w:r>
      <w:r w:rsidRPr="00A11398">
        <w:rPr>
          <w:b/>
          <w:bCs/>
          <w:iCs/>
          <w:sz w:val="28"/>
          <w:szCs w:val="28"/>
        </w:rPr>
        <w:t>и</w:t>
      </w:r>
      <w:r>
        <w:rPr>
          <w:b/>
          <w:bCs/>
          <w:iCs/>
          <w:sz w:val="28"/>
          <w:szCs w:val="28"/>
        </w:rPr>
        <w:t xml:space="preserve"> ресурсысети Интернет, необходимых для проведения практики</w:t>
      </w:r>
    </w:p>
    <w:p w:rsidR="00C30EF0" w:rsidRDefault="00C30EF0" w:rsidP="00C30EF0">
      <w:pPr>
        <w:widowControl/>
        <w:tabs>
          <w:tab w:val="num" w:pos="993"/>
          <w:tab w:val="right" w:leader="underscore" w:pos="8505"/>
        </w:tabs>
        <w:autoSpaceDE/>
        <w:adjustRightInd/>
        <w:rPr>
          <w:bCs/>
          <w:iCs/>
          <w:sz w:val="28"/>
          <w:szCs w:val="28"/>
        </w:rPr>
      </w:pPr>
      <w:r>
        <w:rPr>
          <w:bCs/>
          <w:iCs/>
          <w:sz w:val="28"/>
          <w:szCs w:val="28"/>
        </w:rPr>
        <w:t xml:space="preserve">Основная литература: </w:t>
      </w: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 xml:space="preserve">1. Кандаурова, А.В. Педагогическое мастерство: формирование педагогического стиля: учебное пособие для вузов / А. В. Кандаурова, Н. Н. Суртаева ; под редакцией Н. Н. Суртаевой. — 2-е изд., испр. и доп. — Москва : Издательство Юрайт, 2020. — 255 с. — (Высшее образование). — ISBN 978-5-534-11176-7. — Текст : электронный // ЭБС Юрайт [сайт]. — URL: http://biblio-online.ru/bcode/456297 </w:t>
      </w: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 xml:space="preserve">2. Блинов, В. И.  Введение в педагогическую деятельность : учебное пособие для вузов / В. И. Блинов. — Москва : Издательство Юрайт, 2020. — 129 с. — (Высшее образование). — ISBN 978-5-534-08088-9. — Текст : электронный // ЭБС Юрайт [сайт]. — URL: http://biblio-online.ru/bcode/453507 </w:t>
      </w: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 xml:space="preserve">3. Коротаева, Е. В.  Практикум по решению профессиональных задач в педагогической деятельности : учебное пособие для вузов / Е. В. Коротаева. — 2-е изд., перераб. и доп. — Москва : Издательство Юрайт, 2020. — 178 с. — (Высшее образование). — ISBN 978-5-534-07965-4. — Текст : электронный // ЭБС Юрайт [сайт]. — URL: http://biblio-online.ru/bcode/454661 </w:t>
      </w:r>
    </w:p>
    <w:p w:rsidR="00C30EF0" w:rsidRPr="00D82C2B" w:rsidRDefault="00C30EF0" w:rsidP="00C30EF0">
      <w:pPr>
        <w:widowControl/>
        <w:tabs>
          <w:tab w:val="num" w:pos="993"/>
          <w:tab w:val="right" w:leader="underscore" w:pos="8505"/>
        </w:tabs>
        <w:autoSpaceDE/>
        <w:adjustRightInd/>
        <w:rPr>
          <w:bCs/>
          <w:iCs/>
          <w:sz w:val="28"/>
          <w:szCs w:val="28"/>
        </w:rPr>
      </w:pP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8.1.2. Дополнительная литература</w:t>
      </w: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1. Кузнецов, В.В. Введение в профессионально-педагогическую специальность: учебник и практикум для вузов / В. В. Кузнецов. — 3-е изд., испр. и доп. — Москва : Издательство Юрайт, 2020. — 222 с. — (Высшее образование). — ISBN 978-5-534-07426-0. — Текст : электронный // ЭБС Юрайт [сайт]. — URL: http://biblio-online.ru/bcode/451743 (дата обращения: 27.03.2020).</w:t>
      </w:r>
    </w:p>
    <w:p w:rsidR="00C30EF0" w:rsidRPr="00D82C2B" w:rsidRDefault="00C30EF0" w:rsidP="00C30EF0">
      <w:pPr>
        <w:widowControl/>
        <w:tabs>
          <w:tab w:val="num" w:pos="993"/>
          <w:tab w:val="right" w:leader="underscore" w:pos="8505"/>
        </w:tabs>
        <w:autoSpaceDE/>
        <w:adjustRightInd/>
        <w:rPr>
          <w:bCs/>
          <w:iCs/>
          <w:sz w:val="28"/>
          <w:szCs w:val="28"/>
        </w:rPr>
      </w:pPr>
      <w:r w:rsidRPr="00D82C2B">
        <w:rPr>
          <w:bCs/>
          <w:iCs/>
          <w:sz w:val="28"/>
          <w:szCs w:val="28"/>
        </w:rPr>
        <w:t>2. Байкова, Л. А.  Научные исследования в профессиональной деятельности психолого-педагогического направления : учебное пособие для вузов / Л. А. Байкова. — 2-е изд., испр. и доп. — Москва : Издательство Юрайт, 2020. — 122 с. — (Высшее образование). — ISBN 978-5-534-11248-1. — Текст : электронный // ЭБС Юрайт [сайт]. — URL: http://biblio-online.ru/bcode/456814 (дата обращения: 27.03.2020).</w:t>
      </w:r>
    </w:p>
    <w:p w:rsidR="00C30EF0" w:rsidRPr="00D82C2B" w:rsidRDefault="00C30EF0" w:rsidP="00C30EF0">
      <w:pPr>
        <w:widowControl/>
        <w:tabs>
          <w:tab w:val="num" w:pos="993"/>
          <w:tab w:val="right" w:leader="underscore" w:pos="8505"/>
        </w:tabs>
        <w:autoSpaceDE/>
        <w:adjustRightInd/>
        <w:rPr>
          <w:bCs/>
          <w:iCs/>
          <w:sz w:val="28"/>
          <w:szCs w:val="28"/>
        </w:rPr>
      </w:pPr>
    </w:p>
    <w:p w:rsidR="00C30EF0" w:rsidRDefault="00C30EF0" w:rsidP="00C30EF0">
      <w:pPr>
        <w:widowControl/>
        <w:tabs>
          <w:tab w:val="num" w:pos="993"/>
          <w:tab w:val="right" w:leader="underscore" w:pos="8505"/>
        </w:tabs>
        <w:autoSpaceDE/>
        <w:adjustRightInd/>
        <w:rPr>
          <w:bCs/>
          <w:iCs/>
          <w:sz w:val="28"/>
          <w:szCs w:val="28"/>
        </w:rPr>
      </w:pPr>
      <w:r>
        <w:rPr>
          <w:bCs/>
          <w:iCs/>
          <w:sz w:val="28"/>
          <w:szCs w:val="28"/>
        </w:rPr>
        <w:t>Интернет-ресурсы:</w:t>
      </w:r>
    </w:p>
    <w:p w:rsidR="00C30EF0" w:rsidRPr="00561F24" w:rsidRDefault="00C30EF0" w:rsidP="00C30EF0">
      <w:pPr>
        <w:widowControl/>
        <w:tabs>
          <w:tab w:val="num" w:pos="993"/>
          <w:tab w:val="right" w:leader="underscore" w:pos="8505"/>
        </w:tabs>
        <w:autoSpaceDE/>
        <w:adjustRightInd/>
        <w:rPr>
          <w:bCs/>
          <w:iCs/>
          <w:sz w:val="28"/>
          <w:szCs w:val="28"/>
        </w:rPr>
      </w:pPr>
      <w:r w:rsidRPr="00561F24">
        <w:rPr>
          <w:bCs/>
          <w:iCs/>
          <w:sz w:val="28"/>
          <w:szCs w:val="28"/>
        </w:rPr>
        <w:t>diss.rsl.ru База данных «Электронная библиотека диссертаций Российской государственной библиотеки»</w:t>
      </w:r>
    </w:p>
    <w:p w:rsidR="00C30EF0" w:rsidRPr="00561F24" w:rsidRDefault="00C30EF0" w:rsidP="00C30EF0">
      <w:pPr>
        <w:widowControl/>
        <w:tabs>
          <w:tab w:val="num" w:pos="993"/>
          <w:tab w:val="right" w:leader="underscore" w:pos="8505"/>
        </w:tabs>
        <w:autoSpaceDE/>
        <w:adjustRightInd/>
        <w:rPr>
          <w:bCs/>
          <w:iCs/>
          <w:sz w:val="28"/>
          <w:szCs w:val="28"/>
        </w:rPr>
      </w:pPr>
      <w:r w:rsidRPr="00561F24">
        <w:rPr>
          <w:bCs/>
          <w:iCs/>
          <w:sz w:val="28"/>
          <w:szCs w:val="28"/>
        </w:rPr>
        <w:t>elibrary.ru ЭБС «Научная электронная библиотека eLIBRARY.RU»</w:t>
      </w:r>
    </w:p>
    <w:p w:rsidR="00C30EF0" w:rsidRPr="00561F24" w:rsidRDefault="00C30EF0" w:rsidP="00C30EF0">
      <w:pPr>
        <w:widowControl/>
        <w:tabs>
          <w:tab w:val="num" w:pos="993"/>
          <w:tab w:val="right" w:leader="underscore" w:pos="8505"/>
        </w:tabs>
        <w:autoSpaceDE/>
        <w:adjustRightInd/>
        <w:rPr>
          <w:bCs/>
          <w:iCs/>
          <w:sz w:val="28"/>
          <w:szCs w:val="28"/>
        </w:rPr>
      </w:pPr>
      <w:r w:rsidRPr="00561F24">
        <w:rPr>
          <w:bCs/>
          <w:iCs/>
          <w:sz w:val="28"/>
          <w:szCs w:val="28"/>
        </w:rPr>
        <w:t>biblioclub.ru ЭБС «Университетская библиотека онлайн»</w:t>
      </w:r>
    </w:p>
    <w:p w:rsidR="00C30EF0" w:rsidRPr="00561F24" w:rsidRDefault="00C30EF0" w:rsidP="00C30EF0">
      <w:pPr>
        <w:widowControl/>
        <w:tabs>
          <w:tab w:val="num" w:pos="993"/>
          <w:tab w:val="right" w:leader="underscore" w:pos="8505"/>
        </w:tabs>
        <w:autoSpaceDE/>
        <w:adjustRightInd/>
        <w:rPr>
          <w:sz w:val="28"/>
          <w:szCs w:val="28"/>
        </w:rPr>
      </w:pPr>
      <w:bookmarkStart w:id="1" w:name="4831624"/>
      <w:bookmarkEnd w:id="1"/>
      <w:r w:rsidRPr="00561F24">
        <w:rPr>
          <w:sz w:val="28"/>
          <w:szCs w:val="28"/>
        </w:rPr>
        <w:t>iprbookshop.ru ЭБС «IPRbooks»</w:t>
      </w:r>
    </w:p>
    <w:p w:rsidR="00C30EF0" w:rsidRPr="00561F24" w:rsidRDefault="00C30EF0" w:rsidP="00C30EF0">
      <w:pPr>
        <w:widowControl/>
        <w:tabs>
          <w:tab w:val="num" w:pos="993"/>
          <w:tab w:val="right" w:leader="underscore" w:pos="8505"/>
        </w:tabs>
        <w:autoSpaceDE/>
        <w:adjustRightInd/>
        <w:rPr>
          <w:sz w:val="28"/>
          <w:szCs w:val="28"/>
        </w:rPr>
      </w:pPr>
    </w:p>
    <w:p w:rsidR="00C30EF0" w:rsidRDefault="00C30EF0" w:rsidP="00C30EF0">
      <w:pPr>
        <w:widowControl/>
        <w:tabs>
          <w:tab w:val="num" w:pos="993"/>
          <w:tab w:val="right" w:leader="underscore" w:pos="8505"/>
        </w:tabs>
        <w:autoSpaceDE/>
        <w:adjustRightInd/>
        <w:rPr>
          <w:bCs/>
          <w:iCs/>
          <w:sz w:val="28"/>
          <w:szCs w:val="28"/>
        </w:rPr>
      </w:pPr>
      <w:r>
        <w:rPr>
          <w:bCs/>
          <w:iCs/>
          <w:sz w:val="28"/>
          <w:szCs w:val="28"/>
        </w:rPr>
        <w:t>Нормативно-правовые, инструктивные, плановые и фактические документы и др. (при необходимости):</w:t>
      </w:r>
    </w:p>
    <w:p w:rsidR="00C30EF0" w:rsidRDefault="00C30EF0" w:rsidP="00C30EF0">
      <w:pPr>
        <w:widowControl/>
        <w:tabs>
          <w:tab w:val="num" w:pos="993"/>
          <w:tab w:val="right" w:leader="underscore" w:pos="8505"/>
        </w:tabs>
        <w:autoSpaceDE/>
        <w:adjustRightInd/>
        <w:rPr>
          <w:bCs/>
          <w:iCs/>
          <w:sz w:val="28"/>
          <w:szCs w:val="28"/>
        </w:rPr>
      </w:pPr>
      <w:r w:rsidRPr="00C12866">
        <w:rPr>
          <w:bCs/>
          <w:iCs/>
          <w:sz w:val="28"/>
          <w:szCs w:val="28"/>
        </w:rPr>
        <w:t>«Консультант Плюс»</w:t>
      </w:r>
    </w:p>
    <w:p w:rsidR="00C30EF0" w:rsidRDefault="00C30EF0" w:rsidP="00C30EF0">
      <w:pPr>
        <w:widowControl/>
        <w:tabs>
          <w:tab w:val="num" w:pos="993"/>
          <w:tab w:val="right" w:leader="underscore" w:pos="8505"/>
        </w:tabs>
        <w:autoSpaceDE/>
        <w:adjustRightInd/>
        <w:rPr>
          <w:bCs/>
          <w:iCs/>
          <w:sz w:val="28"/>
          <w:szCs w:val="28"/>
        </w:rPr>
      </w:pPr>
      <w:r w:rsidRPr="00C12866">
        <w:rPr>
          <w:bCs/>
          <w:iCs/>
          <w:sz w:val="28"/>
          <w:szCs w:val="28"/>
        </w:rPr>
        <w:t>«Гарант»</w:t>
      </w:r>
    </w:p>
    <w:p w:rsidR="00C30EF0" w:rsidRDefault="00C30EF0" w:rsidP="00C30EF0">
      <w:pPr>
        <w:widowControl/>
        <w:tabs>
          <w:tab w:val="num" w:pos="993"/>
          <w:tab w:val="right" w:leader="underscore" w:pos="8505"/>
        </w:tabs>
        <w:autoSpaceDE/>
        <w:adjustRightInd/>
        <w:rPr>
          <w:sz w:val="28"/>
          <w:szCs w:val="28"/>
        </w:rPr>
      </w:pPr>
      <w:r w:rsidRPr="00C12866">
        <w:rPr>
          <w:sz w:val="28"/>
          <w:szCs w:val="28"/>
        </w:rPr>
        <w:lastRenderedPageBreak/>
        <w:t xml:space="preserve">Федеральный портал «Российское образование» – </w:t>
      </w:r>
      <w:hyperlink r:id="rId14" w:history="1">
        <w:r w:rsidRPr="006D2552">
          <w:rPr>
            <w:rStyle w:val="ae"/>
            <w:sz w:val="28"/>
            <w:szCs w:val="28"/>
          </w:rPr>
          <w:t>http://www.edu.ru</w:t>
        </w:r>
      </w:hyperlink>
    </w:p>
    <w:p w:rsidR="00C30EF0" w:rsidRDefault="00C30EF0" w:rsidP="00C30EF0">
      <w:pPr>
        <w:widowControl/>
        <w:tabs>
          <w:tab w:val="num" w:pos="993"/>
          <w:tab w:val="right" w:leader="underscore" w:pos="8505"/>
        </w:tabs>
        <w:autoSpaceDE/>
        <w:adjustRightInd/>
        <w:rPr>
          <w:sz w:val="28"/>
          <w:szCs w:val="28"/>
        </w:rPr>
      </w:pPr>
      <w:r w:rsidRPr="00C12866">
        <w:rPr>
          <w:sz w:val="28"/>
          <w:szCs w:val="28"/>
        </w:rPr>
        <w:t xml:space="preserve">Российский общеобразовательный портал – </w:t>
      </w:r>
      <w:hyperlink r:id="rId15" w:history="1">
        <w:r w:rsidRPr="006D2552">
          <w:rPr>
            <w:rStyle w:val="ae"/>
            <w:sz w:val="28"/>
            <w:szCs w:val="28"/>
          </w:rPr>
          <w:t>http://www.school.edu.ru</w:t>
        </w:r>
      </w:hyperlink>
    </w:p>
    <w:p w:rsidR="00C30EF0" w:rsidRPr="00B9244B" w:rsidRDefault="00C30EF0" w:rsidP="00C30EF0">
      <w:pPr>
        <w:widowControl/>
        <w:tabs>
          <w:tab w:val="num" w:pos="993"/>
          <w:tab w:val="right" w:leader="underscore" w:pos="8505"/>
        </w:tabs>
        <w:autoSpaceDE/>
        <w:adjustRightInd/>
        <w:rPr>
          <w:sz w:val="28"/>
          <w:szCs w:val="28"/>
        </w:rPr>
      </w:pPr>
      <w:r w:rsidRPr="00C12866">
        <w:rPr>
          <w:sz w:val="28"/>
          <w:szCs w:val="28"/>
        </w:rPr>
        <w:t>Сайт издательства «Просвещение» – http://www.prosv.ru</w:t>
      </w:r>
    </w:p>
    <w:p w:rsidR="00C30EF0" w:rsidRDefault="00C30EF0" w:rsidP="00C30EF0">
      <w:pPr>
        <w:widowControl/>
        <w:pBdr>
          <w:bottom w:val="single" w:sz="12" w:space="0" w:color="auto"/>
        </w:pBdr>
        <w:tabs>
          <w:tab w:val="left" w:pos="1710"/>
          <w:tab w:val="right" w:leader="underscore" w:pos="8505"/>
        </w:tabs>
        <w:autoSpaceDE/>
        <w:adjustRightInd/>
        <w:rPr>
          <w:b/>
          <w:bCs/>
          <w:iCs/>
          <w:sz w:val="28"/>
          <w:szCs w:val="28"/>
        </w:rPr>
      </w:pPr>
    </w:p>
    <w:p w:rsidR="00C30EF0" w:rsidRDefault="00C30EF0" w:rsidP="00C30EF0">
      <w:pPr>
        <w:widowControl/>
        <w:pBdr>
          <w:bottom w:val="single" w:sz="12" w:space="0" w:color="auto"/>
        </w:pBdr>
        <w:tabs>
          <w:tab w:val="left" w:pos="1710"/>
          <w:tab w:val="right" w:leader="underscore" w:pos="8505"/>
        </w:tabs>
        <w:autoSpaceDE/>
        <w:adjustRightInd/>
        <w:rPr>
          <w:b/>
          <w:bCs/>
          <w:iCs/>
          <w:sz w:val="28"/>
          <w:szCs w:val="28"/>
        </w:rPr>
      </w:pPr>
      <w:r>
        <w:rPr>
          <w:b/>
          <w:bCs/>
          <w:iCs/>
          <w:sz w:val="28"/>
          <w:szCs w:val="28"/>
        </w:rPr>
        <w:t>9. Перечень и</w:t>
      </w:r>
      <w:r w:rsidRPr="00A11398">
        <w:rPr>
          <w:b/>
          <w:bCs/>
          <w:iCs/>
          <w:sz w:val="28"/>
          <w:szCs w:val="28"/>
        </w:rPr>
        <w:t>нформационн</w:t>
      </w:r>
      <w:r>
        <w:rPr>
          <w:b/>
          <w:bCs/>
          <w:iCs/>
          <w:sz w:val="28"/>
          <w:szCs w:val="28"/>
        </w:rPr>
        <w:t xml:space="preserve">ых технологий, используемых при проведении практики, включая перечень программного обеспечения и информационных справочных систем (при необходимости)   </w:t>
      </w:r>
    </w:p>
    <w:p w:rsidR="00363F3E" w:rsidRDefault="00363F3E" w:rsidP="00363F3E">
      <w:pPr>
        <w:widowControl/>
        <w:pBdr>
          <w:bottom w:val="single" w:sz="12" w:space="0" w:color="auto"/>
        </w:pBdr>
        <w:tabs>
          <w:tab w:val="left" w:pos="1710"/>
          <w:tab w:val="right" w:leader="underscore" w:pos="8505"/>
        </w:tabs>
        <w:autoSpaceDE/>
        <w:adjustRightInd/>
        <w:rPr>
          <w:b/>
          <w:bCs/>
          <w:iCs/>
          <w:sz w:val="28"/>
          <w:szCs w:val="28"/>
        </w:rPr>
      </w:pPr>
    </w:p>
    <w:p w:rsidR="00363F3E" w:rsidRPr="00363F3E" w:rsidRDefault="00363F3E" w:rsidP="00363F3E">
      <w:pPr>
        <w:widowControl/>
        <w:pBdr>
          <w:bottom w:val="single" w:sz="12" w:space="0" w:color="auto"/>
        </w:pBdr>
        <w:tabs>
          <w:tab w:val="left" w:pos="1710"/>
          <w:tab w:val="right" w:leader="underscore" w:pos="8505"/>
        </w:tabs>
        <w:autoSpaceDE/>
        <w:adjustRightInd/>
        <w:rPr>
          <w:b/>
          <w:bCs/>
          <w:iCs/>
          <w:sz w:val="28"/>
          <w:szCs w:val="28"/>
        </w:rPr>
      </w:pPr>
      <w:r w:rsidRPr="00363F3E">
        <w:rPr>
          <w:b/>
          <w:bCs/>
          <w:iCs/>
          <w:sz w:val="28"/>
          <w:szCs w:val="28"/>
        </w:rPr>
        <w:t>Информационные технологии:</w:t>
      </w:r>
    </w:p>
    <w:p w:rsidR="00363F3E" w:rsidRPr="00363F3E" w:rsidRDefault="00363F3E" w:rsidP="00363F3E">
      <w:pPr>
        <w:widowControl/>
        <w:pBdr>
          <w:bottom w:val="single" w:sz="12" w:space="0" w:color="auto"/>
        </w:pBdr>
        <w:tabs>
          <w:tab w:val="left" w:pos="1710"/>
          <w:tab w:val="right" w:leader="underscore" w:pos="8505"/>
        </w:tabs>
        <w:autoSpaceDE/>
        <w:adjustRightInd/>
        <w:rPr>
          <w:bCs/>
          <w:iCs/>
          <w:sz w:val="28"/>
          <w:szCs w:val="28"/>
        </w:rPr>
      </w:pPr>
      <w:r w:rsidRPr="00363F3E">
        <w:rPr>
          <w:bCs/>
          <w:iCs/>
          <w:sz w:val="28"/>
          <w:szCs w:val="28"/>
        </w:rPr>
        <w:sym w:font="Symbol" w:char="F02D"/>
      </w:r>
      <w:r w:rsidRPr="00363F3E">
        <w:rPr>
          <w:bCs/>
          <w:iCs/>
          <w:sz w:val="28"/>
          <w:szCs w:val="28"/>
        </w:rPr>
        <w:t xml:space="preserve"> информационно-обучающие (электронные библиотеки, электронные книги, электронные периодические издания, словари, справочники, информационные системы); </w:t>
      </w:r>
      <w:r w:rsidRPr="00363F3E">
        <w:rPr>
          <w:bCs/>
          <w:iCs/>
          <w:sz w:val="28"/>
          <w:szCs w:val="28"/>
        </w:rPr>
        <w:sym w:font="Symbol" w:char="F02D"/>
      </w:r>
      <w:r w:rsidRPr="00363F3E">
        <w:rPr>
          <w:bCs/>
          <w:iCs/>
          <w:sz w:val="28"/>
          <w:szCs w:val="28"/>
        </w:rPr>
        <w:t xml:space="preserve"> интерактивные (электронная почта);</w:t>
      </w:r>
    </w:p>
    <w:p w:rsidR="00363F3E" w:rsidRPr="00363F3E" w:rsidRDefault="00363F3E" w:rsidP="00363F3E">
      <w:pPr>
        <w:widowControl/>
        <w:pBdr>
          <w:bottom w:val="single" w:sz="12" w:space="0" w:color="auto"/>
        </w:pBdr>
        <w:tabs>
          <w:tab w:val="left" w:pos="1710"/>
          <w:tab w:val="right" w:leader="underscore" w:pos="8505"/>
        </w:tabs>
        <w:autoSpaceDE/>
        <w:adjustRightInd/>
        <w:rPr>
          <w:bCs/>
          <w:iCs/>
          <w:sz w:val="28"/>
          <w:szCs w:val="28"/>
        </w:rPr>
      </w:pPr>
      <w:r w:rsidRPr="00363F3E">
        <w:rPr>
          <w:bCs/>
          <w:iCs/>
          <w:sz w:val="28"/>
          <w:szCs w:val="28"/>
        </w:rPr>
        <w:sym w:font="Symbol" w:char="F02D"/>
      </w:r>
      <w:r w:rsidRPr="00363F3E">
        <w:rPr>
          <w:bCs/>
          <w:iCs/>
          <w:sz w:val="28"/>
          <w:szCs w:val="28"/>
        </w:rPr>
        <w:t xml:space="preserve"> поисковые (реализуются через каталоги, поисковые системы); </w:t>
      </w:r>
    </w:p>
    <w:p w:rsidR="00363F3E" w:rsidRPr="00363F3E" w:rsidRDefault="00363F3E" w:rsidP="00363F3E">
      <w:pPr>
        <w:widowControl/>
        <w:pBdr>
          <w:bottom w:val="single" w:sz="12" w:space="0" w:color="auto"/>
        </w:pBdr>
        <w:tabs>
          <w:tab w:val="left" w:pos="1710"/>
          <w:tab w:val="right" w:leader="underscore" w:pos="8505"/>
        </w:tabs>
        <w:autoSpaceDE/>
        <w:adjustRightInd/>
        <w:rPr>
          <w:bCs/>
          <w:iCs/>
          <w:sz w:val="28"/>
          <w:szCs w:val="28"/>
        </w:rPr>
      </w:pPr>
      <w:r w:rsidRPr="00363F3E">
        <w:rPr>
          <w:bCs/>
          <w:iCs/>
          <w:sz w:val="28"/>
          <w:szCs w:val="28"/>
        </w:rPr>
        <w:sym w:font="Symbol" w:char="F02D"/>
      </w:r>
      <w:r w:rsidRPr="00363F3E">
        <w:rPr>
          <w:bCs/>
          <w:iCs/>
          <w:sz w:val="28"/>
          <w:szCs w:val="28"/>
        </w:rPr>
        <w:t xml:space="preserve"> мультимедиа-технологии.</w:t>
      </w:r>
    </w:p>
    <w:p w:rsidR="00363F3E" w:rsidRPr="00363F3E" w:rsidRDefault="00363F3E" w:rsidP="00363F3E">
      <w:pPr>
        <w:widowControl/>
        <w:pBdr>
          <w:bottom w:val="single" w:sz="12" w:space="3" w:color="auto"/>
        </w:pBdr>
        <w:tabs>
          <w:tab w:val="left" w:pos="1710"/>
          <w:tab w:val="right" w:leader="underscore" w:pos="8505"/>
        </w:tabs>
        <w:autoSpaceDE/>
        <w:adjustRightInd/>
        <w:rPr>
          <w:rStyle w:val="markedcontent"/>
          <w:b/>
          <w:sz w:val="28"/>
          <w:szCs w:val="28"/>
        </w:rPr>
      </w:pPr>
    </w:p>
    <w:p w:rsidR="00363F3E" w:rsidRPr="00363F3E" w:rsidRDefault="00363F3E" w:rsidP="00363F3E">
      <w:pPr>
        <w:widowControl/>
        <w:pBdr>
          <w:bottom w:val="single" w:sz="12" w:space="3" w:color="auto"/>
        </w:pBdr>
        <w:tabs>
          <w:tab w:val="left" w:pos="1710"/>
          <w:tab w:val="right" w:leader="underscore" w:pos="8505"/>
        </w:tabs>
        <w:autoSpaceDE/>
        <w:adjustRightInd/>
        <w:rPr>
          <w:rStyle w:val="markedcontent"/>
          <w:sz w:val="28"/>
          <w:szCs w:val="28"/>
        </w:rPr>
      </w:pPr>
      <w:r w:rsidRPr="00363F3E">
        <w:rPr>
          <w:rStyle w:val="markedcontent"/>
          <w:b/>
          <w:sz w:val="28"/>
          <w:szCs w:val="28"/>
        </w:rPr>
        <w:t>Программное обеспечение</w:t>
      </w:r>
      <w:r w:rsidRPr="00363F3E">
        <w:rPr>
          <w:rStyle w:val="markedcontent"/>
          <w:sz w:val="28"/>
          <w:szCs w:val="28"/>
        </w:rPr>
        <w:t>: Лицензированное программное</w:t>
      </w:r>
      <w:r w:rsidRPr="00363F3E">
        <w:rPr>
          <w:sz w:val="28"/>
          <w:szCs w:val="28"/>
        </w:rPr>
        <w:t xml:space="preserve"> </w:t>
      </w:r>
      <w:r w:rsidRPr="00363F3E">
        <w:rPr>
          <w:rStyle w:val="markedcontent"/>
          <w:sz w:val="28"/>
          <w:szCs w:val="28"/>
        </w:rPr>
        <w:t>обеспечение Microsoft Office (Acess, Excel, Power Point, Word и т.д.)</w:t>
      </w:r>
    </w:p>
    <w:p w:rsidR="00363F3E" w:rsidRPr="005314E2" w:rsidRDefault="00363F3E" w:rsidP="00363F3E">
      <w:pPr>
        <w:widowControl/>
        <w:pBdr>
          <w:bottom w:val="single" w:sz="12" w:space="3" w:color="auto"/>
        </w:pBdr>
        <w:tabs>
          <w:tab w:val="left" w:pos="1710"/>
          <w:tab w:val="right" w:leader="underscore" w:pos="8505"/>
        </w:tabs>
        <w:autoSpaceDE/>
        <w:adjustRightInd/>
        <w:rPr>
          <w:bCs/>
          <w:iCs/>
          <w:sz w:val="28"/>
          <w:szCs w:val="28"/>
        </w:rPr>
      </w:pPr>
      <w:r w:rsidRPr="00363F3E">
        <w:br/>
      </w:r>
      <w:r w:rsidRPr="00363F3E">
        <w:rPr>
          <w:rStyle w:val="markedcontent"/>
          <w:b/>
          <w:sz w:val="28"/>
          <w:szCs w:val="28"/>
        </w:rPr>
        <w:t>Информационные справочные системы:</w:t>
      </w:r>
      <w:r w:rsidRPr="00363F3E">
        <w:rPr>
          <w:b/>
          <w:sz w:val="28"/>
          <w:szCs w:val="28"/>
        </w:rPr>
        <w:br/>
      </w:r>
      <w:r w:rsidRPr="00363F3E">
        <w:rPr>
          <w:rStyle w:val="markedcontent"/>
          <w:sz w:val="28"/>
          <w:szCs w:val="28"/>
        </w:rPr>
        <w:t>1. Система электронного обучения LMS «MOODLE».</w:t>
      </w:r>
      <w:r w:rsidRPr="00363F3E">
        <w:rPr>
          <w:sz w:val="28"/>
          <w:szCs w:val="28"/>
        </w:rPr>
        <w:br/>
      </w:r>
      <w:r w:rsidRPr="00363F3E">
        <w:rPr>
          <w:rStyle w:val="markedcontent"/>
          <w:sz w:val="28"/>
          <w:szCs w:val="28"/>
        </w:rPr>
        <w:t>2. Пакет программного обеспечения «Антиплагиат. ВУЗ».</w:t>
      </w:r>
    </w:p>
    <w:p w:rsidR="00C30EF0" w:rsidRDefault="00C30EF0" w:rsidP="00C30EF0">
      <w:pPr>
        <w:widowControl/>
        <w:tabs>
          <w:tab w:val="left" w:pos="1710"/>
          <w:tab w:val="right" w:leader="underscore" w:pos="8505"/>
        </w:tabs>
        <w:autoSpaceDE/>
        <w:adjustRightInd/>
        <w:jc w:val="both"/>
        <w:rPr>
          <w:bCs/>
          <w:iCs/>
          <w:sz w:val="28"/>
          <w:szCs w:val="28"/>
        </w:rPr>
      </w:pPr>
    </w:p>
    <w:p w:rsidR="00C30EF0" w:rsidRDefault="00C30EF0" w:rsidP="00C30EF0">
      <w:pPr>
        <w:widowControl/>
        <w:tabs>
          <w:tab w:val="left" w:pos="1710"/>
          <w:tab w:val="right" w:leader="underscore" w:pos="8505"/>
        </w:tabs>
        <w:autoSpaceDE/>
        <w:adjustRightInd/>
        <w:jc w:val="both"/>
        <w:rPr>
          <w:b/>
          <w:bCs/>
          <w:iCs/>
          <w:sz w:val="28"/>
          <w:szCs w:val="28"/>
        </w:rPr>
      </w:pPr>
      <w:r>
        <w:rPr>
          <w:b/>
          <w:bCs/>
          <w:iCs/>
          <w:sz w:val="28"/>
          <w:szCs w:val="28"/>
        </w:rPr>
        <w:t>10. Описание м</w:t>
      </w:r>
      <w:r w:rsidRPr="00A11398">
        <w:rPr>
          <w:b/>
          <w:bCs/>
          <w:iCs/>
          <w:sz w:val="28"/>
          <w:szCs w:val="28"/>
        </w:rPr>
        <w:t>атериально-техн</w:t>
      </w:r>
      <w:r>
        <w:rPr>
          <w:b/>
          <w:bCs/>
          <w:iCs/>
          <w:sz w:val="28"/>
          <w:szCs w:val="28"/>
        </w:rPr>
        <w:t>ической базы, необходимой для проведения практики</w:t>
      </w:r>
    </w:p>
    <w:p w:rsidR="00C30EF0" w:rsidRDefault="00C30EF0" w:rsidP="00C30EF0">
      <w:pPr>
        <w:widowControl/>
        <w:tabs>
          <w:tab w:val="left" w:pos="1710"/>
          <w:tab w:val="right" w:leader="underscore" w:pos="8505"/>
        </w:tabs>
        <w:autoSpaceDE/>
        <w:adjustRightInd/>
        <w:jc w:val="both"/>
        <w:rPr>
          <w:bCs/>
          <w:iCs/>
          <w:sz w:val="28"/>
          <w:szCs w:val="28"/>
        </w:rPr>
      </w:pPr>
      <w:r w:rsidRPr="00D0128F">
        <w:rPr>
          <w:bCs/>
          <w:iCs/>
          <w:sz w:val="28"/>
          <w:szCs w:val="28"/>
        </w:rPr>
        <w:t xml:space="preserve">Учебная (ознакомительная) практика проводится в образовательных </w:t>
      </w:r>
      <w:r>
        <w:rPr>
          <w:bCs/>
          <w:iCs/>
          <w:sz w:val="28"/>
          <w:szCs w:val="28"/>
        </w:rPr>
        <w:t>организациях</w:t>
      </w:r>
      <w:r w:rsidRPr="00D0128F">
        <w:rPr>
          <w:bCs/>
          <w:iCs/>
          <w:sz w:val="28"/>
          <w:szCs w:val="28"/>
        </w:rPr>
        <w:t xml:space="preserve">, кабинетах </w:t>
      </w:r>
      <w:r>
        <w:rPr>
          <w:bCs/>
          <w:iCs/>
          <w:sz w:val="28"/>
          <w:szCs w:val="28"/>
        </w:rPr>
        <w:t>начальных классов</w:t>
      </w:r>
      <w:r w:rsidRPr="00D0128F">
        <w:rPr>
          <w:bCs/>
          <w:iCs/>
          <w:sz w:val="28"/>
          <w:szCs w:val="28"/>
        </w:rPr>
        <w:t xml:space="preserve">, оснащенных необходимыми наглядными пособиями (учебно-методические комплексы, таблицы, схемы, тематические картины и т.д.), техническими средствами обучения. </w:t>
      </w:r>
      <w:r w:rsidRPr="00190701">
        <w:rPr>
          <w:bCs/>
          <w:iCs/>
          <w:sz w:val="28"/>
          <w:szCs w:val="28"/>
        </w:rPr>
        <w:t>Для организационно-подготовительного и итогового этапов: аудитория, оснащенная персональным компьютером и мультимедийными средствами презентации (экран, проектор или интерактивная доска).</w:t>
      </w:r>
    </w:p>
    <w:p w:rsidR="00C30EF0" w:rsidRDefault="00C30EF0" w:rsidP="00C30EF0">
      <w:pPr>
        <w:widowControl/>
        <w:tabs>
          <w:tab w:val="left" w:pos="1710"/>
          <w:tab w:val="right" w:leader="underscore" w:pos="8505"/>
        </w:tabs>
        <w:autoSpaceDE/>
        <w:adjustRightInd/>
        <w:jc w:val="both"/>
        <w:rPr>
          <w:bCs/>
          <w:iCs/>
          <w:sz w:val="28"/>
          <w:szCs w:val="28"/>
        </w:rPr>
      </w:pPr>
      <w:r w:rsidRPr="00D0128F">
        <w:rPr>
          <w:bCs/>
          <w:iCs/>
          <w:sz w:val="28"/>
          <w:szCs w:val="28"/>
        </w:rPr>
        <w:t>Необходимое программное обеспечение – офисный пакет.</w:t>
      </w:r>
    </w:p>
    <w:p w:rsidR="00C30EF0" w:rsidRDefault="00C30EF0" w:rsidP="00C30EF0">
      <w:pPr>
        <w:widowControl/>
        <w:tabs>
          <w:tab w:val="left" w:pos="1710"/>
          <w:tab w:val="right" w:leader="underscore" w:pos="8505"/>
        </w:tabs>
        <w:autoSpaceDE/>
        <w:adjustRightInd/>
        <w:rPr>
          <w:bCs/>
          <w:iCs/>
          <w:sz w:val="28"/>
          <w:szCs w:val="28"/>
        </w:rPr>
      </w:pPr>
      <w:r w:rsidRPr="005314E2">
        <w:rPr>
          <w:bCs/>
          <w:iCs/>
          <w:sz w:val="28"/>
          <w:szCs w:val="28"/>
        </w:rPr>
        <w:t>1. Учебные аудитории для проведения групповых и индивидуальных консультаций, текущей аттестации и промежуточной аттестации, укомплектованные специализированной мебелью.</w:t>
      </w:r>
    </w:p>
    <w:p w:rsidR="008F71FA" w:rsidRPr="008F71FA" w:rsidRDefault="00C30EF0" w:rsidP="008F71FA">
      <w:pPr>
        <w:widowControl/>
        <w:tabs>
          <w:tab w:val="left" w:pos="1710"/>
          <w:tab w:val="right" w:leader="underscore" w:pos="8505"/>
        </w:tabs>
        <w:autoSpaceDE/>
        <w:adjustRightInd/>
        <w:rPr>
          <w:bCs/>
          <w:iCs/>
          <w:sz w:val="28"/>
          <w:szCs w:val="28"/>
        </w:rPr>
      </w:pPr>
      <w:r w:rsidRPr="005314E2">
        <w:rPr>
          <w:bCs/>
          <w:iCs/>
          <w:sz w:val="28"/>
          <w:szCs w:val="28"/>
        </w:rPr>
        <w:t>2. Помещения для самостоятельной работы, оснащённые компьютерной техникой с возможностью подключения к сети Интернет и обеспечением доступа в электронную информационно-о</w:t>
      </w:r>
      <w:r w:rsidR="008F71FA">
        <w:rPr>
          <w:bCs/>
          <w:iCs/>
          <w:sz w:val="28"/>
          <w:szCs w:val="28"/>
        </w:rPr>
        <w:t>бразовательную среду организации</w:t>
      </w:r>
    </w:p>
    <w:p w:rsidR="008F71FA" w:rsidRDefault="008F71FA" w:rsidP="00201D26">
      <w:pPr>
        <w:jc w:val="right"/>
        <w:rPr>
          <w:sz w:val="24"/>
          <w:szCs w:val="24"/>
        </w:rPr>
      </w:pPr>
    </w:p>
    <w:p w:rsidR="008F71FA" w:rsidRDefault="008F71FA" w:rsidP="00201D26">
      <w:pPr>
        <w:jc w:val="right"/>
        <w:rPr>
          <w:sz w:val="24"/>
          <w:szCs w:val="24"/>
        </w:rPr>
      </w:pPr>
    </w:p>
    <w:p w:rsidR="008F71FA" w:rsidRDefault="008F71FA" w:rsidP="00201D26">
      <w:pPr>
        <w:jc w:val="right"/>
        <w:rPr>
          <w:sz w:val="24"/>
          <w:szCs w:val="24"/>
        </w:rPr>
      </w:pPr>
    </w:p>
    <w:p w:rsidR="00E90215" w:rsidRDefault="00E90215" w:rsidP="00201D26">
      <w:pPr>
        <w:jc w:val="right"/>
        <w:rPr>
          <w:sz w:val="24"/>
          <w:szCs w:val="24"/>
        </w:rPr>
      </w:pPr>
    </w:p>
    <w:p w:rsidR="00E90215" w:rsidRDefault="00E90215" w:rsidP="00201D26">
      <w:pPr>
        <w:jc w:val="right"/>
        <w:rPr>
          <w:sz w:val="24"/>
          <w:szCs w:val="24"/>
        </w:rPr>
      </w:pPr>
    </w:p>
    <w:p w:rsidR="00E90215" w:rsidRDefault="00E90215" w:rsidP="00201D26">
      <w:pPr>
        <w:jc w:val="right"/>
        <w:rPr>
          <w:sz w:val="24"/>
          <w:szCs w:val="24"/>
        </w:rPr>
      </w:pPr>
    </w:p>
    <w:p w:rsidR="00E90215" w:rsidRDefault="00E90215" w:rsidP="00201D26">
      <w:pPr>
        <w:jc w:val="right"/>
        <w:rPr>
          <w:sz w:val="24"/>
          <w:szCs w:val="24"/>
        </w:rPr>
      </w:pPr>
    </w:p>
    <w:p w:rsidR="00C30EF0" w:rsidRDefault="00C30EF0" w:rsidP="00201D26">
      <w:pPr>
        <w:jc w:val="right"/>
        <w:rPr>
          <w:sz w:val="24"/>
          <w:szCs w:val="24"/>
        </w:rPr>
      </w:pPr>
    </w:p>
    <w:p w:rsidR="00C30EF0" w:rsidRDefault="00C30EF0" w:rsidP="00201D26">
      <w:pPr>
        <w:jc w:val="right"/>
        <w:rPr>
          <w:sz w:val="24"/>
          <w:szCs w:val="24"/>
        </w:rPr>
      </w:pPr>
    </w:p>
    <w:p w:rsidR="00201D26" w:rsidRPr="00896FD6" w:rsidRDefault="00201D26" w:rsidP="00201D26">
      <w:pPr>
        <w:jc w:val="right"/>
        <w:rPr>
          <w:sz w:val="24"/>
          <w:szCs w:val="24"/>
        </w:rPr>
      </w:pPr>
      <w:r w:rsidRPr="00896FD6">
        <w:rPr>
          <w:sz w:val="24"/>
          <w:szCs w:val="24"/>
        </w:rPr>
        <w:lastRenderedPageBreak/>
        <w:t>Приложение 1</w:t>
      </w:r>
    </w:p>
    <w:p w:rsidR="00201D26" w:rsidRPr="00896FD6" w:rsidRDefault="00201D26" w:rsidP="00201D26">
      <w:pPr>
        <w:jc w:val="right"/>
        <w:rPr>
          <w:sz w:val="24"/>
          <w:szCs w:val="24"/>
        </w:rPr>
      </w:pPr>
      <w:r w:rsidRPr="00896FD6">
        <w:rPr>
          <w:sz w:val="24"/>
          <w:szCs w:val="24"/>
        </w:rPr>
        <w:t xml:space="preserve">к </w:t>
      </w:r>
      <w:r w:rsidR="0071249E">
        <w:rPr>
          <w:sz w:val="24"/>
          <w:szCs w:val="24"/>
        </w:rPr>
        <w:t>П</w:t>
      </w:r>
      <w:r w:rsidRPr="00896FD6">
        <w:rPr>
          <w:sz w:val="24"/>
          <w:szCs w:val="24"/>
        </w:rPr>
        <w:t>рограмме практики</w:t>
      </w:r>
    </w:p>
    <w:p w:rsidR="00201D26" w:rsidRDefault="00201D26" w:rsidP="00201D26">
      <w:pPr>
        <w:jc w:val="right"/>
        <w:rPr>
          <w:szCs w:val="28"/>
        </w:rPr>
      </w:pPr>
    </w:p>
    <w:p w:rsidR="00201D26" w:rsidRDefault="00201D26"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EE7389" w:rsidRDefault="00EE7389" w:rsidP="00201D26">
      <w:pPr>
        <w:jc w:val="center"/>
        <w:rPr>
          <w:sz w:val="16"/>
          <w:szCs w:val="16"/>
          <w:lang w:eastAsia="en-US"/>
        </w:rPr>
      </w:pPr>
    </w:p>
    <w:p w:rsidR="00493E39" w:rsidRDefault="00493E39" w:rsidP="00493E39">
      <w:pPr>
        <w:jc w:val="right"/>
        <w:rPr>
          <w:szCs w:val="28"/>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Default="00493E39" w:rsidP="00493E39">
      <w:pPr>
        <w:jc w:val="center"/>
        <w:rPr>
          <w:sz w:val="16"/>
          <w:szCs w:val="16"/>
          <w:lang w:eastAsia="en-US"/>
        </w:rPr>
      </w:pPr>
    </w:p>
    <w:p w:rsidR="00493E39" w:rsidRPr="00562583" w:rsidRDefault="00493E39" w:rsidP="00493E39">
      <w:pPr>
        <w:jc w:val="center"/>
        <w:rPr>
          <w:sz w:val="16"/>
          <w:szCs w:val="16"/>
          <w:lang w:eastAsia="en-US"/>
        </w:rPr>
      </w:pPr>
    </w:p>
    <w:p w:rsidR="00493E39" w:rsidRPr="006A6CD8" w:rsidRDefault="00493E39" w:rsidP="00493E39">
      <w:pPr>
        <w:jc w:val="center"/>
        <w:rPr>
          <w:b/>
          <w:sz w:val="40"/>
          <w:szCs w:val="40"/>
          <w:lang w:eastAsia="en-US"/>
        </w:rPr>
      </w:pPr>
      <w:r w:rsidRPr="006A6CD8">
        <w:rPr>
          <w:b/>
          <w:sz w:val="40"/>
          <w:szCs w:val="40"/>
          <w:lang w:eastAsia="en-US"/>
        </w:rPr>
        <w:t>ФОНД</w:t>
      </w:r>
    </w:p>
    <w:p w:rsidR="00493E39" w:rsidRPr="006A6CD8" w:rsidRDefault="00493E39" w:rsidP="00493E39">
      <w:pPr>
        <w:jc w:val="center"/>
        <w:rPr>
          <w:b/>
          <w:sz w:val="40"/>
          <w:szCs w:val="40"/>
          <w:lang w:eastAsia="en-US"/>
        </w:rPr>
      </w:pPr>
      <w:r w:rsidRPr="006A6CD8">
        <w:rPr>
          <w:b/>
          <w:sz w:val="40"/>
          <w:szCs w:val="40"/>
          <w:lang w:eastAsia="en-US"/>
        </w:rPr>
        <w:t>ОЦЕНОЧНЫХ СРЕДСТВ</w:t>
      </w:r>
    </w:p>
    <w:p w:rsidR="00493E39" w:rsidRPr="00562583" w:rsidRDefault="00493E39" w:rsidP="00493E39">
      <w:pPr>
        <w:jc w:val="center"/>
        <w:rPr>
          <w:szCs w:val="28"/>
          <w:lang w:eastAsia="en-US"/>
        </w:rPr>
      </w:pPr>
    </w:p>
    <w:p w:rsidR="00493E39" w:rsidRDefault="00493E39" w:rsidP="00493E39">
      <w:pPr>
        <w:keepNext/>
        <w:spacing w:before="120"/>
        <w:jc w:val="center"/>
        <w:outlineLvl w:val="3"/>
        <w:rPr>
          <w:b/>
          <w:bCs/>
          <w:szCs w:val="28"/>
        </w:rPr>
      </w:pPr>
    </w:p>
    <w:p w:rsidR="00493E39" w:rsidRPr="00896FD6" w:rsidRDefault="00493E39" w:rsidP="00493E39">
      <w:pPr>
        <w:keepNext/>
        <w:spacing w:before="120"/>
        <w:jc w:val="center"/>
        <w:outlineLvl w:val="3"/>
        <w:rPr>
          <w:b/>
          <w:bCs/>
          <w:sz w:val="24"/>
          <w:szCs w:val="24"/>
        </w:rPr>
      </w:pPr>
      <w:r w:rsidRPr="00896FD6">
        <w:rPr>
          <w:b/>
          <w:bCs/>
          <w:sz w:val="24"/>
          <w:szCs w:val="24"/>
        </w:rPr>
        <w:t>ПО ПРАКТИКЕ</w:t>
      </w:r>
    </w:p>
    <w:p w:rsidR="00493E39" w:rsidRPr="00562583" w:rsidRDefault="00493E39" w:rsidP="00493E39">
      <w:pPr>
        <w:keepNext/>
        <w:spacing w:before="120"/>
        <w:jc w:val="center"/>
        <w:outlineLvl w:val="3"/>
        <w:rPr>
          <w:b/>
          <w:bCs/>
          <w:szCs w:val="28"/>
        </w:rPr>
      </w:pPr>
    </w:p>
    <w:p w:rsidR="00C30EF0" w:rsidRDefault="00C30EF0" w:rsidP="00C30EF0">
      <w:pPr>
        <w:tabs>
          <w:tab w:val="left" w:pos="9720"/>
        </w:tabs>
        <w:jc w:val="center"/>
        <w:rPr>
          <w:sz w:val="28"/>
          <w:szCs w:val="28"/>
          <w:u w:val="single"/>
        </w:rPr>
      </w:pPr>
      <w:r w:rsidRPr="006265C8">
        <w:rPr>
          <w:sz w:val="28"/>
          <w:szCs w:val="28"/>
          <w:u w:val="single"/>
        </w:rPr>
        <w:t>Б2.О.У2</w:t>
      </w:r>
      <w:r>
        <w:rPr>
          <w:sz w:val="28"/>
          <w:szCs w:val="28"/>
          <w:u w:val="single"/>
        </w:rPr>
        <w:t xml:space="preserve"> </w:t>
      </w:r>
      <w:r w:rsidR="003E2BB9">
        <w:rPr>
          <w:sz w:val="28"/>
          <w:szCs w:val="28"/>
          <w:u w:val="single"/>
        </w:rPr>
        <w:t>Учебная практика</w:t>
      </w:r>
      <w:r w:rsidRPr="006265C8">
        <w:rPr>
          <w:sz w:val="28"/>
          <w:szCs w:val="28"/>
          <w:u w:val="single"/>
        </w:rPr>
        <w:t xml:space="preserve"> </w:t>
      </w:r>
    </w:p>
    <w:p w:rsidR="00493E39" w:rsidRDefault="00C30EF0" w:rsidP="00C30EF0">
      <w:pPr>
        <w:tabs>
          <w:tab w:val="left" w:pos="9720"/>
        </w:tabs>
        <w:jc w:val="center"/>
        <w:rPr>
          <w:i/>
          <w:sz w:val="22"/>
          <w:szCs w:val="22"/>
        </w:rPr>
      </w:pPr>
      <w:r>
        <w:rPr>
          <w:i/>
          <w:sz w:val="22"/>
          <w:szCs w:val="22"/>
        </w:rPr>
        <w:t xml:space="preserve"> </w:t>
      </w:r>
      <w:r w:rsidR="00493E39">
        <w:rPr>
          <w:i/>
          <w:sz w:val="22"/>
          <w:szCs w:val="22"/>
        </w:rPr>
        <w:t>(вид практики)</w:t>
      </w:r>
    </w:p>
    <w:p w:rsidR="0040512E" w:rsidRDefault="0040512E" w:rsidP="0040512E">
      <w:pPr>
        <w:tabs>
          <w:tab w:val="left" w:pos="9720"/>
        </w:tabs>
        <w:jc w:val="center"/>
        <w:rPr>
          <w:sz w:val="28"/>
          <w:szCs w:val="28"/>
          <w:u w:val="single"/>
        </w:rPr>
      </w:pPr>
      <w:r w:rsidRPr="006265C8">
        <w:rPr>
          <w:sz w:val="28"/>
          <w:szCs w:val="28"/>
          <w:u w:val="single"/>
        </w:rPr>
        <w:t xml:space="preserve">научно-исследовательская работа (получение первичных навыков научно-исследовательской работы) </w:t>
      </w:r>
    </w:p>
    <w:p w:rsidR="00493E39" w:rsidRDefault="00493E39" w:rsidP="0040512E">
      <w:pPr>
        <w:tabs>
          <w:tab w:val="left" w:pos="9720"/>
        </w:tabs>
      </w:pPr>
      <w:r>
        <w:t xml:space="preserve">                                                        </w:t>
      </w:r>
      <w:r w:rsidR="00DB1149">
        <w:t xml:space="preserve">                              (</w:t>
      </w:r>
      <w:r>
        <w:rPr>
          <w:i/>
          <w:sz w:val="22"/>
          <w:szCs w:val="22"/>
        </w:rPr>
        <w:t>тип практики)</w:t>
      </w:r>
    </w:p>
    <w:p w:rsidR="00493E39" w:rsidRPr="00562583" w:rsidRDefault="00493E39" w:rsidP="00493E39">
      <w:pPr>
        <w:overflowPunct w:val="0"/>
        <w:jc w:val="center"/>
        <w:textAlignment w:val="baseline"/>
        <w:rPr>
          <w:b/>
        </w:rPr>
      </w:pPr>
      <w:r>
        <w:rPr>
          <w:b/>
          <w:sz w:val="28"/>
          <w:szCs w:val="28"/>
        </w:rPr>
        <w:br/>
      </w:r>
    </w:p>
    <w:p w:rsidR="00493E39" w:rsidRDefault="00493E39" w:rsidP="00493E39">
      <w:pPr>
        <w:overflowPunct w:val="0"/>
        <w:textAlignment w:val="baseline"/>
        <w:rPr>
          <w:rFonts w:eastAsia="Calibri"/>
          <w:color w:val="000000"/>
          <w:sz w:val="28"/>
          <w:szCs w:val="28"/>
          <w:u w:val="single"/>
          <w:lang w:eastAsia="en-US"/>
        </w:rPr>
      </w:pPr>
      <w:r>
        <w:rPr>
          <w:sz w:val="22"/>
          <w:szCs w:val="24"/>
        </w:rPr>
        <w:t>Д</w:t>
      </w:r>
      <w:r w:rsidRPr="00EE7389">
        <w:rPr>
          <w:sz w:val="22"/>
          <w:szCs w:val="24"/>
        </w:rPr>
        <w:t>ля направления /специальности</w:t>
      </w:r>
      <w:r>
        <w:rPr>
          <w:sz w:val="22"/>
          <w:szCs w:val="24"/>
        </w:rPr>
        <w:t xml:space="preserve"> </w:t>
      </w:r>
      <w:r w:rsidRPr="00952655">
        <w:rPr>
          <w:rFonts w:eastAsia="Calibri"/>
          <w:color w:val="000000"/>
          <w:sz w:val="28"/>
          <w:szCs w:val="28"/>
          <w:u w:val="single"/>
          <w:lang w:eastAsia="en-US"/>
        </w:rPr>
        <w:t>44.03.01 Педагогическое образование</w:t>
      </w:r>
    </w:p>
    <w:p w:rsidR="00493E39" w:rsidRPr="00EE7389" w:rsidRDefault="00493E39" w:rsidP="00493E39">
      <w:pPr>
        <w:overflowPunct w:val="0"/>
        <w:textAlignment w:val="baseline"/>
        <w:rPr>
          <w:sz w:val="22"/>
          <w:szCs w:val="26"/>
        </w:rPr>
      </w:pPr>
    </w:p>
    <w:p w:rsidR="00493E39" w:rsidRPr="00766F14" w:rsidRDefault="00493E39" w:rsidP="00493E39">
      <w:pPr>
        <w:overflowPunct w:val="0"/>
        <w:textAlignment w:val="baseline"/>
        <w:rPr>
          <w:sz w:val="22"/>
          <w:szCs w:val="26"/>
        </w:rPr>
      </w:pPr>
      <w:r w:rsidRPr="00EE7389">
        <w:rPr>
          <w:sz w:val="22"/>
          <w:szCs w:val="26"/>
        </w:rPr>
        <w:t>Направленность (профиль/программа/специализация)</w:t>
      </w:r>
      <w:r>
        <w:rPr>
          <w:sz w:val="22"/>
          <w:szCs w:val="26"/>
        </w:rPr>
        <w:t xml:space="preserve"> </w:t>
      </w:r>
      <w:r w:rsidRPr="00952655">
        <w:rPr>
          <w:rFonts w:eastAsia="Calibri"/>
          <w:color w:val="000000"/>
          <w:sz w:val="28"/>
          <w:szCs w:val="28"/>
          <w:u w:val="single"/>
          <w:lang w:eastAsia="en-US"/>
        </w:rPr>
        <w:t>44.03.01.09 Начальное образование</w:t>
      </w:r>
    </w:p>
    <w:p w:rsidR="00493E39" w:rsidRPr="00EE7389" w:rsidRDefault="00493E39" w:rsidP="00493E39">
      <w:pPr>
        <w:overflowPunct w:val="0"/>
        <w:textAlignment w:val="baseline"/>
        <w:rPr>
          <w:sz w:val="22"/>
          <w:szCs w:val="26"/>
        </w:rPr>
      </w:pPr>
    </w:p>
    <w:p w:rsidR="00493E39" w:rsidRDefault="00493E39" w:rsidP="00493E39">
      <w:pPr>
        <w:tabs>
          <w:tab w:val="left" w:pos="708"/>
        </w:tabs>
        <w:rPr>
          <w:sz w:val="28"/>
          <w:szCs w:val="28"/>
          <w:u w:val="single"/>
        </w:rPr>
      </w:pPr>
      <w:r w:rsidRPr="00EE7389">
        <w:rPr>
          <w:sz w:val="22"/>
          <w:szCs w:val="26"/>
        </w:rPr>
        <w:t xml:space="preserve">Квалификация выпускника </w:t>
      </w:r>
      <w:r>
        <w:rPr>
          <w:sz w:val="22"/>
          <w:szCs w:val="26"/>
        </w:rPr>
        <w:t xml:space="preserve"> </w:t>
      </w:r>
      <w:r>
        <w:rPr>
          <w:sz w:val="28"/>
          <w:szCs w:val="28"/>
          <w:u w:val="single"/>
        </w:rPr>
        <w:t>БАКАЛАВР</w:t>
      </w:r>
    </w:p>
    <w:p w:rsidR="00493E39" w:rsidRPr="00562583" w:rsidRDefault="00493E39" w:rsidP="00493E39">
      <w:pPr>
        <w:overflowPunct w:val="0"/>
        <w:textAlignment w:val="baseline"/>
        <w:rPr>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rPr>
          <w:szCs w:val="28"/>
          <w:lang w:eastAsia="en-US"/>
        </w:rPr>
      </w:pPr>
    </w:p>
    <w:p w:rsidR="00493E39" w:rsidRDefault="00493E39" w:rsidP="00493E39">
      <w:pPr>
        <w:jc w:val="right"/>
        <w:rPr>
          <w:sz w:val="24"/>
          <w:szCs w:val="24"/>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493E39" w:rsidRDefault="00493E39" w:rsidP="00493E39">
      <w:pPr>
        <w:jc w:val="center"/>
        <w:rPr>
          <w:szCs w:val="28"/>
          <w:lang w:eastAsia="en-US"/>
        </w:rPr>
      </w:pPr>
    </w:p>
    <w:p w:rsidR="008F71FA" w:rsidRPr="008F71FA" w:rsidRDefault="00493E39" w:rsidP="008F71FA">
      <w:pPr>
        <w:pStyle w:val="Default"/>
        <w:spacing w:line="360" w:lineRule="auto"/>
        <w:jc w:val="center"/>
        <w:rPr>
          <w:color w:val="auto"/>
          <w:sz w:val="28"/>
          <w:szCs w:val="28"/>
        </w:rPr>
      </w:pPr>
      <w:r>
        <w:rPr>
          <w:color w:val="auto"/>
          <w:sz w:val="28"/>
          <w:szCs w:val="28"/>
        </w:rPr>
        <w:t>ПРИЕМ 202</w:t>
      </w:r>
      <w:r w:rsidR="009448B4">
        <w:rPr>
          <w:color w:val="auto"/>
          <w:sz w:val="28"/>
          <w:szCs w:val="28"/>
        </w:rPr>
        <w:t>4</w:t>
      </w:r>
      <w:r>
        <w:rPr>
          <w:color w:val="auto"/>
          <w:sz w:val="28"/>
          <w:szCs w:val="28"/>
        </w:rPr>
        <w:t>/202</w:t>
      </w:r>
      <w:r w:rsidR="009448B4">
        <w:rPr>
          <w:color w:val="auto"/>
          <w:sz w:val="28"/>
          <w:szCs w:val="28"/>
        </w:rPr>
        <w:t>5</w:t>
      </w:r>
      <w:r>
        <w:rPr>
          <w:color w:val="auto"/>
          <w:sz w:val="28"/>
          <w:szCs w:val="28"/>
        </w:rPr>
        <w:t xml:space="preserve"> уч. года</w:t>
      </w:r>
    </w:p>
    <w:p w:rsidR="0040512E" w:rsidRDefault="0040512E">
      <w:pPr>
        <w:widowControl/>
        <w:autoSpaceDE/>
        <w:autoSpaceDN/>
        <w:adjustRightInd/>
        <w:rPr>
          <w:szCs w:val="28"/>
          <w:lang w:eastAsia="en-US"/>
        </w:rPr>
      </w:pPr>
      <w:r>
        <w:rPr>
          <w:szCs w:val="28"/>
          <w:lang w:eastAsia="en-US"/>
        </w:rPr>
        <w:br w:type="page"/>
      </w:r>
    </w:p>
    <w:p w:rsidR="00201D26" w:rsidRDefault="00201D26" w:rsidP="00201D26">
      <w:pPr>
        <w:pStyle w:val="af"/>
        <w:spacing w:line="23" w:lineRule="atLeast"/>
        <w:ind w:left="360"/>
        <w:jc w:val="center"/>
        <w:rPr>
          <w:b/>
          <w:bCs/>
        </w:rPr>
      </w:pPr>
      <w:r w:rsidRPr="00BF015B">
        <w:rPr>
          <w:b/>
          <w:bCs/>
        </w:rPr>
        <w:lastRenderedPageBreak/>
        <w:t>1.</w:t>
      </w:r>
      <w:r>
        <w:rPr>
          <w:b/>
          <w:bCs/>
        </w:rPr>
        <w:t xml:space="preserve"> Оценка результатов</w:t>
      </w:r>
      <w:r w:rsidRPr="00BF015B">
        <w:rPr>
          <w:b/>
          <w:bCs/>
        </w:rPr>
        <w:t xml:space="preserve"> обучения при прохождении учебной</w:t>
      </w:r>
      <w:r>
        <w:rPr>
          <w:b/>
          <w:bCs/>
        </w:rPr>
        <w:t>/</w:t>
      </w:r>
      <w:r w:rsidRPr="00BF015B">
        <w:rPr>
          <w:b/>
          <w:bCs/>
        </w:rPr>
        <w:t xml:space="preserve"> производственной</w:t>
      </w:r>
      <w:r>
        <w:rPr>
          <w:b/>
          <w:bCs/>
        </w:rPr>
        <w:t xml:space="preserve"> практики, соотнесенные</w:t>
      </w:r>
      <w:r w:rsidRPr="00BF015B">
        <w:rPr>
          <w:b/>
          <w:bCs/>
        </w:rPr>
        <w:t xml:space="preserve"> с планируемыми результатами освоения ООП</w:t>
      </w:r>
      <w:r w:rsidR="00FB14F7">
        <w:rPr>
          <w:b/>
          <w:bCs/>
        </w:rPr>
        <w:t xml:space="preserve"> ВО</w:t>
      </w:r>
    </w:p>
    <w:p w:rsidR="00201D26" w:rsidRPr="00BF015B" w:rsidRDefault="00201D26" w:rsidP="00201D26">
      <w:pPr>
        <w:pStyle w:val="af"/>
        <w:spacing w:line="23" w:lineRule="atLeast"/>
        <w:ind w:left="360"/>
        <w:jc w:val="center"/>
        <w:rPr>
          <w:b/>
          <w:bCs/>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984"/>
        <w:gridCol w:w="1985"/>
        <w:gridCol w:w="1842"/>
        <w:gridCol w:w="1843"/>
        <w:gridCol w:w="1276"/>
      </w:tblGrid>
      <w:tr w:rsidR="00363F3E" w:rsidRPr="00BD6BDF" w:rsidTr="00354A92">
        <w:trPr>
          <w:trHeight w:val="555"/>
        </w:trPr>
        <w:tc>
          <w:tcPr>
            <w:tcW w:w="1560" w:type="dxa"/>
            <w:vMerge w:val="restart"/>
            <w:shd w:val="clear" w:color="auto" w:fill="auto"/>
          </w:tcPr>
          <w:p w:rsidR="00363F3E" w:rsidRPr="00BD6BDF" w:rsidRDefault="00363F3E" w:rsidP="00354A92">
            <w:pPr>
              <w:jc w:val="center"/>
              <w:rPr>
                <w:b/>
              </w:rPr>
            </w:pPr>
            <w:r w:rsidRPr="00BD6BDF">
              <w:rPr>
                <w:b/>
              </w:rPr>
              <w:t>Планируемые результаты освоения ООП: индикаторы достижения компетенций</w:t>
            </w:r>
          </w:p>
        </w:tc>
        <w:tc>
          <w:tcPr>
            <w:tcW w:w="1984" w:type="dxa"/>
            <w:vMerge w:val="restart"/>
            <w:shd w:val="clear" w:color="auto" w:fill="auto"/>
          </w:tcPr>
          <w:p w:rsidR="00363F3E" w:rsidRPr="00BD6BDF" w:rsidRDefault="00363F3E" w:rsidP="00354A92">
            <w:pPr>
              <w:jc w:val="center"/>
              <w:rPr>
                <w:b/>
              </w:rPr>
            </w:pPr>
            <w:r w:rsidRPr="00BD6BDF">
              <w:rPr>
                <w:b/>
              </w:rPr>
              <w:t>Уровень сформированности компетенции</w:t>
            </w:r>
          </w:p>
        </w:tc>
        <w:tc>
          <w:tcPr>
            <w:tcW w:w="5670" w:type="dxa"/>
            <w:gridSpan w:val="3"/>
            <w:shd w:val="clear" w:color="auto" w:fill="auto"/>
          </w:tcPr>
          <w:p w:rsidR="00363F3E" w:rsidRPr="00BD6BDF" w:rsidRDefault="00363F3E" w:rsidP="00354A92">
            <w:pPr>
              <w:jc w:val="center"/>
              <w:rPr>
                <w:b/>
              </w:rPr>
            </w:pPr>
            <w:r w:rsidRPr="00BD6BDF">
              <w:rPr>
                <w:b/>
              </w:rPr>
              <w:t>Структура сформированности уровней</w:t>
            </w:r>
          </w:p>
        </w:tc>
        <w:tc>
          <w:tcPr>
            <w:tcW w:w="1276" w:type="dxa"/>
            <w:vMerge w:val="restart"/>
          </w:tcPr>
          <w:p w:rsidR="00363F3E" w:rsidRPr="00BD6BDF" w:rsidRDefault="00363F3E" w:rsidP="00354A92">
            <w:pPr>
              <w:jc w:val="center"/>
              <w:rPr>
                <w:b/>
                <w:bCs/>
              </w:rPr>
            </w:pPr>
            <w:r w:rsidRPr="00BD6BDF">
              <w:rPr>
                <w:b/>
                <w:bCs/>
              </w:rPr>
              <w:t>Шкала оценки результатов (баллы)/</w:t>
            </w:r>
          </w:p>
          <w:p w:rsidR="00363F3E" w:rsidRPr="00BD6BDF" w:rsidRDefault="00363F3E" w:rsidP="00354A92">
            <w:pPr>
              <w:jc w:val="center"/>
              <w:rPr>
                <w:b/>
                <w:bCs/>
              </w:rPr>
            </w:pPr>
            <w:r w:rsidRPr="00BD6BDF">
              <w:rPr>
                <w:b/>
                <w:bCs/>
              </w:rPr>
              <w:t>зачтено/</w:t>
            </w:r>
          </w:p>
          <w:p w:rsidR="00363F3E" w:rsidRPr="00BD6BDF" w:rsidRDefault="00363F3E" w:rsidP="00354A92">
            <w:pPr>
              <w:jc w:val="center"/>
              <w:rPr>
                <w:b/>
              </w:rPr>
            </w:pPr>
            <w:r w:rsidRPr="00BD6BDF">
              <w:rPr>
                <w:b/>
                <w:bCs/>
              </w:rPr>
              <w:t>не зачтено</w:t>
            </w:r>
          </w:p>
        </w:tc>
      </w:tr>
      <w:tr w:rsidR="00363F3E" w:rsidRPr="00BD6BDF" w:rsidTr="00354A92">
        <w:trPr>
          <w:trHeight w:val="555"/>
        </w:trPr>
        <w:tc>
          <w:tcPr>
            <w:tcW w:w="1560" w:type="dxa"/>
            <w:vMerge/>
            <w:shd w:val="clear" w:color="auto" w:fill="auto"/>
          </w:tcPr>
          <w:p w:rsidR="00363F3E" w:rsidRPr="00BD6BDF" w:rsidRDefault="00363F3E" w:rsidP="00354A92">
            <w:pPr>
              <w:jc w:val="center"/>
              <w:rPr>
                <w:b/>
                <w:sz w:val="24"/>
                <w:szCs w:val="24"/>
              </w:rPr>
            </w:pPr>
          </w:p>
        </w:tc>
        <w:tc>
          <w:tcPr>
            <w:tcW w:w="1984" w:type="dxa"/>
            <w:vMerge/>
            <w:shd w:val="clear" w:color="auto" w:fill="auto"/>
          </w:tcPr>
          <w:p w:rsidR="00363F3E" w:rsidRPr="00BD6BDF" w:rsidRDefault="00363F3E" w:rsidP="00354A92">
            <w:pPr>
              <w:jc w:val="center"/>
              <w:rPr>
                <w:b/>
                <w:sz w:val="24"/>
                <w:szCs w:val="24"/>
              </w:rPr>
            </w:pPr>
          </w:p>
        </w:tc>
        <w:tc>
          <w:tcPr>
            <w:tcW w:w="1985" w:type="dxa"/>
            <w:shd w:val="clear" w:color="auto" w:fill="auto"/>
          </w:tcPr>
          <w:p w:rsidR="00363F3E" w:rsidRPr="00BD6BDF" w:rsidRDefault="00363F3E" w:rsidP="00354A92">
            <w:pPr>
              <w:jc w:val="center"/>
              <w:rPr>
                <w:b/>
                <w:sz w:val="24"/>
                <w:szCs w:val="24"/>
              </w:rPr>
            </w:pPr>
            <w:r w:rsidRPr="00BD6BDF">
              <w:rPr>
                <w:b/>
                <w:sz w:val="24"/>
                <w:szCs w:val="24"/>
              </w:rPr>
              <w:t>Знает</w:t>
            </w:r>
          </w:p>
        </w:tc>
        <w:tc>
          <w:tcPr>
            <w:tcW w:w="1842" w:type="dxa"/>
            <w:shd w:val="clear" w:color="auto" w:fill="auto"/>
          </w:tcPr>
          <w:p w:rsidR="00363F3E" w:rsidRPr="00BD6BDF" w:rsidRDefault="00363F3E" w:rsidP="00354A92">
            <w:pPr>
              <w:jc w:val="center"/>
              <w:rPr>
                <w:b/>
                <w:sz w:val="24"/>
                <w:szCs w:val="24"/>
              </w:rPr>
            </w:pPr>
            <w:r w:rsidRPr="00BD6BDF">
              <w:rPr>
                <w:b/>
                <w:sz w:val="24"/>
                <w:szCs w:val="24"/>
              </w:rPr>
              <w:t>Умеет</w:t>
            </w:r>
          </w:p>
        </w:tc>
        <w:tc>
          <w:tcPr>
            <w:tcW w:w="1843" w:type="dxa"/>
            <w:shd w:val="clear" w:color="auto" w:fill="auto"/>
          </w:tcPr>
          <w:p w:rsidR="00363F3E" w:rsidRPr="00BD6BDF" w:rsidRDefault="00363F3E" w:rsidP="00354A92">
            <w:pPr>
              <w:jc w:val="center"/>
              <w:rPr>
                <w:b/>
                <w:sz w:val="24"/>
                <w:szCs w:val="24"/>
              </w:rPr>
            </w:pPr>
            <w:r w:rsidRPr="00BD6BDF">
              <w:rPr>
                <w:b/>
                <w:sz w:val="24"/>
                <w:szCs w:val="24"/>
              </w:rPr>
              <w:t>Владеет</w:t>
            </w:r>
          </w:p>
        </w:tc>
        <w:tc>
          <w:tcPr>
            <w:tcW w:w="1276" w:type="dxa"/>
            <w:vMerge/>
          </w:tcPr>
          <w:p w:rsidR="00363F3E" w:rsidRPr="00BD6BDF" w:rsidRDefault="00363F3E" w:rsidP="00354A92">
            <w:pPr>
              <w:jc w:val="center"/>
              <w:rPr>
                <w:b/>
                <w:bCs/>
                <w:sz w:val="24"/>
                <w:szCs w:val="24"/>
              </w:rPr>
            </w:pPr>
          </w:p>
        </w:tc>
      </w:tr>
      <w:tr w:rsidR="00363F3E" w:rsidRPr="00BD6BDF" w:rsidTr="00354A92">
        <w:tc>
          <w:tcPr>
            <w:tcW w:w="1560" w:type="dxa"/>
            <w:vMerge w:val="restart"/>
            <w:shd w:val="clear" w:color="auto" w:fill="auto"/>
          </w:tcPr>
          <w:p w:rsidR="00363F3E" w:rsidRPr="00354A92" w:rsidRDefault="00354A92" w:rsidP="00354A92">
            <w:r w:rsidRPr="003E2BB9">
              <w:t>ОПК.8.1. Применяет методы анализа педагогической ситуации, профессиональной рефлексии на основе специальных научных знаний, в том числе</w:t>
            </w:r>
            <w:r w:rsidRPr="00354A92">
              <w:t xml:space="preserve"> в предметной области</w:t>
            </w:r>
          </w:p>
        </w:tc>
        <w:tc>
          <w:tcPr>
            <w:tcW w:w="1984" w:type="dxa"/>
            <w:shd w:val="clear" w:color="auto" w:fill="auto"/>
          </w:tcPr>
          <w:p w:rsidR="00363F3E" w:rsidRPr="00366BA1" w:rsidRDefault="00363F3E" w:rsidP="00354A92">
            <w:r w:rsidRPr="00366BA1">
              <w:t xml:space="preserve">Повышенный уровень </w:t>
            </w:r>
          </w:p>
          <w:p w:rsidR="00363F3E" w:rsidRPr="00366BA1" w:rsidRDefault="00363F3E" w:rsidP="00354A92">
            <w:pPr>
              <w:rPr>
                <w:highlight w:val="yellow"/>
              </w:rPr>
            </w:pPr>
            <w:r w:rsidRPr="00366BA1">
              <w:t>(относительно базового  уровня)</w:t>
            </w:r>
          </w:p>
        </w:tc>
        <w:tc>
          <w:tcPr>
            <w:tcW w:w="1985" w:type="dxa"/>
            <w:shd w:val="clear" w:color="auto" w:fill="auto"/>
          </w:tcPr>
          <w:p w:rsidR="00363F3E" w:rsidRPr="00354A92" w:rsidRDefault="00354A92" w:rsidP="00354A92">
            <w:r w:rsidRPr="00354A92">
              <w:t>Знает в совершенстве методы анализа педагогической ситуации, профессиональной рефлексии;</w:t>
            </w:r>
          </w:p>
        </w:tc>
        <w:tc>
          <w:tcPr>
            <w:tcW w:w="1842" w:type="dxa"/>
            <w:shd w:val="clear" w:color="auto" w:fill="auto"/>
          </w:tcPr>
          <w:p w:rsidR="00354A92" w:rsidRPr="00354A92" w:rsidRDefault="00354A92" w:rsidP="00354A92">
            <w:r w:rsidRPr="00354A92">
              <w:t xml:space="preserve">Умеет качественно  </w:t>
            </w:r>
          </w:p>
          <w:p w:rsidR="00354A92" w:rsidRPr="00354A92" w:rsidRDefault="00354A92" w:rsidP="00354A92">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363F3E" w:rsidRPr="00354A92" w:rsidRDefault="00363F3E" w:rsidP="00354A92">
            <w:pPr>
              <w:jc w:val="both"/>
            </w:pPr>
          </w:p>
        </w:tc>
        <w:tc>
          <w:tcPr>
            <w:tcW w:w="1843" w:type="dxa"/>
            <w:shd w:val="clear" w:color="auto" w:fill="auto"/>
          </w:tcPr>
          <w:p w:rsidR="00363F3E" w:rsidRPr="00354A92" w:rsidRDefault="00354A92" w:rsidP="00354A92">
            <w:pPr>
              <w:rPr>
                <w:rFonts w:ascii="Arial" w:hAnsi="Arial" w:cs="Arial"/>
              </w:rPr>
            </w:pPr>
            <w:r w:rsidRPr="00354A92">
              <w:t>Владеет на повышенном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63F3E" w:rsidRPr="00366BA1" w:rsidRDefault="00363F3E" w:rsidP="00354A92">
            <w:pPr>
              <w:jc w:val="both"/>
            </w:pPr>
            <w:r w:rsidRPr="00366BA1">
              <w:t>5</w:t>
            </w:r>
          </w:p>
          <w:p w:rsidR="00363F3E" w:rsidRPr="00366BA1" w:rsidRDefault="00363F3E" w:rsidP="00354A92">
            <w:pPr>
              <w:jc w:val="both"/>
              <w:rPr>
                <w:b/>
                <w:bCs/>
              </w:rPr>
            </w:pPr>
            <w:r w:rsidRPr="00366BA1">
              <w:t>отлично</w:t>
            </w:r>
            <w:r w:rsidRPr="00366BA1">
              <w:rPr>
                <w:b/>
                <w:bCs/>
              </w:rPr>
              <w:t>/</w:t>
            </w:r>
          </w:p>
          <w:p w:rsidR="00363F3E" w:rsidRPr="00366BA1" w:rsidRDefault="00363F3E" w:rsidP="00354A92">
            <w:pPr>
              <w:jc w:val="both"/>
            </w:pPr>
            <w:r w:rsidRPr="00366BA1">
              <w:rPr>
                <w:b/>
                <w:bCs/>
              </w:rPr>
              <w:t>зачтено</w:t>
            </w:r>
          </w:p>
        </w:tc>
      </w:tr>
      <w:tr w:rsidR="00363F3E" w:rsidRPr="00BD6BDF" w:rsidTr="00354A92">
        <w:tc>
          <w:tcPr>
            <w:tcW w:w="1560" w:type="dxa"/>
            <w:vMerge/>
            <w:shd w:val="clear" w:color="auto" w:fill="auto"/>
          </w:tcPr>
          <w:p w:rsidR="00363F3E" w:rsidRPr="00366BA1" w:rsidRDefault="00363F3E" w:rsidP="00354A92"/>
        </w:tc>
        <w:tc>
          <w:tcPr>
            <w:tcW w:w="1984" w:type="dxa"/>
            <w:shd w:val="clear" w:color="auto" w:fill="auto"/>
          </w:tcPr>
          <w:p w:rsidR="00363F3E" w:rsidRPr="00366BA1" w:rsidRDefault="00363F3E" w:rsidP="00354A92">
            <w:r w:rsidRPr="00366BA1">
              <w:t>Базовый уровень (относительно порогового уровня)</w:t>
            </w:r>
          </w:p>
        </w:tc>
        <w:tc>
          <w:tcPr>
            <w:tcW w:w="1985" w:type="dxa"/>
            <w:shd w:val="clear" w:color="auto" w:fill="auto"/>
          </w:tcPr>
          <w:p w:rsidR="00354A92" w:rsidRPr="00354A92" w:rsidRDefault="00354A92" w:rsidP="00354A92">
            <w:r w:rsidRPr="00354A92">
              <w:t>Знает на базовом уровне методы анализа педагогической ситуации, профессиональной рефлексии;</w:t>
            </w:r>
          </w:p>
          <w:p w:rsidR="00363F3E" w:rsidRPr="00354A92" w:rsidRDefault="00363F3E" w:rsidP="00354A92"/>
        </w:tc>
        <w:tc>
          <w:tcPr>
            <w:tcW w:w="1842" w:type="dxa"/>
            <w:shd w:val="clear" w:color="auto" w:fill="auto"/>
          </w:tcPr>
          <w:p w:rsidR="00354A92" w:rsidRPr="00354A92" w:rsidRDefault="00354A92" w:rsidP="00354A92">
            <w:r w:rsidRPr="00354A92">
              <w:t xml:space="preserve">Умеет на базовом уровне  </w:t>
            </w:r>
          </w:p>
          <w:p w:rsidR="00354A92" w:rsidRPr="00354A92" w:rsidRDefault="00354A92" w:rsidP="00354A92">
            <w:pPr>
              <w:rPr>
                <w:rStyle w:val="markedcontent"/>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p w:rsidR="00363F3E" w:rsidRPr="00354A92" w:rsidRDefault="00363F3E" w:rsidP="00354A92"/>
        </w:tc>
        <w:tc>
          <w:tcPr>
            <w:tcW w:w="1843" w:type="dxa"/>
            <w:shd w:val="clear" w:color="auto" w:fill="auto"/>
          </w:tcPr>
          <w:p w:rsidR="00363F3E" w:rsidRPr="00354A92" w:rsidRDefault="00354A92" w:rsidP="00354A92">
            <w:pPr>
              <w:jc w:val="both"/>
            </w:pPr>
            <w:r w:rsidRPr="00354A92">
              <w:t>Владеет на базовом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63F3E" w:rsidRPr="00366BA1" w:rsidRDefault="00363F3E" w:rsidP="00354A92">
            <w:pPr>
              <w:jc w:val="both"/>
            </w:pPr>
            <w:r w:rsidRPr="00366BA1">
              <w:t>4</w:t>
            </w:r>
          </w:p>
          <w:p w:rsidR="00363F3E" w:rsidRPr="00366BA1" w:rsidRDefault="00363F3E" w:rsidP="00354A92">
            <w:pPr>
              <w:jc w:val="both"/>
              <w:rPr>
                <w:b/>
                <w:bCs/>
              </w:rPr>
            </w:pPr>
            <w:r w:rsidRPr="00366BA1">
              <w:t>хорошо</w:t>
            </w:r>
            <w:r w:rsidRPr="00366BA1">
              <w:rPr>
                <w:b/>
                <w:bCs/>
              </w:rPr>
              <w:t>/</w:t>
            </w:r>
          </w:p>
          <w:p w:rsidR="00363F3E" w:rsidRPr="00366BA1" w:rsidRDefault="00363F3E" w:rsidP="00354A92">
            <w:pPr>
              <w:jc w:val="both"/>
            </w:pPr>
            <w:r w:rsidRPr="00366BA1">
              <w:rPr>
                <w:b/>
                <w:bCs/>
              </w:rPr>
              <w:t>зачтено</w:t>
            </w:r>
          </w:p>
        </w:tc>
      </w:tr>
      <w:tr w:rsidR="00363F3E" w:rsidRPr="00BD6BDF" w:rsidTr="00354A92">
        <w:tc>
          <w:tcPr>
            <w:tcW w:w="1560" w:type="dxa"/>
            <w:vMerge/>
            <w:shd w:val="clear" w:color="auto" w:fill="auto"/>
          </w:tcPr>
          <w:p w:rsidR="00363F3E" w:rsidRPr="00366BA1" w:rsidRDefault="00363F3E" w:rsidP="00354A92"/>
        </w:tc>
        <w:tc>
          <w:tcPr>
            <w:tcW w:w="1984" w:type="dxa"/>
            <w:shd w:val="clear" w:color="auto" w:fill="auto"/>
          </w:tcPr>
          <w:p w:rsidR="00363F3E" w:rsidRPr="00366BA1" w:rsidRDefault="00363F3E" w:rsidP="00354A92">
            <w:r w:rsidRPr="00366BA1">
              <w:t>Пороговый уровень (обязательный для всех студентов)</w:t>
            </w:r>
          </w:p>
        </w:tc>
        <w:tc>
          <w:tcPr>
            <w:tcW w:w="1985" w:type="dxa"/>
            <w:shd w:val="clear" w:color="auto" w:fill="auto"/>
          </w:tcPr>
          <w:p w:rsidR="00363F3E" w:rsidRPr="00354A92" w:rsidRDefault="00354A92" w:rsidP="00354A92">
            <w:r w:rsidRPr="00354A92">
              <w:t>Знает на пороговом уровне методы анализа педагогической ситуации, профессиональной рефлексии;</w:t>
            </w:r>
          </w:p>
        </w:tc>
        <w:tc>
          <w:tcPr>
            <w:tcW w:w="1842" w:type="dxa"/>
            <w:shd w:val="clear" w:color="auto" w:fill="auto"/>
          </w:tcPr>
          <w:p w:rsidR="00354A92" w:rsidRPr="00354A92" w:rsidRDefault="00354A92" w:rsidP="00354A92">
            <w:r w:rsidRPr="00354A92">
              <w:t xml:space="preserve">Умеет на пороговом уровне  </w:t>
            </w:r>
          </w:p>
          <w:p w:rsidR="00363F3E" w:rsidRPr="00354A92" w:rsidRDefault="00354A92" w:rsidP="00354A92">
            <w:pPr>
              <w:rPr>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363F3E" w:rsidRPr="00354A92" w:rsidRDefault="00354A92" w:rsidP="00354A92">
            <w:pPr>
              <w:jc w:val="both"/>
            </w:pPr>
            <w:r w:rsidRPr="00354A92">
              <w:t>Владеет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63F3E" w:rsidRPr="00366BA1" w:rsidRDefault="00363F3E" w:rsidP="00354A92">
            <w:pPr>
              <w:jc w:val="both"/>
              <w:rPr>
                <w:b/>
                <w:bCs/>
              </w:rPr>
            </w:pPr>
            <w:r w:rsidRPr="00366BA1">
              <w:t>3 удовлетвори-тельно</w:t>
            </w:r>
            <w:r w:rsidRPr="00366BA1">
              <w:rPr>
                <w:b/>
                <w:bCs/>
              </w:rPr>
              <w:t>/</w:t>
            </w:r>
          </w:p>
          <w:p w:rsidR="00363F3E" w:rsidRPr="00366BA1" w:rsidRDefault="00363F3E" w:rsidP="00354A92">
            <w:pPr>
              <w:jc w:val="both"/>
            </w:pPr>
            <w:r w:rsidRPr="00366BA1">
              <w:rPr>
                <w:b/>
                <w:bCs/>
              </w:rPr>
              <w:t>зачтено</w:t>
            </w:r>
          </w:p>
        </w:tc>
      </w:tr>
      <w:tr w:rsidR="00354A92" w:rsidRPr="00BD6BDF"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rPr>
                <w:bCs/>
              </w:rPr>
            </w:pPr>
            <w:r w:rsidRPr="00366BA1">
              <w:rPr>
                <w:bCs/>
              </w:rPr>
              <w:t>Компетенция не сформирована</w:t>
            </w:r>
          </w:p>
          <w:p w:rsidR="00354A92" w:rsidRPr="00366BA1" w:rsidRDefault="00354A92" w:rsidP="00354A92">
            <w:pPr>
              <w:jc w:val="both"/>
            </w:pPr>
            <w:r w:rsidRPr="00366BA1">
              <w:t>(соответствующий результат обучения не достигнут)</w:t>
            </w:r>
          </w:p>
        </w:tc>
        <w:tc>
          <w:tcPr>
            <w:tcW w:w="1985" w:type="dxa"/>
            <w:shd w:val="clear" w:color="auto" w:fill="auto"/>
          </w:tcPr>
          <w:p w:rsidR="00354A92" w:rsidRPr="00354A92" w:rsidRDefault="00354A92" w:rsidP="00354A92">
            <w:r>
              <w:t>Не з</w:t>
            </w:r>
            <w:r w:rsidRPr="00354A92">
              <w:t>нает на пороговом уровне методы анализа педагогической ситуации, профессиональной рефлексии;</w:t>
            </w:r>
          </w:p>
        </w:tc>
        <w:tc>
          <w:tcPr>
            <w:tcW w:w="1842" w:type="dxa"/>
            <w:shd w:val="clear" w:color="auto" w:fill="auto"/>
          </w:tcPr>
          <w:p w:rsidR="00354A92" w:rsidRPr="00354A92" w:rsidRDefault="00354A92" w:rsidP="00354A92">
            <w:r>
              <w:t>Не у</w:t>
            </w:r>
            <w:r w:rsidRPr="00354A92">
              <w:t xml:space="preserve">меет на пороговом уровне  </w:t>
            </w:r>
          </w:p>
          <w:p w:rsidR="00354A92" w:rsidRPr="00354A92" w:rsidRDefault="00354A92" w:rsidP="00354A92">
            <w:pPr>
              <w:rPr>
                <w:rFonts w:ascii="Arial" w:hAnsi="Arial" w:cs="Arial"/>
              </w:rPr>
            </w:pPr>
            <w:r w:rsidRPr="00354A92">
              <w:t>применять методы анализа педагогической ситуации, профессиональной рефлексии на основе специальных научных знаний, в том числе в предметной области;</w:t>
            </w:r>
          </w:p>
        </w:tc>
        <w:tc>
          <w:tcPr>
            <w:tcW w:w="1843" w:type="dxa"/>
            <w:shd w:val="clear" w:color="auto" w:fill="auto"/>
          </w:tcPr>
          <w:p w:rsidR="00354A92" w:rsidRPr="00354A92" w:rsidRDefault="00354A92" w:rsidP="00354A92">
            <w:pPr>
              <w:jc w:val="both"/>
            </w:pPr>
            <w:r>
              <w:t>Не в</w:t>
            </w:r>
            <w:r w:rsidRPr="00354A92">
              <w:t>ладеет на пороговом уровне навыками применения методов анализа педагогической ситуации, профессиональной рефлексии на основе специальных научных знаний, в том числе в предметной области</w:t>
            </w:r>
          </w:p>
        </w:tc>
        <w:tc>
          <w:tcPr>
            <w:tcW w:w="1276" w:type="dxa"/>
          </w:tcPr>
          <w:p w:rsidR="00354A92" w:rsidRPr="00366BA1" w:rsidRDefault="00354A92" w:rsidP="00354A92">
            <w:pPr>
              <w:jc w:val="both"/>
            </w:pPr>
            <w:r w:rsidRPr="00366BA1">
              <w:t>1-2</w:t>
            </w:r>
          </w:p>
          <w:p w:rsidR="00354A92" w:rsidRPr="00366BA1" w:rsidRDefault="00354A92" w:rsidP="00354A92">
            <w:pPr>
              <w:jc w:val="both"/>
              <w:rPr>
                <w:b/>
                <w:bCs/>
              </w:rPr>
            </w:pPr>
            <w:r w:rsidRPr="00366BA1">
              <w:t>неудовлетво-рительно</w:t>
            </w:r>
            <w:r w:rsidRPr="00366BA1">
              <w:rPr>
                <w:b/>
                <w:bCs/>
              </w:rPr>
              <w:t>/</w:t>
            </w:r>
          </w:p>
          <w:p w:rsidR="00354A92" w:rsidRPr="00366BA1" w:rsidRDefault="00354A92" w:rsidP="00354A92">
            <w:pPr>
              <w:jc w:val="both"/>
            </w:pPr>
            <w:r w:rsidRPr="00366BA1">
              <w:rPr>
                <w:b/>
                <w:bCs/>
              </w:rPr>
              <w:t>не зачтено</w:t>
            </w:r>
          </w:p>
        </w:tc>
      </w:tr>
      <w:tr w:rsidR="00354A92" w:rsidRPr="00BD6BDF" w:rsidTr="00354A92">
        <w:tc>
          <w:tcPr>
            <w:tcW w:w="1560" w:type="dxa"/>
            <w:vMerge w:val="restart"/>
            <w:shd w:val="clear" w:color="auto" w:fill="auto"/>
          </w:tcPr>
          <w:p w:rsidR="00354A92" w:rsidRPr="00662862" w:rsidRDefault="00354A92" w:rsidP="00363F3E">
            <w:r w:rsidRPr="00354A92">
              <w:t>ОПК.8.2. Проектирует и осуществляет учебно-</w:t>
            </w:r>
            <w:r w:rsidRPr="00354A92">
              <w:lastRenderedPageBreak/>
              <w:t>воспитательный процесс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984" w:type="dxa"/>
            <w:shd w:val="clear" w:color="auto" w:fill="auto"/>
          </w:tcPr>
          <w:p w:rsidR="00354A92" w:rsidRPr="00366BA1" w:rsidRDefault="00354A92" w:rsidP="00354A92">
            <w:pPr>
              <w:jc w:val="both"/>
            </w:pPr>
            <w:r w:rsidRPr="00366BA1">
              <w:lastRenderedPageBreak/>
              <w:t xml:space="preserve">Повышенный уровень </w:t>
            </w:r>
          </w:p>
          <w:p w:rsidR="00354A92" w:rsidRPr="00366BA1" w:rsidRDefault="00354A92" w:rsidP="00354A92">
            <w:pPr>
              <w:jc w:val="both"/>
              <w:rPr>
                <w:highlight w:val="yellow"/>
              </w:rPr>
            </w:pPr>
            <w:r w:rsidRPr="00366BA1">
              <w:t>(относительно базового  уровня)</w:t>
            </w:r>
          </w:p>
        </w:tc>
        <w:tc>
          <w:tcPr>
            <w:tcW w:w="1985" w:type="dxa"/>
            <w:shd w:val="clear" w:color="auto" w:fill="auto"/>
          </w:tcPr>
          <w:p w:rsidR="00354A92" w:rsidRPr="00354A92" w:rsidRDefault="00354A92" w:rsidP="00354A92">
            <w:pPr>
              <w:rPr>
                <w:rFonts w:ascii="Arial" w:hAnsi="Arial" w:cs="Arial"/>
              </w:rPr>
            </w:pPr>
            <w:r w:rsidRPr="00354A92">
              <w:t>Знает в совершенстве предметную область, научно-обоснованные зако</w:t>
            </w:r>
            <w:r w:rsidRPr="00354A92">
              <w:lastRenderedPageBreak/>
              <w:t>номерности организации образовательного процесса;</w:t>
            </w:r>
          </w:p>
        </w:tc>
        <w:tc>
          <w:tcPr>
            <w:tcW w:w="1842" w:type="dxa"/>
            <w:shd w:val="clear" w:color="auto" w:fill="auto"/>
          </w:tcPr>
          <w:p w:rsidR="00354A92" w:rsidRPr="00354A92" w:rsidRDefault="00354A92" w:rsidP="00354A92">
            <w:r w:rsidRPr="00354A92">
              <w:lastRenderedPageBreak/>
              <w:t xml:space="preserve">Умеет качественно  </w:t>
            </w:r>
          </w:p>
          <w:p w:rsidR="00354A92" w:rsidRPr="00354A92" w:rsidRDefault="00354A92" w:rsidP="00354A92">
            <w:r w:rsidRPr="00354A92">
              <w:t xml:space="preserve">проектировать и осуществлять </w:t>
            </w:r>
            <w:r w:rsidRPr="00354A92">
              <w:lastRenderedPageBreak/>
              <w:t>учебно-воспитательный процесс;</w:t>
            </w:r>
          </w:p>
          <w:p w:rsidR="00354A92" w:rsidRPr="00354A92" w:rsidRDefault="00354A92" w:rsidP="00354A92"/>
        </w:tc>
        <w:tc>
          <w:tcPr>
            <w:tcW w:w="1843" w:type="dxa"/>
            <w:shd w:val="clear" w:color="auto" w:fill="auto"/>
          </w:tcPr>
          <w:p w:rsidR="00354A92" w:rsidRPr="00354A92" w:rsidRDefault="00354A92" w:rsidP="00354A92">
            <w:pPr>
              <w:jc w:val="both"/>
            </w:pPr>
            <w:r w:rsidRPr="00354A92">
              <w:lastRenderedPageBreak/>
              <w:t>Владеет на повышенном уровне навыками проектирования и осу</w:t>
            </w:r>
            <w:r w:rsidRPr="00354A92">
              <w:lastRenderedPageBreak/>
              <w:t>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54A92" w:rsidRPr="00366BA1" w:rsidRDefault="00354A92" w:rsidP="00354A92">
            <w:pPr>
              <w:jc w:val="both"/>
            </w:pPr>
            <w:r w:rsidRPr="00366BA1">
              <w:lastRenderedPageBreak/>
              <w:t>5</w:t>
            </w:r>
          </w:p>
          <w:p w:rsidR="00354A92" w:rsidRPr="00366BA1" w:rsidRDefault="00354A92" w:rsidP="00354A92">
            <w:pPr>
              <w:jc w:val="both"/>
              <w:rPr>
                <w:b/>
                <w:bCs/>
              </w:rPr>
            </w:pPr>
            <w:r w:rsidRPr="00366BA1">
              <w:t>отлично</w:t>
            </w:r>
            <w:r w:rsidRPr="00366BA1">
              <w:rPr>
                <w:b/>
                <w:bCs/>
              </w:rPr>
              <w:t>/</w:t>
            </w:r>
          </w:p>
          <w:p w:rsidR="00354A92" w:rsidRPr="00366BA1" w:rsidRDefault="00354A92" w:rsidP="00354A92">
            <w:pPr>
              <w:jc w:val="both"/>
            </w:pPr>
            <w:r w:rsidRPr="00366BA1">
              <w:rPr>
                <w:b/>
                <w:bCs/>
              </w:rPr>
              <w:t>зачтено</w:t>
            </w:r>
          </w:p>
        </w:tc>
      </w:tr>
      <w:tr w:rsidR="00354A92" w:rsidRPr="00BD6BDF"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Базовый уровень (относительно порогового уровня)</w:t>
            </w:r>
          </w:p>
        </w:tc>
        <w:tc>
          <w:tcPr>
            <w:tcW w:w="1985" w:type="dxa"/>
            <w:shd w:val="clear" w:color="auto" w:fill="auto"/>
          </w:tcPr>
          <w:p w:rsidR="00354A92" w:rsidRPr="00354A92" w:rsidRDefault="00354A92" w:rsidP="00354A92">
            <w:pPr>
              <w:rPr>
                <w:rFonts w:ascii="Arial" w:hAnsi="Arial" w:cs="Arial"/>
              </w:rPr>
            </w:pPr>
            <w:r w:rsidRPr="00354A92">
              <w:t>Знает на базовом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54A92" w:rsidRPr="00354A92" w:rsidRDefault="00354A92" w:rsidP="00354A92">
            <w:r w:rsidRPr="00354A92">
              <w:t xml:space="preserve">Умеет на базовом уровне  </w:t>
            </w:r>
          </w:p>
          <w:p w:rsidR="00354A92" w:rsidRPr="00354A92" w:rsidRDefault="00354A92" w:rsidP="00354A92">
            <w:r w:rsidRPr="00354A92">
              <w:t>проектировать и осуществлять учебно-воспитательный процесс;</w:t>
            </w:r>
          </w:p>
          <w:p w:rsidR="00354A92" w:rsidRPr="00354A92" w:rsidRDefault="00354A92" w:rsidP="00354A92"/>
        </w:tc>
        <w:tc>
          <w:tcPr>
            <w:tcW w:w="1843" w:type="dxa"/>
            <w:shd w:val="clear" w:color="auto" w:fill="auto"/>
          </w:tcPr>
          <w:p w:rsidR="00354A92" w:rsidRPr="00354A92" w:rsidRDefault="00354A92" w:rsidP="00354A92">
            <w:pPr>
              <w:jc w:val="both"/>
            </w:pPr>
            <w:r w:rsidRPr="00354A92">
              <w:t>Владеет на базовом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54A92" w:rsidRPr="00366BA1" w:rsidRDefault="00354A92" w:rsidP="00354A92">
            <w:pPr>
              <w:jc w:val="both"/>
            </w:pPr>
            <w:r w:rsidRPr="00366BA1">
              <w:t>4</w:t>
            </w:r>
          </w:p>
          <w:p w:rsidR="00354A92" w:rsidRPr="00366BA1" w:rsidRDefault="00354A92" w:rsidP="00354A92">
            <w:pPr>
              <w:jc w:val="both"/>
              <w:rPr>
                <w:b/>
                <w:bCs/>
              </w:rPr>
            </w:pPr>
            <w:r w:rsidRPr="00366BA1">
              <w:t>хорошо</w:t>
            </w:r>
            <w:r w:rsidRPr="00366BA1">
              <w:rPr>
                <w:b/>
                <w:bCs/>
              </w:rPr>
              <w:t>/</w:t>
            </w:r>
          </w:p>
          <w:p w:rsidR="00354A92" w:rsidRPr="00366BA1" w:rsidRDefault="00354A92" w:rsidP="00354A92">
            <w:pPr>
              <w:jc w:val="both"/>
            </w:pPr>
            <w:r w:rsidRPr="00366BA1">
              <w:rPr>
                <w:b/>
                <w:bCs/>
              </w:rPr>
              <w:t>зачтено</w:t>
            </w:r>
          </w:p>
        </w:tc>
      </w:tr>
      <w:tr w:rsidR="00354A92" w:rsidRPr="00BD6BDF"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Пороговый уровень (обязатель</w:t>
            </w:r>
            <w:r>
              <w:t>ный для всех студентов</w:t>
            </w:r>
            <w:r w:rsidRPr="00366BA1">
              <w:t>)</w:t>
            </w:r>
          </w:p>
        </w:tc>
        <w:tc>
          <w:tcPr>
            <w:tcW w:w="1985" w:type="dxa"/>
            <w:shd w:val="clear" w:color="auto" w:fill="auto"/>
          </w:tcPr>
          <w:p w:rsidR="00354A92" w:rsidRPr="00354A92" w:rsidRDefault="00354A92" w:rsidP="00354A92">
            <w:pPr>
              <w:rPr>
                <w:rFonts w:ascii="Arial" w:hAnsi="Arial" w:cs="Arial"/>
              </w:rPr>
            </w:pPr>
            <w:r w:rsidRPr="00354A92">
              <w:t>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54A92" w:rsidRPr="00354A92" w:rsidRDefault="00354A92" w:rsidP="00354A92">
            <w:r w:rsidRPr="00354A92">
              <w:t xml:space="preserve">Умеет на пороговом уровне  </w:t>
            </w:r>
          </w:p>
          <w:p w:rsidR="00354A92" w:rsidRPr="00354A92" w:rsidRDefault="00354A92" w:rsidP="00354A92">
            <w:r w:rsidRPr="00354A92">
              <w:t>проектировать и осуществлять учебно-воспитательный процесс;</w:t>
            </w:r>
          </w:p>
          <w:p w:rsidR="00354A92" w:rsidRPr="00354A92" w:rsidRDefault="00354A92" w:rsidP="00354A92"/>
        </w:tc>
        <w:tc>
          <w:tcPr>
            <w:tcW w:w="1843" w:type="dxa"/>
            <w:shd w:val="clear" w:color="auto" w:fill="auto"/>
          </w:tcPr>
          <w:p w:rsidR="00354A92" w:rsidRPr="00354A92" w:rsidRDefault="00354A92" w:rsidP="00354A92">
            <w:pPr>
              <w:jc w:val="both"/>
            </w:pPr>
            <w:r w:rsidRPr="00354A92">
              <w:t>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закономерности организации образовательного процесса</w:t>
            </w:r>
          </w:p>
        </w:tc>
        <w:tc>
          <w:tcPr>
            <w:tcW w:w="1276" w:type="dxa"/>
          </w:tcPr>
          <w:p w:rsidR="00354A92" w:rsidRPr="00366BA1" w:rsidRDefault="00354A92" w:rsidP="00354A92">
            <w:pPr>
              <w:jc w:val="both"/>
              <w:rPr>
                <w:b/>
                <w:bCs/>
              </w:rPr>
            </w:pPr>
            <w:r w:rsidRPr="00366BA1">
              <w:t>3 удовлетвори-тельно</w:t>
            </w:r>
            <w:r w:rsidRPr="00366BA1">
              <w:rPr>
                <w:b/>
                <w:bCs/>
              </w:rPr>
              <w:t>/</w:t>
            </w:r>
          </w:p>
          <w:p w:rsidR="00354A92" w:rsidRPr="00366BA1" w:rsidRDefault="00354A92" w:rsidP="00354A92">
            <w:pPr>
              <w:jc w:val="both"/>
            </w:pPr>
            <w:r w:rsidRPr="00366BA1">
              <w:rPr>
                <w:b/>
                <w:bCs/>
              </w:rPr>
              <w:t>зачтено</w:t>
            </w:r>
          </w:p>
        </w:tc>
      </w:tr>
      <w:tr w:rsidR="00354A92" w:rsidRPr="00BD6BDF"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rPr>
                <w:bCs/>
              </w:rPr>
            </w:pPr>
            <w:r w:rsidRPr="00366BA1">
              <w:rPr>
                <w:bCs/>
              </w:rPr>
              <w:t>Компетенция не сформирована</w:t>
            </w:r>
          </w:p>
          <w:p w:rsidR="00354A92" w:rsidRPr="00366BA1" w:rsidRDefault="00354A92" w:rsidP="00354A92">
            <w:pPr>
              <w:jc w:val="both"/>
            </w:pPr>
            <w:r w:rsidRPr="00366BA1">
              <w:t>(соответствующий результат обучения не достигнут)</w:t>
            </w:r>
          </w:p>
        </w:tc>
        <w:tc>
          <w:tcPr>
            <w:tcW w:w="1985" w:type="dxa"/>
            <w:shd w:val="clear" w:color="auto" w:fill="auto"/>
          </w:tcPr>
          <w:p w:rsidR="00354A92" w:rsidRPr="00354A92" w:rsidRDefault="00354A92" w:rsidP="00354A92">
            <w:pPr>
              <w:rPr>
                <w:rFonts w:ascii="Arial" w:hAnsi="Arial" w:cs="Arial"/>
              </w:rPr>
            </w:pPr>
            <w:r w:rsidRPr="00354A92">
              <w:t>Не знает на пороговом уровне предметную область, научно-обоснованные закономерности организации образовательного процесса;</w:t>
            </w:r>
          </w:p>
        </w:tc>
        <w:tc>
          <w:tcPr>
            <w:tcW w:w="1842" w:type="dxa"/>
            <w:shd w:val="clear" w:color="auto" w:fill="auto"/>
          </w:tcPr>
          <w:p w:rsidR="00354A92" w:rsidRPr="00354A92" w:rsidRDefault="00354A92" w:rsidP="00354A92">
            <w:r w:rsidRPr="00354A92">
              <w:t xml:space="preserve">Не умеет на пороговом уровне  </w:t>
            </w:r>
          </w:p>
          <w:p w:rsidR="00354A92" w:rsidRPr="00354A92" w:rsidRDefault="00354A92" w:rsidP="00354A92">
            <w:r w:rsidRPr="00354A92">
              <w:t>проектировать и осуществлять учебно-воспитательный процесс;</w:t>
            </w:r>
          </w:p>
          <w:p w:rsidR="00354A92" w:rsidRPr="00354A92" w:rsidRDefault="00354A92" w:rsidP="00354A92"/>
        </w:tc>
        <w:tc>
          <w:tcPr>
            <w:tcW w:w="1843" w:type="dxa"/>
            <w:shd w:val="clear" w:color="auto" w:fill="auto"/>
          </w:tcPr>
          <w:p w:rsidR="00354A92" w:rsidRPr="00354A92" w:rsidRDefault="00354A92" w:rsidP="00354A92">
            <w:pPr>
              <w:jc w:val="both"/>
            </w:pPr>
            <w:r w:rsidRPr="00354A92">
              <w:t>Не владеет на пороговом уровне навыками проектирования и осуществления учебно-воспитательного процесса с опорой на знания предметной области, психолого-педагогические знания и научно-обоснованные за</w:t>
            </w:r>
            <w:r w:rsidRPr="00354A92">
              <w:lastRenderedPageBreak/>
              <w:t>кономерности организации образовательного процесса</w:t>
            </w:r>
          </w:p>
        </w:tc>
        <w:tc>
          <w:tcPr>
            <w:tcW w:w="1276" w:type="dxa"/>
          </w:tcPr>
          <w:p w:rsidR="00354A92" w:rsidRPr="00366BA1" w:rsidRDefault="00354A92" w:rsidP="00354A92">
            <w:pPr>
              <w:jc w:val="both"/>
            </w:pPr>
            <w:r w:rsidRPr="00366BA1">
              <w:lastRenderedPageBreak/>
              <w:t>1-2</w:t>
            </w:r>
          </w:p>
          <w:p w:rsidR="00354A92" w:rsidRPr="00366BA1" w:rsidRDefault="00354A92" w:rsidP="00354A92">
            <w:pPr>
              <w:jc w:val="both"/>
              <w:rPr>
                <w:b/>
                <w:bCs/>
              </w:rPr>
            </w:pPr>
            <w:r w:rsidRPr="00366BA1">
              <w:t>неудовлетво-рительно</w:t>
            </w:r>
            <w:r w:rsidRPr="00366BA1">
              <w:rPr>
                <w:b/>
                <w:bCs/>
              </w:rPr>
              <w:t>/</w:t>
            </w:r>
          </w:p>
          <w:p w:rsidR="00354A92" w:rsidRPr="00366BA1" w:rsidRDefault="00354A92" w:rsidP="00354A92">
            <w:pPr>
              <w:jc w:val="both"/>
            </w:pPr>
            <w:r w:rsidRPr="00366BA1">
              <w:rPr>
                <w:b/>
                <w:bCs/>
              </w:rPr>
              <w:t>не зачтено</w:t>
            </w:r>
          </w:p>
        </w:tc>
      </w:tr>
      <w:tr w:rsidR="00354A92" w:rsidRPr="00366BA1" w:rsidTr="00354A92">
        <w:tc>
          <w:tcPr>
            <w:tcW w:w="1560" w:type="dxa"/>
            <w:vMerge w:val="restart"/>
            <w:shd w:val="clear" w:color="auto" w:fill="auto"/>
          </w:tcPr>
          <w:p w:rsidR="00354A92" w:rsidRPr="00662862" w:rsidRDefault="00354A92" w:rsidP="00354A92">
            <w:r w:rsidRPr="00354A92">
              <w:lastRenderedPageBreak/>
              <w:t>ПК.1.1. Совместно с обучающимися формулирует проблемную тематику учебного проекта</w:t>
            </w:r>
          </w:p>
        </w:tc>
        <w:tc>
          <w:tcPr>
            <w:tcW w:w="1984" w:type="dxa"/>
            <w:shd w:val="clear" w:color="auto" w:fill="auto"/>
          </w:tcPr>
          <w:p w:rsidR="00354A92" w:rsidRPr="00366BA1" w:rsidRDefault="00354A92" w:rsidP="00354A92">
            <w:pPr>
              <w:jc w:val="both"/>
            </w:pPr>
            <w:r w:rsidRPr="00366BA1">
              <w:t xml:space="preserve">Повышенный уровень </w:t>
            </w:r>
          </w:p>
          <w:p w:rsidR="00354A92" w:rsidRPr="00366BA1" w:rsidRDefault="00354A92" w:rsidP="00354A92">
            <w:pPr>
              <w:jc w:val="both"/>
              <w:rPr>
                <w:highlight w:val="yellow"/>
              </w:rPr>
            </w:pPr>
            <w:r w:rsidRPr="00366BA1">
              <w:t>(относительно базового  уровня)</w:t>
            </w:r>
          </w:p>
        </w:tc>
        <w:tc>
          <w:tcPr>
            <w:tcW w:w="1985" w:type="dxa"/>
            <w:shd w:val="clear" w:color="auto" w:fill="auto"/>
          </w:tcPr>
          <w:p w:rsidR="00354A92" w:rsidRPr="00354A92" w:rsidRDefault="00354A92" w:rsidP="00354A92">
            <w:pPr>
              <w:rPr>
                <w:rStyle w:val="markedcontent"/>
                <w:rFonts w:ascii="Arial" w:hAnsi="Arial" w:cs="Arial"/>
              </w:rPr>
            </w:pPr>
            <w:r w:rsidRPr="00354A92">
              <w:t>Знает в совершенстве проблемную тематику учебного проекта;</w:t>
            </w:r>
          </w:p>
          <w:p w:rsidR="00354A92" w:rsidRPr="00354A92" w:rsidRDefault="00354A92" w:rsidP="00354A92"/>
        </w:tc>
        <w:tc>
          <w:tcPr>
            <w:tcW w:w="1842" w:type="dxa"/>
            <w:shd w:val="clear" w:color="auto" w:fill="auto"/>
          </w:tcPr>
          <w:p w:rsidR="00354A92" w:rsidRPr="00354A92" w:rsidRDefault="00354A92" w:rsidP="00354A92">
            <w:r w:rsidRPr="00354A92">
              <w:t xml:space="preserve">Умеет качественно  </w:t>
            </w:r>
          </w:p>
          <w:p w:rsidR="00354A92" w:rsidRPr="00354A92" w:rsidRDefault="00354A92" w:rsidP="00354A92">
            <w:r w:rsidRPr="00354A92">
              <w:t>совместно с обучающимися формулировать проблемную тематику учебного проекта;</w:t>
            </w:r>
          </w:p>
        </w:tc>
        <w:tc>
          <w:tcPr>
            <w:tcW w:w="1843" w:type="dxa"/>
            <w:shd w:val="clear" w:color="auto" w:fill="auto"/>
          </w:tcPr>
          <w:p w:rsidR="00354A92" w:rsidRPr="00354A92" w:rsidRDefault="00354A92" w:rsidP="00354A92">
            <w:r w:rsidRPr="00354A92">
              <w:t>Владеет на повышенном уровне опытом формулирования проблемной тематики учебного проекта совместно с обучающимися</w:t>
            </w:r>
          </w:p>
        </w:tc>
        <w:tc>
          <w:tcPr>
            <w:tcW w:w="1276" w:type="dxa"/>
          </w:tcPr>
          <w:p w:rsidR="00354A92" w:rsidRPr="00366BA1" w:rsidRDefault="00354A92" w:rsidP="00354A92">
            <w:pPr>
              <w:jc w:val="both"/>
            </w:pPr>
            <w:r w:rsidRPr="00366BA1">
              <w:t>5</w:t>
            </w:r>
          </w:p>
          <w:p w:rsidR="00354A92" w:rsidRPr="00366BA1" w:rsidRDefault="00354A92" w:rsidP="00354A92">
            <w:pPr>
              <w:jc w:val="both"/>
              <w:rPr>
                <w:b/>
                <w:bCs/>
              </w:rPr>
            </w:pPr>
            <w:r w:rsidRPr="00366BA1">
              <w:t>отлично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Базовый уровень (относительно порогового уровня)</w:t>
            </w:r>
          </w:p>
        </w:tc>
        <w:tc>
          <w:tcPr>
            <w:tcW w:w="1985" w:type="dxa"/>
            <w:shd w:val="clear" w:color="auto" w:fill="auto"/>
          </w:tcPr>
          <w:p w:rsidR="00354A92" w:rsidRPr="00354A92" w:rsidRDefault="00354A92" w:rsidP="00354A92">
            <w:pPr>
              <w:rPr>
                <w:rFonts w:ascii="Arial" w:hAnsi="Arial" w:cs="Arial"/>
              </w:rPr>
            </w:pPr>
            <w:r w:rsidRPr="00354A92">
              <w:t>Знает на базовом уровне проблемную тематику учебного проекта;</w:t>
            </w:r>
          </w:p>
        </w:tc>
        <w:tc>
          <w:tcPr>
            <w:tcW w:w="1842" w:type="dxa"/>
            <w:shd w:val="clear" w:color="auto" w:fill="auto"/>
          </w:tcPr>
          <w:p w:rsidR="00354A92" w:rsidRPr="00354A92" w:rsidRDefault="00354A92" w:rsidP="00354A92">
            <w:r w:rsidRPr="00354A92">
              <w:t xml:space="preserve">Умеет на базовом уровне  </w:t>
            </w:r>
          </w:p>
          <w:p w:rsidR="00354A92" w:rsidRPr="00354A92" w:rsidRDefault="00354A92" w:rsidP="00354A92">
            <w:pPr>
              <w:rPr>
                <w:rStyle w:val="markedcontent"/>
                <w:rFonts w:ascii="Arial" w:hAnsi="Arial" w:cs="Arial"/>
              </w:rPr>
            </w:pPr>
            <w:r w:rsidRPr="00354A92">
              <w:t>совместно с обучающимися формулировать проблемную тематику учебного проекта;</w:t>
            </w:r>
          </w:p>
          <w:p w:rsidR="00354A92" w:rsidRPr="00354A92" w:rsidRDefault="00354A92" w:rsidP="00354A92"/>
        </w:tc>
        <w:tc>
          <w:tcPr>
            <w:tcW w:w="1843" w:type="dxa"/>
            <w:shd w:val="clear" w:color="auto" w:fill="auto"/>
          </w:tcPr>
          <w:p w:rsidR="00354A92" w:rsidRPr="00354A92" w:rsidRDefault="00354A92" w:rsidP="00354A92">
            <w:r w:rsidRPr="00354A92">
              <w:t>Владеет на базовом уровне опытом формулирования проблемной тематики учебного проекта совместно с обучающимися</w:t>
            </w:r>
          </w:p>
        </w:tc>
        <w:tc>
          <w:tcPr>
            <w:tcW w:w="1276" w:type="dxa"/>
          </w:tcPr>
          <w:p w:rsidR="00354A92" w:rsidRPr="00366BA1" w:rsidRDefault="00354A92" w:rsidP="00354A92">
            <w:pPr>
              <w:jc w:val="both"/>
            </w:pPr>
            <w:r w:rsidRPr="00366BA1">
              <w:t>4</w:t>
            </w:r>
          </w:p>
          <w:p w:rsidR="00354A92" w:rsidRPr="00366BA1" w:rsidRDefault="00354A92" w:rsidP="00354A92">
            <w:pPr>
              <w:jc w:val="both"/>
              <w:rPr>
                <w:b/>
                <w:bCs/>
              </w:rPr>
            </w:pPr>
            <w:r w:rsidRPr="00366BA1">
              <w:t>хорошо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Пороговый уровень (обязатель</w:t>
            </w:r>
            <w:r>
              <w:t>ный для всех студентов</w:t>
            </w:r>
            <w:r w:rsidRPr="00366BA1">
              <w:t>)</w:t>
            </w:r>
          </w:p>
        </w:tc>
        <w:tc>
          <w:tcPr>
            <w:tcW w:w="1985" w:type="dxa"/>
            <w:shd w:val="clear" w:color="auto" w:fill="auto"/>
          </w:tcPr>
          <w:p w:rsidR="00354A92" w:rsidRPr="00354A92" w:rsidRDefault="00354A92" w:rsidP="00354A92">
            <w:pPr>
              <w:rPr>
                <w:rStyle w:val="markedcontent"/>
                <w:rFonts w:ascii="Arial" w:hAnsi="Arial" w:cs="Arial"/>
              </w:rPr>
            </w:pPr>
            <w:r w:rsidRPr="00354A92">
              <w:t>Знает на пороговом уровне проблемную тематику учебного проекта;</w:t>
            </w:r>
          </w:p>
          <w:p w:rsidR="00354A92" w:rsidRPr="00354A92" w:rsidRDefault="00354A92" w:rsidP="00354A92"/>
        </w:tc>
        <w:tc>
          <w:tcPr>
            <w:tcW w:w="1842" w:type="dxa"/>
            <w:shd w:val="clear" w:color="auto" w:fill="auto"/>
          </w:tcPr>
          <w:p w:rsidR="00354A92" w:rsidRPr="00354A92" w:rsidRDefault="00354A92" w:rsidP="00354A92">
            <w:r w:rsidRPr="00354A92">
              <w:t xml:space="preserve">Умеет на пороговом уровне  </w:t>
            </w:r>
          </w:p>
          <w:p w:rsidR="00354A92" w:rsidRPr="00354A92" w:rsidRDefault="00354A92" w:rsidP="00354A92">
            <w:r w:rsidRPr="00354A92">
              <w:t>совместно с обучающимися формулировать проблемную тематику учебного проекта;</w:t>
            </w:r>
          </w:p>
        </w:tc>
        <w:tc>
          <w:tcPr>
            <w:tcW w:w="1843" w:type="dxa"/>
            <w:shd w:val="clear" w:color="auto" w:fill="auto"/>
          </w:tcPr>
          <w:p w:rsidR="00354A92" w:rsidRPr="00354A92" w:rsidRDefault="00354A92" w:rsidP="00354A92">
            <w:pPr>
              <w:jc w:val="both"/>
            </w:pPr>
            <w:r w:rsidRPr="00354A92">
              <w:t>Владеет на пороговом уровне опытом формулирования проблемной тематики учебного проекта совместно с обучающимися</w:t>
            </w:r>
          </w:p>
        </w:tc>
        <w:tc>
          <w:tcPr>
            <w:tcW w:w="1276" w:type="dxa"/>
          </w:tcPr>
          <w:p w:rsidR="00354A92" w:rsidRPr="00366BA1" w:rsidRDefault="00354A92" w:rsidP="00354A92">
            <w:pPr>
              <w:jc w:val="both"/>
              <w:rPr>
                <w:b/>
                <w:bCs/>
              </w:rPr>
            </w:pPr>
            <w:r w:rsidRPr="00366BA1">
              <w:t>3 удовлетвори-тельно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rPr>
                <w:bCs/>
              </w:rPr>
            </w:pPr>
            <w:r w:rsidRPr="00366BA1">
              <w:rPr>
                <w:bCs/>
              </w:rPr>
              <w:t>Компетенция не сформирована</w:t>
            </w:r>
          </w:p>
          <w:p w:rsidR="00354A92" w:rsidRPr="00366BA1" w:rsidRDefault="00354A92" w:rsidP="00354A92">
            <w:pPr>
              <w:jc w:val="both"/>
            </w:pPr>
            <w:r w:rsidRPr="00366BA1">
              <w:t>(соответствующий результат обучения не достигнут)</w:t>
            </w:r>
          </w:p>
        </w:tc>
        <w:tc>
          <w:tcPr>
            <w:tcW w:w="1985" w:type="dxa"/>
            <w:shd w:val="clear" w:color="auto" w:fill="auto"/>
          </w:tcPr>
          <w:p w:rsidR="00354A92" w:rsidRPr="00354A92" w:rsidRDefault="00354A92" w:rsidP="00354A92">
            <w:pPr>
              <w:rPr>
                <w:rStyle w:val="markedcontent"/>
                <w:rFonts w:ascii="Arial" w:hAnsi="Arial" w:cs="Arial"/>
              </w:rPr>
            </w:pPr>
            <w:r w:rsidRPr="00354A92">
              <w:t>Не знает на пороговом уровне проблемную тематику учебного проекта;</w:t>
            </w:r>
          </w:p>
          <w:p w:rsidR="00354A92" w:rsidRPr="00354A92" w:rsidRDefault="00354A92" w:rsidP="00354A92"/>
        </w:tc>
        <w:tc>
          <w:tcPr>
            <w:tcW w:w="1842" w:type="dxa"/>
            <w:shd w:val="clear" w:color="auto" w:fill="auto"/>
          </w:tcPr>
          <w:p w:rsidR="00354A92" w:rsidRPr="00354A92" w:rsidRDefault="00354A92" w:rsidP="00354A92">
            <w:r w:rsidRPr="00354A92">
              <w:t xml:space="preserve">Не умеет на пороговом уровне  </w:t>
            </w:r>
          </w:p>
          <w:p w:rsidR="00354A92" w:rsidRPr="00354A92" w:rsidRDefault="00354A92" w:rsidP="00354A92">
            <w:r w:rsidRPr="00354A92">
              <w:t>совместно с обучающимися формулировать проблемную тематику учебного проекта;</w:t>
            </w:r>
          </w:p>
        </w:tc>
        <w:tc>
          <w:tcPr>
            <w:tcW w:w="1843" w:type="dxa"/>
            <w:shd w:val="clear" w:color="auto" w:fill="auto"/>
          </w:tcPr>
          <w:p w:rsidR="00354A92" w:rsidRPr="00354A92" w:rsidRDefault="00354A92" w:rsidP="00354A92">
            <w:pPr>
              <w:jc w:val="both"/>
            </w:pPr>
            <w:r w:rsidRPr="00354A92">
              <w:t>Не владеет на пороговом уровне опытом формулирования проблемной тематики учебного проекта совместно с обучающимися</w:t>
            </w:r>
          </w:p>
        </w:tc>
        <w:tc>
          <w:tcPr>
            <w:tcW w:w="1276" w:type="dxa"/>
          </w:tcPr>
          <w:p w:rsidR="00354A92" w:rsidRPr="00366BA1" w:rsidRDefault="00354A92" w:rsidP="00354A92">
            <w:pPr>
              <w:jc w:val="both"/>
            </w:pPr>
            <w:r w:rsidRPr="00366BA1">
              <w:t>1-2</w:t>
            </w:r>
          </w:p>
          <w:p w:rsidR="00354A92" w:rsidRPr="00366BA1" w:rsidRDefault="00354A92" w:rsidP="00354A92">
            <w:pPr>
              <w:jc w:val="both"/>
              <w:rPr>
                <w:b/>
                <w:bCs/>
              </w:rPr>
            </w:pPr>
            <w:r w:rsidRPr="00366BA1">
              <w:t>неудовлетво-рительно</w:t>
            </w:r>
            <w:r w:rsidRPr="00366BA1">
              <w:rPr>
                <w:b/>
                <w:bCs/>
              </w:rPr>
              <w:t>/</w:t>
            </w:r>
          </w:p>
          <w:p w:rsidR="00354A92" w:rsidRPr="00366BA1" w:rsidRDefault="00354A92" w:rsidP="00354A92">
            <w:pPr>
              <w:jc w:val="both"/>
            </w:pPr>
            <w:r w:rsidRPr="00366BA1">
              <w:rPr>
                <w:b/>
                <w:bCs/>
              </w:rPr>
              <w:t>не зачтено</w:t>
            </w:r>
          </w:p>
        </w:tc>
      </w:tr>
      <w:tr w:rsidR="00354A92" w:rsidRPr="00366BA1" w:rsidTr="00354A92">
        <w:tc>
          <w:tcPr>
            <w:tcW w:w="1560" w:type="dxa"/>
            <w:vMerge w:val="restart"/>
            <w:shd w:val="clear" w:color="auto" w:fill="auto"/>
          </w:tcPr>
          <w:p w:rsidR="00354A92" w:rsidRPr="00662862" w:rsidRDefault="00354A92" w:rsidP="00354A92">
            <w:r w:rsidRPr="00354A92">
              <w:t>ПК.1.2. Определяет содержание и требования к результатам индивидуальной и совместной учебно-проектной деятельности</w:t>
            </w:r>
          </w:p>
        </w:tc>
        <w:tc>
          <w:tcPr>
            <w:tcW w:w="1984" w:type="dxa"/>
            <w:shd w:val="clear" w:color="auto" w:fill="auto"/>
          </w:tcPr>
          <w:p w:rsidR="00354A92" w:rsidRPr="00366BA1" w:rsidRDefault="00354A92" w:rsidP="00354A92">
            <w:pPr>
              <w:jc w:val="both"/>
            </w:pPr>
            <w:r w:rsidRPr="00366BA1">
              <w:t xml:space="preserve">Повышенный уровень </w:t>
            </w:r>
          </w:p>
          <w:p w:rsidR="00354A92" w:rsidRPr="00366BA1" w:rsidRDefault="00354A92" w:rsidP="00354A92">
            <w:pPr>
              <w:jc w:val="both"/>
              <w:rPr>
                <w:highlight w:val="yellow"/>
              </w:rPr>
            </w:pPr>
            <w:r w:rsidRPr="00366BA1">
              <w:t>(относительно базового  уровня)</w:t>
            </w:r>
          </w:p>
        </w:tc>
        <w:tc>
          <w:tcPr>
            <w:tcW w:w="1985" w:type="dxa"/>
            <w:shd w:val="clear" w:color="auto" w:fill="auto"/>
          </w:tcPr>
          <w:p w:rsidR="00354A92" w:rsidRPr="00354A92" w:rsidRDefault="00354A92" w:rsidP="00354A92">
            <w:pPr>
              <w:rPr>
                <w:rStyle w:val="markedcontent"/>
                <w:rFonts w:ascii="Arial" w:hAnsi="Arial" w:cs="Arial"/>
              </w:rPr>
            </w:pPr>
            <w:r w:rsidRPr="00354A92">
              <w:t>Знает в совершенстве требования к результатам индивидуальной и совместной учебно-проектной деятельности;</w:t>
            </w:r>
          </w:p>
          <w:p w:rsidR="00354A92" w:rsidRPr="00354A92" w:rsidRDefault="00354A92" w:rsidP="00354A92"/>
        </w:tc>
        <w:tc>
          <w:tcPr>
            <w:tcW w:w="1842" w:type="dxa"/>
            <w:shd w:val="clear" w:color="auto" w:fill="auto"/>
          </w:tcPr>
          <w:p w:rsidR="00354A92" w:rsidRPr="00354A92" w:rsidRDefault="00354A92" w:rsidP="00354A92">
            <w:r w:rsidRPr="00354A92">
              <w:t xml:space="preserve">Умеет качественно  </w:t>
            </w:r>
          </w:p>
          <w:p w:rsidR="00354A92" w:rsidRPr="00354A92" w:rsidRDefault="00354A92" w:rsidP="00354A92">
            <w:pPr>
              <w:rPr>
                <w:rStyle w:val="markedcontent"/>
                <w:rFonts w:ascii="Arial" w:hAnsi="Arial" w:cs="Arial"/>
              </w:rPr>
            </w:pPr>
            <w:r w:rsidRPr="00354A92">
              <w:t>определять содержание и требования к результатам индивидуальной и совместной учебно-проектной деятельности;</w:t>
            </w:r>
          </w:p>
          <w:p w:rsidR="00354A92" w:rsidRPr="00354A92" w:rsidRDefault="00354A92" w:rsidP="00354A92"/>
        </w:tc>
        <w:tc>
          <w:tcPr>
            <w:tcW w:w="1843" w:type="dxa"/>
            <w:shd w:val="clear" w:color="auto" w:fill="auto"/>
          </w:tcPr>
          <w:p w:rsidR="00354A92" w:rsidRPr="00354A92" w:rsidRDefault="00354A92" w:rsidP="00354A92">
            <w:pPr>
              <w:jc w:val="both"/>
            </w:pPr>
            <w:r w:rsidRPr="00354A92">
              <w:t>Владеет на повышенном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354A92" w:rsidRPr="00366BA1" w:rsidRDefault="00354A92" w:rsidP="00354A92">
            <w:pPr>
              <w:jc w:val="both"/>
            </w:pPr>
            <w:r w:rsidRPr="00366BA1">
              <w:t>5</w:t>
            </w:r>
          </w:p>
          <w:p w:rsidR="00354A92" w:rsidRPr="00366BA1" w:rsidRDefault="00354A92" w:rsidP="00354A92">
            <w:pPr>
              <w:jc w:val="both"/>
              <w:rPr>
                <w:b/>
                <w:bCs/>
              </w:rPr>
            </w:pPr>
            <w:r w:rsidRPr="00366BA1">
              <w:t>отлично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Базовый уровень (относительно порогового уровня)</w:t>
            </w:r>
          </w:p>
        </w:tc>
        <w:tc>
          <w:tcPr>
            <w:tcW w:w="1985" w:type="dxa"/>
            <w:shd w:val="clear" w:color="auto" w:fill="auto"/>
          </w:tcPr>
          <w:p w:rsidR="00354A92" w:rsidRPr="00354A92" w:rsidRDefault="00354A92" w:rsidP="00354A92">
            <w:pPr>
              <w:rPr>
                <w:rStyle w:val="markedcontent"/>
                <w:rFonts w:ascii="Arial" w:hAnsi="Arial" w:cs="Arial"/>
              </w:rPr>
            </w:pPr>
            <w:r w:rsidRPr="00354A92">
              <w:t>Знает на базовом уровне требования к результатам индивидуальной и совместной учебно-проектной деятельности;</w:t>
            </w:r>
          </w:p>
          <w:p w:rsidR="00354A92" w:rsidRPr="00354A92" w:rsidRDefault="00354A92" w:rsidP="00354A92"/>
        </w:tc>
        <w:tc>
          <w:tcPr>
            <w:tcW w:w="1842" w:type="dxa"/>
            <w:shd w:val="clear" w:color="auto" w:fill="auto"/>
          </w:tcPr>
          <w:p w:rsidR="00354A92" w:rsidRPr="00354A92" w:rsidRDefault="00354A92" w:rsidP="00354A92">
            <w:r w:rsidRPr="00354A92">
              <w:t xml:space="preserve">Умеет на базовом уровне  </w:t>
            </w:r>
          </w:p>
          <w:p w:rsidR="00354A92" w:rsidRPr="00354A92" w:rsidRDefault="00354A92" w:rsidP="00354A92">
            <w:r w:rsidRPr="00354A92">
              <w:t>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rsidR="00354A92" w:rsidRPr="00354A92" w:rsidRDefault="00354A92" w:rsidP="00354A92">
            <w:pPr>
              <w:jc w:val="both"/>
            </w:pPr>
            <w:r w:rsidRPr="00354A92">
              <w:t>Владеет на базовом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354A92" w:rsidRPr="00366BA1" w:rsidRDefault="00354A92" w:rsidP="00354A92">
            <w:pPr>
              <w:jc w:val="both"/>
            </w:pPr>
            <w:r w:rsidRPr="00366BA1">
              <w:t>4</w:t>
            </w:r>
          </w:p>
          <w:p w:rsidR="00354A92" w:rsidRPr="00366BA1" w:rsidRDefault="00354A92" w:rsidP="00354A92">
            <w:pPr>
              <w:jc w:val="both"/>
              <w:rPr>
                <w:b/>
                <w:bCs/>
              </w:rPr>
            </w:pPr>
            <w:r w:rsidRPr="00366BA1">
              <w:t>хорошо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Пороговый уровень (обязатель</w:t>
            </w:r>
            <w:r>
              <w:t>ный для всех студентов</w:t>
            </w:r>
            <w:r w:rsidRPr="00366BA1">
              <w:t>)</w:t>
            </w:r>
          </w:p>
        </w:tc>
        <w:tc>
          <w:tcPr>
            <w:tcW w:w="1985" w:type="dxa"/>
            <w:shd w:val="clear" w:color="auto" w:fill="auto"/>
          </w:tcPr>
          <w:p w:rsidR="00354A92" w:rsidRPr="00354A92" w:rsidRDefault="00354A92" w:rsidP="00354A92">
            <w:pPr>
              <w:rPr>
                <w:rStyle w:val="markedcontent"/>
                <w:rFonts w:ascii="Arial" w:hAnsi="Arial" w:cs="Arial"/>
              </w:rPr>
            </w:pPr>
            <w:r w:rsidRPr="00354A92">
              <w:t>Знает на пороговом уровне требования к результатам индивидуальной и совместной учебно-проектной деятельности;</w:t>
            </w:r>
          </w:p>
          <w:p w:rsidR="00354A92" w:rsidRPr="00354A92" w:rsidRDefault="00354A92" w:rsidP="00354A92"/>
        </w:tc>
        <w:tc>
          <w:tcPr>
            <w:tcW w:w="1842" w:type="dxa"/>
            <w:shd w:val="clear" w:color="auto" w:fill="auto"/>
          </w:tcPr>
          <w:p w:rsidR="00354A92" w:rsidRPr="00354A92" w:rsidRDefault="00354A92" w:rsidP="00354A92">
            <w:r w:rsidRPr="00354A92">
              <w:lastRenderedPageBreak/>
              <w:t xml:space="preserve">Умеет на пороговом уровне  </w:t>
            </w:r>
          </w:p>
          <w:p w:rsidR="00354A92" w:rsidRPr="00354A92" w:rsidRDefault="00354A92" w:rsidP="00354A92">
            <w:r w:rsidRPr="00354A92">
              <w:t>определять содержание и требования к результатам индивидуальной и совместной учеб</w:t>
            </w:r>
            <w:r w:rsidRPr="00354A92">
              <w:lastRenderedPageBreak/>
              <w:t>но-проектной деятельности;</w:t>
            </w:r>
          </w:p>
        </w:tc>
        <w:tc>
          <w:tcPr>
            <w:tcW w:w="1843" w:type="dxa"/>
            <w:shd w:val="clear" w:color="auto" w:fill="auto"/>
          </w:tcPr>
          <w:p w:rsidR="00354A92" w:rsidRPr="00354A92" w:rsidRDefault="00354A92" w:rsidP="00354A92">
            <w:pPr>
              <w:jc w:val="both"/>
            </w:pPr>
            <w:r w:rsidRPr="00354A92">
              <w:lastRenderedPageBreak/>
              <w:t>Владеет на пороговом уровне опытом определения содержания и требований к результатам индивидуальной и совмест</w:t>
            </w:r>
            <w:r w:rsidRPr="00354A92">
              <w:lastRenderedPageBreak/>
              <w:t>ной учебно-проектной деятельности</w:t>
            </w:r>
          </w:p>
        </w:tc>
        <w:tc>
          <w:tcPr>
            <w:tcW w:w="1276" w:type="dxa"/>
          </w:tcPr>
          <w:p w:rsidR="00354A92" w:rsidRPr="00366BA1" w:rsidRDefault="00354A92" w:rsidP="00354A92">
            <w:pPr>
              <w:jc w:val="both"/>
              <w:rPr>
                <w:b/>
                <w:bCs/>
              </w:rPr>
            </w:pPr>
            <w:r w:rsidRPr="00366BA1">
              <w:lastRenderedPageBreak/>
              <w:t>3 удовлетвори-тельно</w:t>
            </w:r>
            <w:r w:rsidRPr="00366BA1">
              <w:rPr>
                <w:b/>
                <w:bCs/>
              </w:rPr>
              <w:t>/</w:t>
            </w:r>
          </w:p>
          <w:p w:rsidR="00354A92" w:rsidRPr="00366BA1" w:rsidRDefault="00354A92" w:rsidP="00354A92">
            <w:pPr>
              <w:jc w:val="both"/>
            </w:pPr>
            <w:r w:rsidRPr="00366BA1">
              <w:rPr>
                <w:b/>
                <w:bCs/>
              </w:rPr>
              <w:t>зачтено</w:t>
            </w:r>
          </w:p>
        </w:tc>
      </w:tr>
      <w:tr w:rsidR="00354A92" w:rsidRPr="00366BA1" w:rsidTr="00354A92">
        <w:trPr>
          <w:trHeight w:val="2372"/>
        </w:trPr>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rPr>
                <w:bCs/>
              </w:rPr>
            </w:pPr>
            <w:r w:rsidRPr="00366BA1">
              <w:rPr>
                <w:bCs/>
              </w:rPr>
              <w:t>Компетенция не сформирована</w:t>
            </w:r>
          </w:p>
          <w:p w:rsidR="00354A92" w:rsidRPr="00366BA1" w:rsidRDefault="00354A92" w:rsidP="00354A92">
            <w:pPr>
              <w:jc w:val="both"/>
            </w:pPr>
            <w:r w:rsidRPr="00366BA1">
              <w:t>(соответствующий результат обучения не достигнут)</w:t>
            </w:r>
          </w:p>
        </w:tc>
        <w:tc>
          <w:tcPr>
            <w:tcW w:w="1985" w:type="dxa"/>
            <w:shd w:val="clear" w:color="auto" w:fill="auto"/>
          </w:tcPr>
          <w:p w:rsidR="00354A92" w:rsidRPr="00354A92" w:rsidRDefault="00354A92" w:rsidP="00354A92">
            <w:pPr>
              <w:rPr>
                <w:rStyle w:val="markedcontent"/>
                <w:rFonts w:ascii="Arial" w:hAnsi="Arial" w:cs="Arial"/>
              </w:rPr>
            </w:pPr>
            <w:r w:rsidRPr="00354A92">
              <w:t>Не знает на пороговом уровне требования к результатам индивидуальной и совместной учебно-проектной деятельности;</w:t>
            </w:r>
          </w:p>
          <w:p w:rsidR="00354A92" w:rsidRPr="00354A92" w:rsidRDefault="00354A92" w:rsidP="00354A92"/>
        </w:tc>
        <w:tc>
          <w:tcPr>
            <w:tcW w:w="1842" w:type="dxa"/>
            <w:shd w:val="clear" w:color="auto" w:fill="auto"/>
          </w:tcPr>
          <w:p w:rsidR="00354A92" w:rsidRPr="00354A92" w:rsidRDefault="00354A92" w:rsidP="00354A92">
            <w:r w:rsidRPr="00354A92">
              <w:t xml:space="preserve">Не умеет на пороговом уровне  </w:t>
            </w:r>
          </w:p>
          <w:p w:rsidR="00354A92" w:rsidRPr="00354A92" w:rsidRDefault="00354A92" w:rsidP="00354A92">
            <w:r w:rsidRPr="00354A92">
              <w:t>определять содержание и требования к результатам индивидуальной и совместной учебно-проектной деятельности;</w:t>
            </w:r>
          </w:p>
        </w:tc>
        <w:tc>
          <w:tcPr>
            <w:tcW w:w="1843" w:type="dxa"/>
            <w:shd w:val="clear" w:color="auto" w:fill="auto"/>
          </w:tcPr>
          <w:p w:rsidR="00354A92" w:rsidRPr="00354A92" w:rsidRDefault="00354A92" w:rsidP="00354A92">
            <w:pPr>
              <w:jc w:val="both"/>
            </w:pPr>
            <w:r w:rsidRPr="00354A92">
              <w:t>Не владеет на пороговом уровне опытом определения содержания и требований к результатам индивидуальной и совместной учебно-проектной деятельности</w:t>
            </w:r>
          </w:p>
        </w:tc>
        <w:tc>
          <w:tcPr>
            <w:tcW w:w="1276" w:type="dxa"/>
          </w:tcPr>
          <w:p w:rsidR="00354A92" w:rsidRPr="00366BA1" w:rsidRDefault="00354A92" w:rsidP="00354A92">
            <w:pPr>
              <w:jc w:val="both"/>
            </w:pPr>
            <w:r w:rsidRPr="00366BA1">
              <w:t>1-2</w:t>
            </w:r>
          </w:p>
          <w:p w:rsidR="00354A92" w:rsidRPr="00366BA1" w:rsidRDefault="00354A92" w:rsidP="00354A92">
            <w:pPr>
              <w:jc w:val="both"/>
              <w:rPr>
                <w:b/>
                <w:bCs/>
              </w:rPr>
            </w:pPr>
            <w:r w:rsidRPr="00366BA1">
              <w:t>неудовлетво-рительно</w:t>
            </w:r>
            <w:r w:rsidRPr="00366BA1">
              <w:rPr>
                <w:b/>
                <w:bCs/>
              </w:rPr>
              <w:t>/</w:t>
            </w:r>
          </w:p>
          <w:p w:rsidR="00354A92" w:rsidRPr="00366BA1" w:rsidRDefault="00354A92" w:rsidP="00354A92">
            <w:pPr>
              <w:jc w:val="both"/>
            </w:pPr>
            <w:r w:rsidRPr="00366BA1">
              <w:rPr>
                <w:b/>
                <w:bCs/>
              </w:rPr>
              <w:t>не зачтено</w:t>
            </w:r>
          </w:p>
        </w:tc>
      </w:tr>
      <w:tr w:rsidR="00354A92" w:rsidRPr="00366BA1" w:rsidTr="00354A92">
        <w:tc>
          <w:tcPr>
            <w:tcW w:w="1560" w:type="dxa"/>
            <w:vMerge w:val="restart"/>
            <w:shd w:val="clear" w:color="auto" w:fill="auto"/>
          </w:tcPr>
          <w:p w:rsidR="00354A92" w:rsidRPr="00662862" w:rsidRDefault="00354A92" w:rsidP="00354A92">
            <w:r w:rsidRPr="00354A92">
              <w:t>ПК.1.3. Планирует и осуществляет руководство действиями обучающихся в индивидуальной и совместной учебно-проектной деятельности, в том числе в онлайн среде</w:t>
            </w:r>
          </w:p>
        </w:tc>
        <w:tc>
          <w:tcPr>
            <w:tcW w:w="1984" w:type="dxa"/>
            <w:shd w:val="clear" w:color="auto" w:fill="auto"/>
          </w:tcPr>
          <w:p w:rsidR="00354A92" w:rsidRPr="00366BA1" w:rsidRDefault="00354A92" w:rsidP="00354A92">
            <w:pPr>
              <w:jc w:val="both"/>
            </w:pPr>
            <w:r w:rsidRPr="00366BA1">
              <w:t xml:space="preserve">Повышенный уровень </w:t>
            </w:r>
          </w:p>
          <w:p w:rsidR="00354A92" w:rsidRPr="00366BA1" w:rsidRDefault="00354A92" w:rsidP="00354A92">
            <w:pPr>
              <w:jc w:val="both"/>
              <w:rPr>
                <w:highlight w:val="yellow"/>
              </w:rPr>
            </w:pPr>
            <w:r w:rsidRPr="00366BA1">
              <w:t>(относительно базового  уровня)</w:t>
            </w:r>
          </w:p>
        </w:tc>
        <w:tc>
          <w:tcPr>
            <w:tcW w:w="1985" w:type="dxa"/>
            <w:shd w:val="clear" w:color="auto" w:fill="auto"/>
          </w:tcPr>
          <w:p w:rsidR="00354A92" w:rsidRPr="00354A92" w:rsidRDefault="00354A92" w:rsidP="00354A92">
            <w:pPr>
              <w:rPr>
                <w:rFonts w:ascii="Arial" w:hAnsi="Arial" w:cs="Arial"/>
              </w:rPr>
            </w:pPr>
            <w:r w:rsidRPr="00354A92">
              <w:t>Знает в совершенстве как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rsidR="00354A92" w:rsidRPr="00354A92" w:rsidRDefault="00354A92" w:rsidP="00354A92">
            <w:r w:rsidRPr="00354A92">
              <w:t xml:space="preserve">Умеет качественно  </w:t>
            </w:r>
          </w:p>
          <w:p w:rsidR="00354A92" w:rsidRPr="00354A92" w:rsidRDefault="00354A92" w:rsidP="00354A92">
            <w:pPr>
              <w:rPr>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rsidR="00354A92" w:rsidRPr="00354A92" w:rsidRDefault="00354A92" w:rsidP="00354A92">
            <w:pPr>
              <w:jc w:val="both"/>
            </w:pPr>
            <w:r w:rsidRPr="00354A92">
              <w:t>Владеет на повышенном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354A92" w:rsidRPr="00366BA1" w:rsidRDefault="00354A92" w:rsidP="00354A92">
            <w:pPr>
              <w:jc w:val="both"/>
            </w:pPr>
            <w:r w:rsidRPr="00366BA1">
              <w:t>5</w:t>
            </w:r>
          </w:p>
          <w:p w:rsidR="00354A92" w:rsidRPr="00366BA1" w:rsidRDefault="00354A92" w:rsidP="00354A92">
            <w:pPr>
              <w:jc w:val="both"/>
              <w:rPr>
                <w:b/>
                <w:bCs/>
              </w:rPr>
            </w:pPr>
            <w:r w:rsidRPr="00366BA1">
              <w:t>отлично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Базовый уровень (относительно порогового уровня)</w:t>
            </w:r>
          </w:p>
        </w:tc>
        <w:tc>
          <w:tcPr>
            <w:tcW w:w="1985" w:type="dxa"/>
            <w:shd w:val="clear" w:color="auto" w:fill="auto"/>
          </w:tcPr>
          <w:p w:rsidR="00354A92" w:rsidRPr="00354A92" w:rsidRDefault="00354A92" w:rsidP="00354A92">
            <w:pPr>
              <w:rPr>
                <w:rStyle w:val="markedcontent"/>
                <w:rFonts w:ascii="Arial" w:hAnsi="Arial" w:cs="Arial"/>
              </w:rPr>
            </w:pPr>
            <w:r w:rsidRPr="00354A92">
              <w:t>Знает на базовом уровне как осуществлять руководство действиями обучающихся в индивидуальной и совместной учебно-проектной деятельности, в том числе в онлайн среде;</w:t>
            </w:r>
          </w:p>
          <w:p w:rsidR="00354A92" w:rsidRPr="00354A92" w:rsidRDefault="00354A92" w:rsidP="00354A92"/>
        </w:tc>
        <w:tc>
          <w:tcPr>
            <w:tcW w:w="1842" w:type="dxa"/>
            <w:shd w:val="clear" w:color="auto" w:fill="auto"/>
          </w:tcPr>
          <w:p w:rsidR="00354A92" w:rsidRPr="00354A92" w:rsidRDefault="00354A92" w:rsidP="00354A92">
            <w:r w:rsidRPr="00354A92">
              <w:t xml:space="preserve">Умеет на базовом уровне  </w:t>
            </w:r>
          </w:p>
          <w:p w:rsidR="00354A92" w:rsidRPr="00354A92" w:rsidRDefault="00354A92" w:rsidP="00354A92">
            <w:pPr>
              <w:rPr>
                <w:rStyle w:val="markedcontent"/>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p w:rsidR="00354A92" w:rsidRPr="00354A92" w:rsidRDefault="00354A92" w:rsidP="00354A92"/>
        </w:tc>
        <w:tc>
          <w:tcPr>
            <w:tcW w:w="1843" w:type="dxa"/>
            <w:shd w:val="clear" w:color="auto" w:fill="auto"/>
          </w:tcPr>
          <w:p w:rsidR="00354A92" w:rsidRPr="00354A92" w:rsidRDefault="00354A92" w:rsidP="00354A92">
            <w:pPr>
              <w:jc w:val="both"/>
            </w:pPr>
            <w:r w:rsidRPr="00354A92">
              <w:t>Владеет на базовом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354A92" w:rsidRPr="00366BA1" w:rsidRDefault="00354A92" w:rsidP="00354A92">
            <w:pPr>
              <w:jc w:val="both"/>
            </w:pPr>
            <w:r w:rsidRPr="00366BA1">
              <w:t>4</w:t>
            </w:r>
          </w:p>
          <w:p w:rsidR="00354A92" w:rsidRPr="00366BA1" w:rsidRDefault="00354A92" w:rsidP="00354A92">
            <w:pPr>
              <w:jc w:val="both"/>
              <w:rPr>
                <w:b/>
                <w:bCs/>
              </w:rPr>
            </w:pPr>
            <w:r w:rsidRPr="00366BA1">
              <w:t>хорошо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Пороговый уровень (обязатель</w:t>
            </w:r>
            <w:r>
              <w:t>ный для всех студентов</w:t>
            </w:r>
            <w:r w:rsidRPr="00366BA1">
              <w:t>)</w:t>
            </w:r>
          </w:p>
        </w:tc>
        <w:tc>
          <w:tcPr>
            <w:tcW w:w="1985" w:type="dxa"/>
            <w:shd w:val="clear" w:color="auto" w:fill="auto"/>
          </w:tcPr>
          <w:p w:rsidR="00354A92" w:rsidRPr="00354A92" w:rsidRDefault="00354A92" w:rsidP="00354A92">
            <w:pPr>
              <w:rPr>
                <w:rFonts w:ascii="Arial" w:hAnsi="Arial" w:cs="Arial"/>
              </w:rPr>
            </w:pPr>
            <w:r w:rsidRPr="00354A92">
              <w:t>Знает на пороговом уровне как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2" w:type="dxa"/>
            <w:shd w:val="clear" w:color="auto" w:fill="auto"/>
          </w:tcPr>
          <w:p w:rsidR="00354A92" w:rsidRPr="00354A92" w:rsidRDefault="00354A92" w:rsidP="00354A92">
            <w:r w:rsidRPr="00354A92">
              <w:t xml:space="preserve">Умеет на пороговом уровне  </w:t>
            </w:r>
          </w:p>
          <w:p w:rsidR="00354A92" w:rsidRPr="00354A92" w:rsidRDefault="00354A92" w:rsidP="00354A92">
            <w:pPr>
              <w:rPr>
                <w:rFonts w:ascii="Arial" w:hAnsi="Arial" w:cs="Arial"/>
              </w:rPr>
            </w:pPr>
            <w:r w:rsidRPr="00354A92">
              <w:t>планировать и осуществлять руководство действиями обучающихся в индивидуальной и совместной учебно-проектной деятельности, в том числе в онлайн среде;</w:t>
            </w:r>
          </w:p>
        </w:tc>
        <w:tc>
          <w:tcPr>
            <w:tcW w:w="1843" w:type="dxa"/>
            <w:shd w:val="clear" w:color="auto" w:fill="auto"/>
          </w:tcPr>
          <w:p w:rsidR="00354A92" w:rsidRPr="00354A92" w:rsidRDefault="00354A92" w:rsidP="00354A92">
            <w:pPr>
              <w:jc w:val="both"/>
            </w:pPr>
            <w:r w:rsidRPr="00354A92">
              <w:t>Владеет на пороговом уровне опытом планирования и осуществления руководства действиями обучающихся в индивидуальной и совместной учебно-проектной деятельности, в том числе в онлайн среде</w:t>
            </w:r>
          </w:p>
        </w:tc>
        <w:tc>
          <w:tcPr>
            <w:tcW w:w="1276" w:type="dxa"/>
          </w:tcPr>
          <w:p w:rsidR="00354A92" w:rsidRPr="00366BA1" w:rsidRDefault="00354A92" w:rsidP="00354A92">
            <w:pPr>
              <w:jc w:val="both"/>
              <w:rPr>
                <w:b/>
                <w:bCs/>
              </w:rPr>
            </w:pPr>
            <w:r w:rsidRPr="00366BA1">
              <w:t>3 удовлетвори-тельно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rPr>
                <w:bCs/>
              </w:rPr>
            </w:pPr>
            <w:r w:rsidRPr="00366BA1">
              <w:rPr>
                <w:bCs/>
              </w:rPr>
              <w:t>Компетенция не сформирована</w:t>
            </w:r>
          </w:p>
          <w:p w:rsidR="00354A92" w:rsidRPr="00366BA1" w:rsidRDefault="00354A92" w:rsidP="00354A92">
            <w:pPr>
              <w:jc w:val="both"/>
            </w:pPr>
            <w:r w:rsidRPr="00366BA1">
              <w:t>(соответствующий результат обучения не достигнут)</w:t>
            </w:r>
          </w:p>
        </w:tc>
        <w:tc>
          <w:tcPr>
            <w:tcW w:w="1985" w:type="dxa"/>
            <w:shd w:val="clear" w:color="auto" w:fill="auto"/>
          </w:tcPr>
          <w:p w:rsidR="00354A92" w:rsidRPr="00354A92" w:rsidRDefault="00354A92" w:rsidP="00354A92">
            <w:pPr>
              <w:rPr>
                <w:rFonts w:ascii="Arial" w:hAnsi="Arial" w:cs="Arial"/>
              </w:rPr>
            </w:pPr>
            <w:r w:rsidRPr="00354A92">
              <w:t xml:space="preserve">Не знает на пороговом уровне как осуществлять руководство действиями обучающихся в индивидуальной и совместной учебно-проектной деятельности, в том числе в </w:t>
            </w:r>
            <w:r w:rsidRPr="00354A92">
              <w:lastRenderedPageBreak/>
              <w:t>онлайн среде;</w:t>
            </w:r>
          </w:p>
        </w:tc>
        <w:tc>
          <w:tcPr>
            <w:tcW w:w="1842" w:type="dxa"/>
            <w:shd w:val="clear" w:color="auto" w:fill="auto"/>
          </w:tcPr>
          <w:p w:rsidR="00354A92" w:rsidRPr="00354A92" w:rsidRDefault="00354A92" w:rsidP="00354A92">
            <w:r w:rsidRPr="00354A92">
              <w:lastRenderedPageBreak/>
              <w:t xml:space="preserve">Не умеет на пороговом уровне  </w:t>
            </w:r>
          </w:p>
          <w:p w:rsidR="00354A92" w:rsidRPr="00354A92" w:rsidRDefault="00354A92" w:rsidP="00354A92">
            <w:pPr>
              <w:rPr>
                <w:rFonts w:ascii="Arial" w:hAnsi="Arial" w:cs="Arial"/>
              </w:rPr>
            </w:pPr>
            <w:r w:rsidRPr="00354A92">
              <w:t>планировать и осуществлять руководство действиями обучающихся в индивидуальной и совместной учебно-</w:t>
            </w:r>
            <w:r w:rsidRPr="00354A92">
              <w:lastRenderedPageBreak/>
              <w:t>проектной деятельности, в том числе в онлайн среде;</w:t>
            </w:r>
          </w:p>
        </w:tc>
        <w:tc>
          <w:tcPr>
            <w:tcW w:w="1843" w:type="dxa"/>
            <w:shd w:val="clear" w:color="auto" w:fill="auto"/>
          </w:tcPr>
          <w:p w:rsidR="00354A92" w:rsidRPr="00354A92" w:rsidRDefault="00354A92" w:rsidP="00354A92">
            <w:pPr>
              <w:jc w:val="both"/>
            </w:pPr>
            <w:r w:rsidRPr="00354A92">
              <w:lastRenderedPageBreak/>
              <w:t>Не владеет на пороговом уровне опытом планирования и осуществления руководства действиями обучающихся в индивидуальной и совместной учебно-</w:t>
            </w:r>
            <w:r w:rsidRPr="00354A92">
              <w:lastRenderedPageBreak/>
              <w:t>проектной деятельности, в том числе в онлайн среде</w:t>
            </w:r>
          </w:p>
        </w:tc>
        <w:tc>
          <w:tcPr>
            <w:tcW w:w="1276" w:type="dxa"/>
          </w:tcPr>
          <w:p w:rsidR="00354A92" w:rsidRPr="00366BA1" w:rsidRDefault="00354A92" w:rsidP="00354A92">
            <w:pPr>
              <w:jc w:val="both"/>
            </w:pPr>
            <w:r w:rsidRPr="00366BA1">
              <w:lastRenderedPageBreak/>
              <w:t>1-2</w:t>
            </w:r>
          </w:p>
          <w:p w:rsidR="00354A92" w:rsidRPr="00366BA1" w:rsidRDefault="00354A92" w:rsidP="00354A92">
            <w:pPr>
              <w:jc w:val="both"/>
              <w:rPr>
                <w:b/>
                <w:bCs/>
              </w:rPr>
            </w:pPr>
            <w:r w:rsidRPr="00366BA1">
              <w:t>неудовлетво-рительно</w:t>
            </w:r>
            <w:r w:rsidRPr="00366BA1">
              <w:rPr>
                <w:b/>
                <w:bCs/>
              </w:rPr>
              <w:t>/</w:t>
            </w:r>
          </w:p>
          <w:p w:rsidR="00354A92" w:rsidRPr="00366BA1" w:rsidRDefault="00354A92" w:rsidP="00354A92">
            <w:pPr>
              <w:jc w:val="both"/>
            </w:pPr>
            <w:r w:rsidRPr="00366BA1">
              <w:rPr>
                <w:b/>
                <w:bCs/>
              </w:rPr>
              <w:t>не зачтено</w:t>
            </w:r>
          </w:p>
        </w:tc>
      </w:tr>
      <w:tr w:rsidR="00354A92" w:rsidRPr="00366BA1" w:rsidTr="00354A92">
        <w:tc>
          <w:tcPr>
            <w:tcW w:w="1560" w:type="dxa"/>
            <w:vMerge w:val="restart"/>
            <w:shd w:val="clear" w:color="auto" w:fill="auto"/>
          </w:tcPr>
          <w:p w:rsidR="00354A92" w:rsidRPr="00662862" w:rsidRDefault="001876F1" w:rsidP="00354A92">
            <w:r w:rsidRPr="001876F1">
              <w:lastRenderedPageBreak/>
              <w:t>ПК-5.1 Знает: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984" w:type="dxa"/>
            <w:shd w:val="clear" w:color="auto" w:fill="auto"/>
          </w:tcPr>
          <w:p w:rsidR="00354A92" w:rsidRPr="00366BA1" w:rsidRDefault="00354A92" w:rsidP="00354A92">
            <w:pPr>
              <w:jc w:val="both"/>
            </w:pPr>
            <w:r w:rsidRPr="00366BA1">
              <w:t xml:space="preserve">Повышенный уровень </w:t>
            </w:r>
          </w:p>
          <w:p w:rsidR="00354A92" w:rsidRPr="00366BA1" w:rsidRDefault="00354A92" w:rsidP="00354A92">
            <w:pPr>
              <w:jc w:val="both"/>
              <w:rPr>
                <w:highlight w:val="yellow"/>
              </w:rPr>
            </w:pPr>
            <w:r w:rsidRPr="00366BA1">
              <w:t>(относительно базового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Знает в совершенстве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354A92" w:rsidRPr="001876F1" w:rsidRDefault="00354A92" w:rsidP="001876F1"/>
        </w:tc>
        <w:tc>
          <w:tcPr>
            <w:tcW w:w="1842" w:type="dxa"/>
            <w:shd w:val="clear" w:color="auto" w:fill="auto"/>
          </w:tcPr>
          <w:p w:rsidR="001876F1" w:rsidRPr="001876F1" w:rsidRDefault="001876F1" w:rsidP="001876F1">
            <w:r w:rsidRPr="001876F1">
              <w:t xml:space="preserve">Умеет качественно  </w:t>
            </w:r>
          </w:p>
          <w:p w:rsidR="00354A92" w:rsidRPr="001876F1" w:rsidRDefault="001876F1" w:rsidP="001876F1">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354A92" w:rsidRPr="001876F1" w:rsidRDefault="001876F1" w:rsidP="00354A92">
            <w:pPr>
              <w:jc w:val="both"/>
            </w:pPr>
            <w:r w:rsidRPr="001876F1">
              <w:t>Владеет на повышенном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354A92" w:rsidRPr="00366BA1" w:rsidRDefault="00354A92" w:rsidP="00354A92">
            <w:pPr>
              <w:jc w:val="both"/>
            </w:pPr>
            <w:r w:rsidRPr="00366BA1">
              <w:t>5</w:t>
            </w:r>
          </w:p>
          <w:p w:rsidR="00354A92" w:rsidRPr="00366BA1" w:rsidRDefault="00354A92" w:rsidP="00354A92">
            <w:pPr>
              <w:jc w:val="both"/>
              <w:rPr>
                <w:b/>
                <w:bCs/>
              </w:rPr>
            </w:pPr>
            <w:r w:rsidRPr="00366BA1">
              <w:t>отлично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Базовый уровень (относительно порогового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Знает на базовом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354A92" w:rsidRPr="001876F1" w:rsidRDefault="00354A92" w:rsidP="001876F1"/>
        </w:tc>
        <w:tc>
          <w:tcPr>
            <w:tcW w:w="1842" w:type="dxa"/>
            <w:shd w:val="clear" w:color="auto" w:fill="auto"/>
          </w:tcPr>
          <w:p w:rsidR="001876F1" w:rsidRPr="001876F1" w:rsidRDefault="001876F1" w:rsidP="001876F1">
            <w:r w:rsidRPr="001876F1">
              <w:t xml:space="preserve">Умеет на базовом уровне  </w:t>
            </w:r>
          </w:p>
          <w:p w:rsidR="00354A92" w:rsidRPr="001876F1" w:rsidRDefault="001876F1" w:rsidP="001876F1">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354A92" w:rsidRPr="001876F1" w:rsidRDefault="001876F1" w:rsidP="00354A92">
            <w:pPr>
              <w:jc w:val="both"/>
            </w:pPr>
            <w:r w:rsidRPr="001876F1">
              <w:t>Владеет на базовом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354A92" w:rsidRPr="00366BA1" w:rsidRDefault="00354A92" w:rsidP="00354A92">
            <w:pPr>
              <w:jc w:val="both"/>
            </w:pPr>
            <w:r w:rsidRPr="00366BA1">
              <w:t>4</w:t>
            </w:r>
          </w:p>
          <w:p w:rsidR="00354A92" w:rsidRPr="00366BA1" w:rsidRDefault="00354A92" w:rsidP="00354A92">
            <w:pPr>
              <w:jc w:val="both"/>
              <w:rPr>
                <w:b/>
                <w:bCs/>
              </w:rPr>
            </w:pPr>
            <w:r w:rsidRPr="00366BA1">
              <w:t>хорошо</w:t>
            </w:r>
            <w:r w:rsidRPr="00366BA1">
              <w:rPr>
                <w:b/>
                <w:bCs/>
              </w:rPr>
              <w:t>/</w:t>
            </w:r>
          </w:p>
          <w:p w:rsidR="00354A92" w:rsidRPr="00366BA1" w:rsidRDefault="00354A92" w:rsidP="00354A92">
            <w:pPr>
              <w:jc w:val="both"/>
            </w:pPr>
            <w:r w:rsidRPr="00366BA1">
              <w:rPr>
                <w:b/>
                <w:bCs/>
              </w:rPr>
              <w:t>зачтено</w:t>
            </w:r>
          </w:p>
        </w:tc>
      </w:tr>
      <w:tr w:rsidR="00354A92" w:rsidRPr="00366BA1" w:rsidTr="00354A92">
        <w:tc>
          <w:tcPr>
            <w:tcW w:w="1560" w:type="dxa"/>
            <w:vMerge/>
            <w:shd w:val="clear" w:color="auto" w:fill="auto"/>
          </w:tcPr>
          <w:p w:rsidR="00354A92" w:rsidRPr="00366BA1" w:rsidRDefault="00354A92" w:rsidP="00354A92"/>
        </w:tc>
        <w:tc>
          <w:tcPr>
            <w:tcW w:w="1984" w:type="dxa"/>
            <w:shd w:val="clear" w:color="auto" w:fill="auto"/>
          </w:tcPr>
          <w:p w:rsidR="00354A92" w:rsidRPr="00366BA1" w:rsidRDefault="00354A92" w:rsidP="00354A92">
            <w:pPr>
              <w:jc w:val="both"/>
            </w:pPr>
            <w:r w:rsidRPr="00366BA1">
              <w:t>Пороговый уровень (обязатель</w:t>
            </w:r>
            <w:r>
              <w:t>ный для всех студентов</w:t>
            </w:r>
            <w:r w:rsidRPr="00366BA1">
              <w:t>)</w:t>
            </w:r>
          </w:p>
        </w:tc>
        <w:tc>
          <w:tcPr>
            <w:tcW w:w="1985" w:type="dxa"/>
            <w:shd w:val="clear" w:color="auto" w:fill="auto"/>
          </w:tcPr>
          <w:p w:rsidR="001876F1" w:rsidRPr="001876F1" w:rsidRDefault="001876F1" w:rsidP="001876F1">
            <w:pPr>
              <w:rPr>
                <w:rStyle w:val="markedcontent"/>
                <w:rFonts w:ascii="Arial" w:hAnsi="Arial" w:cs="Arial"/>
              </w:rPr>
            </w:pPr>
            <w:r w:rsidRPr="001876F1">
              <w:t>Знает на пороговом уровне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354A92" w:rsidRPr="001876F1" w:rsidRDefault="00354A92" w:rsidP="001876F1"/>
        </w:tc>
        <w:tc>
          <w:tcPr>
            <w:tcW w:w="1842" w:type="dxa"/>
            <w:shd w:val="clear" w:color="auto" w:fill="auto"/>
          </w:tcPr>
          <w:p w:rsidR="001876F1" w:rsidRPr="001876F1" w:rsidRDefault="001876F1" w:rsidP="001876F1">
            <w:r w:rsidRPr="001876F1">
              <w:t xml:space="preserve">Умеет на пороговом уровне  </w:t>
            </w:r>
          </w:p>
          <w:p w:rsidR="00354A92" w:rsidRPr="001876F1" w:rsidRDefault="001876F1" w:rsidP="001876F1">
            <w:r w:rsidRPr="001876F1">
              <w:t>определять задачи, принципы, формы,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354A92" w:rsidRPr="001876F1" w:rsidRDefault="001876F1" w:rsidP="00354A92">
            <w:pPr>
              <w:jc w:val="both"/>
            </w:pPr>
            <w:r w:rsidRPr="001876F1">
              <w:t>Владеет на пороговом уровне знаниями задач, принципов, форм,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354A92" w:rsidRPr="00366BA1" w:rsidRDefault="00354A92" w:rsidP="00354A92">
            <w:pPr>
              <w:jc w:val="both"/>
              <w:rPr>
                <w:b/>
                <w:bCs/>
              </w:rPr>
            </w:pPr>
            <w:r w:rsidRPr="00366BA1">
              <w:t>3 удовлетвори-тельно</w:t>
            </w:r>
            <w:r w:rsidRPr="00366BA1">
              <w:rPr>
                <w:b/>
                <w:bCs/>
              </w:rPr>
              <w:t>/</w:t>
            </w:r>
          </w:p>
          <w:p w:rsidR="00354A92" w:rsidRPr="00366BA1" w:rsidRDefault="00354A92" w:rsidP="00354A92">
            <w:pPr>
              <w:jc w:val="both"/>
            </w:pPr>
            <w:r w:rsidRPr="00366BA1">
              <w:rPr>
                <w:b/>
                <w:bCs/>
              </w:rPr>
              <w:t>зачтено</w:t>
            </w:r>
          </w:p>
        </w:tc>
      </w:tr>
      <w:tr w:rsidR="001876F1" w:rsidRPr="00366BA1" w:rsidTr="00354A92">
        <w:tc>
          <w:tcPr>
            <w:tcW w:w="1560" w:type="dxa"/>
            <w:vMerge/>
            <w:shd w:val="clear" w:color="auto" w:fill="auto"/>
          </w:tcPr>
          <w:p w:rsidR="001876F1" w:rsidRPr="00366BA1" w:rsidRDefault="001876F1" w:rsidP="00354A92"/>
        </w:tc>
        <w:tc>
          <w:tcPr>
            <w:tcW w:w="1984" w:type="dxa"/>
            <w:shd w:val="clear" w:color="auto" w:fill="auto"/>
          </w:tcPr>
          <w:p w:rsidR="001876F1" w:rsidRPr="00366BA1" w:rsidRDefault="001876F1" w:rsidP="00354A92">
            <w:pPr>
              <w:jc w:val="both"/>
              <w:rPr>
                <w:bCs/>
              </w:rPr>
            </w:pPr>
            <w:r w:rsidRPr="00366BA1">
              <w:rPr>
                <w:bCs/>
              </w:rPr>
              <w:t>Компетенция не сформирована</w:t>
            </w:r>
          </w:p>
          <w:p w:rsidR="001876F1" w:rsidRPr="00366BA1" w:rsidRDefault="001876F1" w:rsidP="00354A92">
            <w:pPr>
              <w:jc w:val="both"/>
            </w:pPr>
            <w:r w:rsidRPr="00366BA1">
              <w:t>(соответствующий результат обучения не достигнут)</w:t>
            </w:r>
          </w:p>
        </w:tc>
        <w:tc>
          <w:tcPr>
            <w:tcW w:w="1985" w:type="dxa"/>
            <w:shd w:val="clear" w:color="auto" w:fill="auto"/>
          </w:tcPr>
          <w:p w:rsidR="001876F1" w:rsidRPr="001876F1" w:rsidRDefault="001876F1" w:rsidP="00DD3AA0">
            <w:pPr>
              <w:rPr>
                <w:rStyle w:val="markedcontent"/>
                <w:rFonts w:ascii="Arial" w:hAnsi="Arial" w:cs="Arial"/>
              </w:rPr>
            </w:pPr>
            <w:r w:rsidRPr="001876F1">
              <w:t>Не знает на пороговом уровне задачи, принципы, формы, приемы и методы педагогического просвещения в об</w:t>
            </w:r>
            <w:r w:rsidRPr="001876F1">
              <w:lastRenderedPageBreak/>
              <w:t>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p w:rsidR="001876F1" w:rsidRPr="001876F1" w:rsidRDefault="001876F1" w:rsidP="00DD3AA0"/>
        </w:tc>
        <w:tc>
          <w:tcPr>
            <w:tcW w:w="1842" w:type="dxa"/>
            <w:shd w:val="clear" w:color="auto" w:fill="auto"/>
          </w:tcPr>
          <w:p w:rsidR="001876F1" w:rsidRPr="001876F1" w:rsidRDefault="001876F1" w:rsidP="00DD3AA0">
            <w:r w:rsidRPr="001876F1">
              <w:lastRenderedPageBreak/>
              <w:t xml:space="preserve">Не умеет на пороговом уровне  </w:t>
            </w:r>
          </w:p>
          <w:p w:rsidR="001876F1" w:rsidRPr="001876F1" w:rsidRDefault="001876F1" w:rsidP="00DD3AA0">
            <w:r w:rsidRPr="001876F1">
              <w:t xml:space="preserve">определять задачи, принципы, формы, приемы и методы педагогического </w:t>
            </w:r>
            <w:r w:rsidRPr="001876F1">
              <w:lastRenderedPageBreak/>
              <w:t>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843" w:type="dxa"/>
            <w:shd w:val="clear" w:color="auto" w:fill="auto"/>
          </w:tcPr>
          <w:p w:rsidR="001876F1" w:rsidRPr="001876F1" w:rsidRDefault="001876F1" w:rsidP="00DD3AA0">
            <w:pPr>
              <w:jc w:val="both"/>
            </w:pPr>
            <w:r w:rsidRPr="001876F1">
              <w:lastRenderedPageBreak/>
              <w:t>Не владеет на пороговом уровне знаниями задач, принципов, форм, приемов и методов педагогиче</w:t>
            </w:r>
            <w:r w:rsidRPr="001876F1">
              <w:lastRenderedPageBreak/>
              <w:t>ского просвещения в образовательной организации с учетом образовательных потребностей и индивидуальных возможностей обучающихся, профессиональных потребностей педагогов</w:t>
            </w:r>
          </w:p>
        </w:tc>
        <w:tc>
          <w:tcPr>
            <w:tcW w:w="1276" w:type="dxa"/>
          </w:tcPr>
          <w:p w:rsidR="001876F1" w:rsidRPr="00366BA1" w:rsidRDefault="001876F1" w:rsidP="00354A92">
            <w:pPr>
              <w:jc w:val="both"/>
            </w:pPr>
            <w:r w:rsidRPr="00366BA1">
              <w:lastRenderedPageBreak/>
              <w:t>1-2</w:t>
            </w:r>
          </w:p>
          <w:p w:rsidR="001876F1" w:rsidRPr="00366BA1" w:rsidRDefault="001876F1" w:rsidP="00354A92">
            <w:pPr>
              <w:jc w:val="both"/>
              <w:rPr>
                <w:b/>
                <w:bCs/>
              </w:rPr>
            </w:pPr>
            <w:r w:rsidRPr="00366BA1">
              <w:t>неудовлетво-рительно</w:t>
            </w:r>
            <w:r w:rsidRPr="00366BA1">
              <w:rPr>
                <w:b/>
                <w:bCs/>
              </w:rPr>
              <w:t>/</w:t>
            </w:r>
          </w:p>
          <w:p w:rsidR="001876F1" w:rsidRPr="00366BA1" w:rsidRDefault="001876F1" w:rsidP="00354A92">
            <w:pPr>
              <w:jc w:val="both"/>
            </w:pPr>
            <w:r w:rsidRPr="00366BA1">
              <w:rPr>
                <w:b/>
                <w:bCs/>
              </w:rPr>
              <w:t>не зачтено</w:t>
            </w:r>
          </w:p>
        </w:tc>
      </w:tr>
      <w:tr w:rsidR="001876F1" w:rsidRPr="00366BA1" w:rsidTr="00DD3AA0">
        <w:tc>
          <w:tcPr>
            <w:tcW w:w="1560" w:type="dxa"/>
            <w:vMerge w:val="restart"/>
            <w:shd w:val="clear" w:color="auto" w:fill="auto"/>
          </w:tcPr>
          <w:p w:rsidR="001876F1" w:rsidRPr="00662862" w:rsidRDefault="001876F1" w:rsidP="00DD3AA0">
            <w:r w:rsidRPr="001876F1">
              <w:lastRenderedPageBreak/>
              <w:t>ПК</w:t>
            </w:r>
            <w:r>
              <w:t>-</w:t>
            </w:r>
            <w:r w:rsidRPr="001876F1">
              <w:t>5.2 Умеет: 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984" w:type="dxa"/>
            <w:shd w:val="clear" w:color="auto" w:fill="auto"/>
          </w:tcPr>
          <w:p w:rsidR="001876F1" w:rsidRPr="00366BA1" w:rsidRDefault="001876F1" w:rsidP="00DD3AA0">
            <w:pPr>
              <w:jc w:val="both"/>
            </w:pPr>
            <w:r w:rsidRPr="00366BA1">
              <w:t xml:space="preserve">Повышенный уровень </w:t>
            </w:r>
          </w:p>
          <w:p w:rsidR="001876F1" w:rsidRPr="00366BA1" w:rsidRDefault="001876F1" w:rsidP="00DD3AA0">
            <w:pPr>
              <w:jc w:val="both"/>
              <w:rPr>
                <w:highlight w:val="yellow"/>
              </w:rPr>
            </w:pPr>
            <w:r w:rsidRPr="00366BA1">
              <w:t>(относительно базового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в совершенстве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2" w:type="dxa"/>
            <w:shd w:val="clear" w:color="auto" w:fill="auto"/>
          </w:tcPr>
          <w:p w:rsidR="001876F1" w:rsidRPr="001876F1" w:rsidRDefault="001876F1" w:rsidP="001876F1">
            <w:r w:rsidRPr="001876F1">
              <w:t xml:space="preserve">Умеет качественно  </w:t>
            </w:r>
          </w:p>
          <w:p w:rsidR="001876F1" w:rsidRPr="001876F1" w:rsidRDefault="001876F1" w:rsidP="001876F1">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t xml:space="preserve">Владеет на повышенном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1876F1" w:rsidRPr="00366BA1" w:rsidRDefault="001876F1" w:rsidP="00DD3AA0">
            <w:pPr>
              <w:jc w:val="both"/>
            </w:pPr>
            <w:r w:rsidRPr="00366BA1">
              <w:t>5</w:t>
            </w:r>
          </w:p>
          <w:p w:rsidR="001876F1" w:rsidRPr="00366BA1" w:rsidRDefault="001876F1" w:rsidP="00DD3AA0">
            <w:pPr>
              <w:jc w:val="both"/>
              <w:rPr>
                <w:b/>
                <w:bCs/>
              </w:rPr>
            </w:pPr>
            <w:r w:rsidRPr="00366BA1">
              <w:t>отлично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pPr>
            <w:r w:rsidRPr="00366BA1">
              <w:t>Базовый уровень (относительно порогового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на базовом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2" w:type="dxa"/>
            <w:shd w:val="clear" w:color="auto" w:fill="auto"/>
          </w:tcPr>
          <w:p w:rsidR="001876F1" w:rsidRPr="001876F1" w:rsidRDefault="001876F1" w:rsidP="001876F1">
            <w:r w:rsidRPr="001876F1">
              <w:t xml:space="preserve">Умеет на базовом уровне  </w:t>
            </w:r>
          </w:p>
          <w:p w:rsidR="001876F1" w:rsidRPr="001876F1" w:rsidRDefault="001876F1" w:rsidP="001876F1">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lastRenderedPageBreak/>
              <w:t xml:space="preserve">Владеет на базовом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1876F1" w:rsidRPr="00366BA1" w:rsidRDefault="001876F1" w:rsidP="00DD3AA0">
            <w:pPr>
              <w:jc w:val="both"/>
            </w:pPr>
            <w:r w:rsidRPr="00366BA1">
              <w:t>4</w:t>
            </w:r>
          </w:p>
          <w:p w:rsidR="001876F1" w:rsidRPr="00366BA1" w:rsidRDefault="001876F1" w:rsidP="00DD3AA0">
            <w:pPr>
              <w:jc w:val="both"/>
              <w:rPr>
                <w:b/>
                <w:bCs/>
              </w:rPr>
            </w:pPr>
            <w:r w:rsidRPr="00366BA1">
              <w:t>хорошо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pPr>
            <w:r w:rsidRPr="00366BA1">
              <w:t>Пороговый уровень (обязатель</w:t>
            </w:r>
            <w:r>
              <w:t>ный для всех студентов</w:t>
            </w:r>
            <w:r w:rsidRPr="00366BA1">
              <w:t>)</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на пороговом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2" w:type="dxa"/>
            <w:shd w:val="clear" w:color="auto" w:fill="auto"/>
          </w:tcPr>
          <w:p w:rsidR="001876F1" w:rsidRPr="001876F1" w:rsidRDefault="001876F1" w:rsidP="001876F1">
            <w:r w:rsidRPr="001876F1">
              <w:t xml:space="preserve">Умеет на пороговом уровне  </w:t>
            </w:r>
          </w:p>
          <w:p w:rsidR="001876F1" w:rsidRPr="001876F1" w:rsidRDefault="001876F1" w:rsidP="001876F1">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t xml:space="preserve">Владеет на пороговом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1876F1" w:rsidRPr="00366BA1" w:rsidRDefault="001876F1" w:rsidP="00DD3AA0">
            <w:pPr>
              <w:jc w:val="both"/>
              <w:rPr>
                <w:b/>
                <w:bCs/>
              </w:rPr>
            </w:pPr>
            <w:r w:rsidRPr="00366BA1">
              <w:t>3 удовлетвори-тельно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rPr>
                <w:bCs/>
              </w:rPr>
            </w:pPr>
            <w:r w:rsidRPr="00366BA1">
              <w:rPr>
                <w:bCs/>
              </w:rPr>
              <w:t>Компетенция не сформирована</w:t>
            </w:r>
          </w:p>
          <w:p w:rsidR="001876F1" w:rsidRPr="00366BA1" w:rsidRDefault="001876F1" w:rsidP="00DD3AA0">
            <w:pPr>
              <w:jc w:val="both"/>
            </w:pPr>
            <w:r w:rsidRPr="00366BA1">
              <w:t>(соответствующий результат обучения не достигнут)</w:t>
            </w:r>
          </w:p>
        </w:tc>
        <w:tc>
          <w:tcPr>
            <w:tcW w:w="1985" w:type="dxa"/>
            <w:shd w:val="clear" w:color="auto" w:fill="auto"/>
          </w:tcPr>
          <w:p w:rsidR="001876F1" w:rsidRPr="001876F1" w:rsidRDefault="001876F1" w:rsidP="00DD3AA0">
            <w:pPr>
              <w:rPr>
                <w:rStyle w:val="markedcontent"/>
                <w:rFonts w:ascii="Arial" w:hAnsi="Arial" w:cs="Arial"/>
              </w:rPr>
            </w:pPr>
            <w:r w:rsidRPr="001876F1">
              <w:t xml:space="preserve">Не знает на пороговом уровне </w:t>
            </w:r>
            <w:r w:rsidRPr="001876F1">
              <w:rPr>
                <w:color w:val="000000"/>
              </w:rPr>
              <w:t>потребности потенциальной аудитории;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DD3AA0"/>
        </w:tc>
        <w:tc>
          <w:tcPr>
            <w:tcW w:w="1842" w:type="dxa"/>
            <w:shd w:val="clear" w:color="auto" w:fill="auto"/>
          </w:tcPr>
          <w:p w:rsidR="001876F1" w:rsidRPr="001876F1" w:rsidRDefault="001876F1" w:rsidP="00DD3AA0">
            <w:r w:rsidRPr="001876F1">
              <w:t xml:space="preserve">Не умеет на пороговом уровне  </w:t>
            </w:r>
          </w:p>
          <w:p w:rsidR="001876F1" w:rsidRPr="001876F1" w:rsidRDefault="001876F1" w:rsidP="00DD3AA0">
            <w:pPr>
              <w:rPr>
                <w:rStyle w:val="markedcontent"/>
                <w:rFonts w:ascii="Arial" w:hAnsi="Arial" w:cs="Arial"/>
              </w:rPr>
            </w:pP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r w:rsidRPr="001876F1">
              <w:t>;</w:t>
            </w:r>
          </w:p>
          <w:p w:rsidR="001876F1" w:rsidRPr="001876F1" w:rsidRDefault="001876F1" w:rsidP="00DD3AA0"/>
        </w:tc>
        <w:tc>
          <w:tcPr>
            <w:tcW w:w="1843" w:type="dxa"/>
            <w:shd w:val="clear" w:color="auto" w:fill="auto"/>
          </w:tcPr>
          <w:p w:rsidR="001876F1" w:rsidRPr="001876F1" w:rsidRDefault="001876F1" w:rsidP="00DD3AA0">
            <w:pPr>
              <w:jc w:val="both"/>
            </w:pPr>
            <w:r w:rsidRPr="001876F1">
              <w:t xml:space="preserve">Не владеет на пороговом уровне умением </w:t>
            </w:r>
            <w:r w:rsidRPr="001876F1">
              <w:rPr>
                <w:color w:val="000000"/>
              </w:rPr>
              <w:t>выявлять и оценивать потребности потенциальной аудитории; осуществлять продуктивное взаимодействие с различными категориями субъектов образовательного процесса (учителями, воспитателями, школьниками, родителями); использовать современные методы, формы и средства в просветительской деятельности и педагогическом просвещении и образовании</w:t>
            </w:r>
          </w:p>
        </w:tc>
        <w:tc>
          <w:tcPr>
            <w:tcW w:w="1276" w:type="dxa"/>
          </w:tcPr>
          <w:p w:rsidR="001876F1" w:rsidRPr="00366BA1" w:rsidRDefault="001876F1" w:rsidP="00DD3AA0">
            <w:pPr>
              <w:jc w:val="both"/>
            </w:pPr>
            <w:r w:rsidRPr="00366BA1">
              <w:t>1-2</w:t>
            </w:r>
          </w:p>
          <w:p w:rsidR="001876F1" w:rsidRPr="00366BA1" w:rsidRDefault="001876F1" w:rsidP="00DD3AA0">
            <w:pPr>
              <w:jc w:val="both"/>
              <w:rPr>
                <w:b/>
                <w:bCs/>
              </w:rPr>
            </w:pPr>
            <w:r w:rsidRPr="00366BA1">
              <w:t>неудовлетво-рительно</w:t>
            </w:r>
            <w:r w:rsidRPr="00366BA1">
              <w:rPr>
                <w:b/>
                <w:bCs/>
              </w:rPr>
              <w:t>/</w:t>
            </w:r>
          </w:p>
          <w:p w:rsidR="001876F1" w:rsidRPr="00366BA1" w:rsidRDefault="001876F1" w:rsidP="00DD3AA0">
            <w:pPr>
              <w:jc w:val="both"/>
            </w:pPr>
            <w:r w:rsidRPr="00366BA1">
              <w:rPr>
                <w:b/>
                <w:bCs/>
              </w:rPr>
              <w:t>не зачтено</w:t>
            </w:r>
          </w:p>
        </w:tc>
      </w:tr>
      <w:tr w:rsidR="001876F1" w:rsidRPr="00366BA1" w:rsidTr="00DD3AA0">
        <w:tc>
          <w:tcPr>
            <w:tcW w:w="1560" w:type="dxa"/>
            <w:vMerge w:val="restart"/>
            <w:shd w:val="clear" w:color="auto" w:fill="auto"/>
          </w:tcPr>
          <w:p w:rsidR="001876F1" w:rsidRPr="00662862" w:rsidRDefault="001876F1" w:rsidP="001876F1">
            <w:r w:rsidRPr="001876F1">
              <w:t xml:space="preserve">ПК-5.3 Владеет умениями пропаганды педагогических знаний, активными методами социально-психологического обучения в процессе </w:t>
            </w:r>
            <w:r w:rsidRPr="001876F1">
              <w:lastRenderedPageBreak/>
              <w:t>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984" w:type="dxa"/>
            <w:shd w:val="clear" w:color="auto" w:fill="auto"/>
          </w:tcPr>
          <w:p w:rsidR="001876F1" w:rsidRPr="00366BA1" w:rsidRDefault="001876F1" w:rsidP="00DD3AA0">
            <w:pPr>
              <w:jc w:val="both"/>
            </w:pPr>
            <w:r w:rsidRPr="00366BA1">
              <w:lastRenderedPageBreak/>
              <w:t xml:space="preserve">Повышенный уровень </w:t>
            </w:r>
          </w:p>
          <w:p w:rsidR="001876F1" w:rsidRPr="00366BA1" w:rsidRDefault="001876F1" w:rsidP="00DD3AA0">
            <w:pPr>
              <w:jc w:val="both"/>
              <w:rPr>
                <w:highlight w:val="yellow"/>
              </w:rPr>
            </w:pPr>
            <w:r w:rsidRPr="00366BA1">
              <w:t>(относительно базового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в совершенстве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w:t>
            </w:r>
            <w:r w:rsidRPr="001876F1">
              <w:rPr>
                <w:color w:val="000000"/>
              </w:rPr>
              <w:lastRenderedPageBreak/>
              <w:t>гогической культуры слушателей, методы и приёмы актуализации личностного потенциала участников</w:t>
            </w:r>
            <w:r w:rsidRPr="001876F1">
              <w:t>;</w:t>
            </w:r>
          </w:p>
          <w:p w:rsidR="001876F1" w:rsidRPr="001876F1" w:rsidRDefault="001876F1" w:rsidP="001876F1"/>
        </w:tc>
        <w:tc>
          <w:tcPr>
            <w:tcW w:w="1842" w:type="dxa"/>
            <w:shd w:val="clear" w:color="auto" w:fill="auto"/>
          </w:tcPr>
          <w:p w:rsidR="001876F1" w:rsidRPr="001876F1" w:rsidRDefault="001876F1" w:rsidP="001876F1">
            <w:r w:rsidRPr="001876F1">
              <w:lastRenderedPageBreak/>
              <w:t xml:space="preserve">Умеет качественно  </w:t>
            </w:r>
          </w:p>
          <w:p w:rsidR="001876F1" w:rsidRPr="001876F1" w:rsidRDefault="001876F1" w:rsidP="001876F1">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w:t>
            </w:r>
            <w:r w:rsidRPr="001876F1">
              <w:rPr>
                <w:color w:val="000000"/>
              </w:rPr>
              <w:lastRenderedPageBreak/>
              <w:t>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lastRenderedPageBreak/>
              <w:t xml:space="preserve">Владеет на повышенном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w:t>
            </w:r>
            <w:r w:rsidRPr="001876F1">
              <w:rPr>
                <w:color w:val="000000"/>
              </w:rPr>
              <w:lastRenderedPageBreak/>
              <w:t>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1876F1" w:rsidRPr="00366BA1" w:rsidRDefault="001876F1" w:rsidP="00DD3AA0">
            <w:pPr>
              <w:jc w:val="both"/>
            </w:pPr>
            <w:r w:rsidRPr="00366BA1">
              <w:lastRenderedPageBreak/>
              <w:t>5</w:t>
            </w:r>
          </w:p>
          <w:p w:rsidR="001876F1" w:rsidRPr="00366BA1" w:rsidRDefault="001876F1" w:rsidP="00DD3AA0">
            <w:pPr>
              <w:jc w:val="both"/>
              <w:rPr>
                <w:b/>
                <w:bCs/>
              </w:rPr>
            </w:pPr>
            <w:r w:rsidRPr="00366BA1">
              <w:t>отлично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pPr>
            <w:r w:rsidRPr="00366BA1">
              <w:t>Базовый уровень (относительно порогового уровня)</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на базовом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1876F1" w:rsidRPr="001876F1" w:rsidRDefault="001876F1" w:rsidP="001876F1"/>
        </w:tc>
        <w:tc>
          <w:tcPr>
            <w:tcW w:w="1842" w:type="dxa"/>
            <w:shd w:val="clear" w:color="auto" w:fill="auto"/>
          </w:tcPr>
          <w:p w:rsidR="001876F1" w:rsidRPr="001876F1" w:rsidRDefault="001876F1" w:rsidP="001876F1">
            <w:r w:rsidRPr="001876F1">
              <w:t xml:space="preserve">Умеет на базовом уровне  </w:t>
            </w:r>
          </w:p>
          <w:p w:rsidR="001876F1" w:rsidRPr="001876F1" w:rsidRDefault="001876F1" w:rsidP="001876F1">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t xml:space="preserve">Владеет на базовом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1876F1" w:rsidRPr="00366BA1" w:rsidRDefault="001876F1" w:rsidP="00DD3AA0">
            <w:pPr>
              <w:jc w:val="both"/>
            </w:pPr>
            <w:r w:rsidRPr="00366BA1">
              <w:t>4</w:t>
            </w:r>
          </w:p>
          <w:p w:rsidR="001876F1" w:rsidRPr="00366BA1" w:rsidRDefault="001876F1" w:rsidP="00DD3AA0">
            <w:pPr>
              <w:jc w:val="both"/>
              <w:rPr>
                <w:b/>
                <w:bCs/>
              </w:rPr>
            </w:pPr>
            <w:r w:rsidRPr="00366BA1">
              <w:t>хорошо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pPr>
            <w:r w:rsidRPr="00366BA1">
              <w:t>Пороговый уровень (обязатель</w:t>
            </w:r>
            <w:r>
              <w:t>ный для всех студентов</w:t>
            </w:r>
            <w:r w:rsidRPr="00366BA1">
              <w:t>)</w:t>
            </w:r>
          </w:p>
        </w:tc>
        <w:tc>
          <w:tcPr>
            <w:tcW w:w="1985" w:type="dxa"/>
            <w:shd w:val="clear" w:color="auto" w:fill="auto"/>
          </w:tcPr>
          <w:p w:rsidR="001876F1" w:rsidRPr="001876F1" w:rsidRDefault="001876F1" w:rsidP="001876F1">
            <w:pPr>
              <w:rPr>
                <w:rStyle w:val="markedcontent"/>
                <w:rFonts w:ascii="Arial" w:hAnsi="Arial" w:cs="Arial"/>
              </w:rPr>
            </w:pPr>
            <w:r w:rsidRPr="001876F1">
              <w:t xml:space="preserve">Знает на пороговом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1876F1" w:rsidRPr="001876F1" w:rsidRDefault="001876F1" w:rsidP="001876F1"/>
        </w:tc>
        <w:tc>
          <w:tcPr>
            <w:tcW w:w="1842" w:type="dxa"/>
            <w:shd w:val="clear" w:color="auto" w:fill="auto"/>
          </w:tcPr>
          <w:p w:rsidR="001876F1" w:rsidRPr="001876F1" w:rsidRDefault="001876F1" w:rsidP="001876F1">
            <w:r w:rsidRPr="001876F1">
              <w:t xml:space="preserve">Умеет на пороговом уровне  </w:t>
            </w:r>
          </w:p>
          <w:p w:rsidR="001876F1" w:rsidRPr="001876F1" w:rsidRDefault="001876F1" w:rsidP="001876F1">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1876F1" w:rsidRPr="001876F1" w:rsidRDefault="001876F1" w:rsidP="001876F1"/>
        </w:tc>
        <w:tc>
          <w:tcPr>
            <w:tcW w:w="1843" w:type="dxa"/>
            <w:shd w:val="clear" w:color="auto" w:fill="auto"/>
          </w:tcPr>
          <w:p w:rsidR="001876F1" w:rsidRPr="001876F1" w:rsidRDefault="001876F1" w:rsidP="00DD3AA0">
            <w:pPr>
              <w:jc w:val="both"/>
            </w:pPr>
            <w:r w:rsidRPr="001876F1">
              <w:t xml:space="preserve">Владеет на пороговом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1876F1" w:rsidRPr="00366BA1" w:rsidRDefault="001876F1" w:rsidP="00DD3AA0">
            <w:pPr>
              <w:jc w:val="both"/>
              <w:rPr>
                <w:b/>
                <w:bCs/>
              </w:rPr>
            </w:pPr>
            <w:r w:rsidRPr="00366BA1">
              <w:t>3 удовлетвори-тельно</w:t>
            </w:r>
            <w:r w:rsidRPr="00366BA1">
              <w:rPr>
                <w:b/>
                <w:bCs/>
              </w:rPr>
              <w:t>/</w:t>
            </w:r>
          </w:p>
          <w:p w:rsidR="001876F1" w:rsidRPr="00366BA1" w:rsidRDefault="001876F1" w:rsidP="00DD3AA0">
            <w:pPr>
              <w:jc w:val="both"/>
            </w:pPr>
            <w:r w:rsidRPr="00366BA1">
              <w:rPr>
                <w:b/>
                <w:bCs/>
              </w:rPr>
              <w:t>зачтено</w:t>
            </w:r>
          </w:p>
        </w:tc>
      </w:tr>
      <w:tr w:rsidR="001876F1" w:rsidRPr="00366BA1" w:rsidTr="00DD3AA0">
        <w:tc>
          <w:tcPr>
            <w:tcW w:w="1560" w:type="dxa"/>
            <w:vMerge/>
            <w:shd w:val="clear" w:color="auto" w:fill="auto"/>
          </w:tcPr>
          <w:p w:rsidR="001876F1" w:rsidRPr="00366BA1" w:rsidRDefault="001876F1" w:rsidP="00DD3AA0"/>
        </w:tc>
        <w:tc>
          <w:tcPr>
            <w:tcW w:w="1984" w:type="dxa"/>
            <w:shd w:val="clear" w:color="auto" w:fill="auto"/>
          </w:tcPr>
          <w:p w:rsidR="001876F1" w:rsidRPr="00366BA1" w:rsidRDefault="001876F1" w:rsidP="00DD3AA0">
            <w:pPr>
              <w:jc w:val="both"/>
              <w:rPr>
                <w:bCs/>
              </w:rPr>
            </w:pPr>
            <w:r w:rsidRPr="00366BA1">
              <w:rPr>
                <w:bCs/>
              </w:rPr>
              <w:t xml:space="preserve">Компетенция не </w:t>
            </w:r>
            <w:r w:rsidRPr="00366BA1">
              <w:rPr>
                <w:bCs/>
              </w:rPr>
              <w:lastRenderedPageBreak/>
              <w:t>сформирована</w:t>
            </w:r>
          </w:p>
          <w:p w:rsidR="001876F1" w:rsidRPr="00366BA1" w:rsidRDefault="001876F1" w:rsidP="00DD3AA0">
            <w:pPr>
              <w:jc w:val="both"/>
            </w:pPr>
            <w:r w:rsidRPr="00366BA1">
              <w:t>(соответствующий результат обучения не достигнут)</w:t>
            </w:r>
          </w:p>
        </w:tc>
        <w:tc>
          <w:tcPr>
            <w:tcW w:w="1985" w:type="dxa"/>
            <w:shd w:val="clear" w:color="auto" w:fill="auto"/>
          </w:tcPr>
          <w:p w:rsidR="001876F1" w:rsidRPr="001876F1" w:rsidRDefault="001876F1" w:rsidP="00DD3AA0">
            <w:pPr>
              <w:rPr>
                <w:rStyle w:val="markedcontent"/>
                <w:rFonts w:ascii="Arial" w:hAnsi="Arial" w:cs="Arial"/>
              </w:rPr>
            </w:pPr>
            <w:r w:rsidRPr="001876F1">
              <w:lastRenderedPageBreak/>
              <w:t>Не знает на порого</w:t>
            </w:r>
            <w:r w:rsidRPr="001876F1">
              <w:lastRenderedPageBreak/>
              <w:t xml:space="preserve">вом уровне </w:t>
            </w:r>
            <w:r w:rsidRPr="001876F1">
              <w:rPr>
                <w:color w:val="000000"/>
              </w:rPr>
              <w:t>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w:t>
            </w:r>
            <w:r w:rsidRPr="001876F1">
              <w:t>;</w:t>
            </w:r>
          </w:p>
          <w:p w:rsidR="001876F1" w:rsidRPr="001876F1" w:rsidRDefault="001876F1" w:rsidP="00DD3AA0"/>
        </w:tc>
        <w:tc>
          <w:tcPr>
            <w:tcW w:w="1842" w:type="dxa"/>
            <w:shd w:val="clear" w:color="auto" w:fill="auto"/>
          </w:tcPr>
          <w:p w:rsidR="001876F1" w:rsidRPr="001876F1" w:rsidRDefault="001876F1" w:rsidP="00DD3AA0">
            <w:r w:rsidRPr="001876F1">
              <w:lastRenderedPageBreak/>
              <w:t>Не умеет на поро</w:t>
            </w:r>
            <w:r w:rsidRPr="001876F1">
              <w:lastRenderedPageBreak/>
              <w:t xml:space="preserve">говом уровне  </w:t>
            </w:r>
          </w:p>
          <w:p w:rsidR="001876F1" w:rsidRPr="001876F1" w:rsidRDefault="001876F1" w:rsidP="00DD3AA0">
            <w:pPr>
              <w:rPr>
                <w:rStyle w:val="markedcontent"/>
                <w:rFonts w:ascii="Arial" w:hAnsi="Arial" w:cs="Arial"/>
              </w:rPr>
            </w:pPr>
            <w:r w:rsidRPr="001876F1">
              <w:rPr>
                <w:color w:val="000000"/>
              </w:rPr>
              <w:t>пропагандировать педагогические знания, активные методы социально-психологического обучения в процессе психолого-педагогического просвещения и образования, технологии развития педагогической культуры слушателей, методы и приёмы актуализации личностного потенциала участников и развитие рефлексивных способностей</w:t>
            </w:r>
            <w:r w:rsidRPr="001876F1">
              <w:t>;</w:t>
            </w:r>
          </w:p>
          <w:p w:rsidR="001876F1" w:rsidRPr="001876F1" w:rsidRDefault="001876F1" w:rsidP="00DD3AA0"/>
        </w:tc>
        <w:tc>
          <w:tcPr>
            <w:tcW w:w="1843" w:type="dxa"/>
            <w:shd w:val="clear" w:color="auto" w:fill="auto"/>
          </w:tcPr>
          <w:p w:rsidR="001876F1" w:rsidRPr="001876F1" w:rsidRDefault="001876F1" w:rsidP="00DD3AA0">
            <w:pPr>
              <w:jc w:val="both"/>
            </w:pPr>
            <w:r w:rsidRPr="001876F1">
              <w:lastRenderedPageBreak/>
              <w:t>Не владеет на по</w:t>
            </w:r>
            <w:r w:rsidRPr="001876F1">
              <w:lastRenderedPageBreak/>
              <w:t xml:space="preserve">роговом уровне </w:t>
            </w:r>
            <w:r w:rsidRPr="001876F1">
              <w:rPr>
                <w:color w:val="000000"/>
              </w:rPr>
              <w:t>умениями пропаганды педагогических знаний, активными методами социально-психологического обучения в процессе психолого-педагогического просвещения и образования, технологиями развития педагогической культуры слушателей, методами и приёмами актуализации личностного потенциала участников и развитием рефлексивных способностей</w:t>
            </w:r>
          </w:p>
        </w:tc>
        <w:tc>
          <w:tcPr>
            <w:tcW w:w="1276" w:type="dxa"/>
          </w:tcPr>
          <w:p w:rsidR="001876F1" w:rsidRPr="00366BA1" w:rsidRDefault="001876F1" w:rsidP="00DD3AA0">
            <w:pPr>
              <w:jc w:val="both"/>
            </w:pPr>
            <w:r w:rsidRPr="00366BA1">
              <w:lastRenderedPageBreak/>
              <w:t>1-2</w:t>
            </w:r>
          </w:p>
          <w:p w:rsidR="001876F1" w:rsidRPr="00366BA1" w:rsidRDefault="001876F1" w:rsidP="00DD3AA0">
            <w:pPr>
              <w:jc w:val="both"/>
              <w:rPr>
                <w:b/>
                <w:bCs/>
              </w:rPr>
            </w:pPr>
            <w:r w:rsidRPr="00366BA1">
              <w:lastRenderedPageBreak/>
              <w:t>неудовлетво-рительно</w:t>
            </w:r>
            <w:r w:rsidRPr="00366BA1">
              <w:rPr>
                <w:b/>
                <w:bCs/>
              </w:rPr>
              <w:t>/</w:t>
            </w:r>
          </w:p>
          <w:p w:rsidR="001876F1" w:rsidRPr="00366BA1" w:rsidRDefault="001876F1" w:rsidP="00DD3AA0">
            <w:pPr>
              <w:jc w:val="both"/>
            </w:pPr>
            <w:r w:rsidRPr="00366BA1">
              <w:rPr>
                <w:b/>
                <w:bCs/>
              </w:rPr>
              <w:t>не зачтено</w:t>
            </w:r>
          </w:p>
        </w:tc>
      </w:tr>
    </w:tbl>
    <w:p w:rsidR="001876F1" w:rsidRDefault="001876F1" w:rsidP="00226237">
      <w:pPr>
        <w:spacing w:line="23" w:lineRule="atLeast"/>
        <w:ind w:firstLine="284"/>
        <w:jc w:val="both"/>
        <w:rPr>
          <w:i/>
        </w:rPr>
      </w:pPr>
    </w:p>
    <w:p w:rsidR="001876F1" w:rsidRPr="00532166" w:rsidRDefault="001876F1" w:rsidP="00226237">
      <w:pPr>
        <w:spacing w:line="23" w:lineRule="atLeast"/>
        <w:ind w:firstLine="284"/>
        <w:jc w:val="both"/>
        <w:rPr>
          <w:i/>
        </w:rPr>
      </w:pPr>
    </w:p>
    <w:p w:rsidR="00201D26" w:rsidRDefault="00201D26" w:rsidP="00201D26">
      <w:pPr>
        <w:pStyle w:val="af"/>
        <w:spacing w:line="23" w:lineRule="atLeast"/>
        <w:ind w:left="360"/>
        <w:jc w:val="center"/>
        <w:rPr>
          <w:b/>
          <w:bCs/>
        </w:rPr>
      </w:pPr>
      <w:r w:rsidRPr="00BF015B">
        <w:rPr>
          <w:b/>
          <w:bCs/>
        </w:rPr>
        <w:t>2.</w:t>
      </w:r>
      <w:r w:rsidR="00DD46C3">
        <w:rPr>
          <w:b/>
          <w:bCs/>
        </w:rPr>
        <w:t xml:space="preserve"> </w:t>
      </w:r>
      <w:r w:rsidRPr="00BF015B">
        <w:rPr>
          <w:b/>
          <w:bCs/>
        </w:rPr>
        <w:t>Структура фонда оценочных средств для текущей и промежуточной аттестации по учебной (производственной) практике</w:t>
      </w:r>
    </w:p>
    <w:p w:rsidR="00493E39" w:rsidRDefault="00493E39" w:rsidP="00201D26">
      <w:pPr>
        <w:pStyle w:val="af"/>
        <w:spacing w:line="23" w:lineRule="atLeast"/>
        <w:ind w:left="36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611"/>
        <w:gridCol w:w="2634"/>
        <w:gridCol w:w="2976"/>
      </w:tblGrid>
      <w:tr w:rsidR="00493E39" w:rsidRPr="00BF015B" w:rsidTr="00F44477">
        <w:tc>
          <w:tcPr>
            <w:tcW w:w="2093" w:type="dxa"/>
          </w:tcPr>
          <w:p w:rsidR="00493E39" w:rsidRPr="00BF015B" w:rsidRDefault="00493E39" w:rsidP="00F44477">
            <w:pPr>
              <w:spacing w:line="23" w:lineRule="atLeast"/>
              <w:rPr>
                <w:b/>
                <w:bCs/>
              </w:rPr>
            </w:pPr>
            <w:r w:rsidRPr="00BF015B">
              <w:t>Контролируемые этапы</w:t>
            </w:r>
            <w:r w:rsidRPr="00BF015B">
              <w:rPr>
                <w:vertAlign w:val="superscript"/>
              </w:rPr>
              <w:t>*</w:t>
            </w:r>
          </w:p>
        </w:tc>
        <w:tc>
          <w:tcPr>
            <w:tcW w:w="2611" w:type="dxa"/>
          </w:tcPr>
          <w:p w:rsidR="00493E39" w:rsidRPr="00BF015B" w:rsidRDefault="00493E39" w:rsidP="00F44477">
            <w:pPr>
              <w:spacing w:line="23" w:lineRule="atLeast"/>
              <w:jc w:val="center"/>
              <w:rPr>
                <w:b/>
                <w:bCs/>
              </w:rPr>
            </w:pPr>
            <w:r w:rsidRPr="00BF015B">
              <w:t xml:space="preserve">Формируемые компетенции </w:t>
            </w:r>
          </w:p>
          <w:p w:rsidR="00493E39" w:rsidRPr="00BF015B" w:rsidRDefault="00493E39" w:rsidP="00F44477">
            <w:pPr>
              <w:spacing w:line="23" w:lineRule="atLeast"/>
              <w:jc w:val="center"/>
              <w:rPr>
                <w:b/>
                <w:bCs/>
              </w:rPr>
            </w:pPr>
          </w:p>
        </w:tc>
        <w:tc>
          <w:tcPr>
            <w:tcW w:w="2634" w:type="dxa"/>
          </w:tcPr>
          <w:p w:rsidR="00493E39" w:rsidRPr="00BF015B" w:rsidRDefault="00493E39" w:rsidP="00F44477">
            <w:pPr>
              <w:spacing w:line="23" w:lineRule="atLeast"/>
              <w:jc w:val="center"/>
              <w:rPr>
                <w:b/>
                <w:bCs/>
              </w:rPr>
            </w:pPr>
            <w:r w:rsidRPr="00BF015B">
              <w:t>Оценочные средства</w:t>
            </w:r>
            <w:r w:rsidRPr="00BF015B">
              <w:rPr>
                <w:b/>
                <w:bCs/>
              </w:rPr>
              <w:t xml:space="preserve"> </w:t>
            </w:r>
          </w:p>
        </w:tc>
        <w:tc>
          <w:tcPr>
            <w:tcW w:w="2976" w:type="dxa"/>
          </w:tcPr>
          <w:p w:rsidR="00493E39" w:rsidRPr="00BF015B" w:rsidRDefault="00493E39" w:rsidP="00F44477">
            <w:pPr>
              <w:spacing w:line="23" w:lineRule="atLeast"/>
              <w:rPr>
                <w:b/>
                <w:bCs/>
              </w:rPr>
            </w:pPr>
            <w:r w:rsidRPr="00BF015B">
              <w:t xml:space="preserve">Методические материалы, характеризующие процедуры оценивания </w:t>
            </w:r>
            <w:r w:rsidRPr="00BF015B">
              <w:rPr>
                <w:vertAlign w:val="superscript"/>
              </w:rPr>
              <w:t>*</w:t>
            </w:r>
            <w:r>
              <w:rPr>
                <w:vertAlign w:val="superscript"/>
              </w:rPr>
              <w:t>*</w:t>
            </w:r>
          </w:p>
        </w:tc>
      </w:tr>
      <w:tr w:rsidR="00493E39" w:rsidRPr="00BF015B" w:rsidTr="00F44477">
        <w:tc>
          <w:tcPr>
            <w:tcW w:w="2093" w:type="dxa"/>
          </w:tcPr>
          <w:p w:rsidR="00493E39" w:rsidRPr="00BF015B" w:rsidRDefault="00493E39" w:rsidP="00F44477">
            <w:pPr>
              <w:spacing w:line="23" w:lineRule="atLeast"/>
              <w:rPr>
                <w:bCs/>
              </w:rPr>
            </w:pPr>
            <w:r>
              <w:rPr>
                <w:bCs/>
              </w:rPr>
              <w:t>Подготовительный</w:t>
            </w:r>
          </w:p>
        </w:tc>
        <w:tc>
          <w:tcPr>
            <w:tcW w:w="2611" w:type="dxa"/>
          </w:tcPr>
          <w:p w:rsidR="00493E39" w:rsidRPr="00BF015B" w:rsidRDefault="00493E39" w:rsidP="00363F3E">
            <w:pPr>
              <w:spacing w:line="23" w:lineRule="atLeast"/>
              <w:rPr>
                <w:bCs/>
              </w:rPr>
            </w:pPr>
            <w:r>
              <w:rPr>
                <w:bCs/>
              </w:rPr>
              <w:t>ОПК-</w:t>
            </w:r>
            <w:r w:rsidR="00363F3E">
              <w:rPr>
                <w:bCs/>
              </w:rPr>
              <w:t>8</w:t>
            </w:r>
            <w:r>
              <w:rPr>
                <w:bCs/>
              </w:rPr>
              <w:t>, ПК-1</w:t>
            </w:r>
            <w:r w:rsidR="00363F3E">
              <w:rPr>
                <w:bCs/>
              </w:rPr>
              <w:t>, ПК-5</w:t>
            </w:r>
          </w:p>
        </w:tc>
        <w:tc>
          <w:tcPr>
            <w:tcW w:w="2634" w:type="dxa"/>
          </w:tcPr>
          <w:p w:rsidR="00493E39" w:rsidRPr="009477D0" w:rsidRDefault="00493E39" w:rsidP="00F44477">
            <w:pPr>
              <w:spacing w:line="23" w:lineRule="atLeast"/>
              <w:rPr>
                <w:bCs/>
                <w:i/>
              </w:rPr>
            </w:pPr>
            <w:r>
              <w:rPr>
                <w:bCs/>
                <w:i/>
              </w:rPr>
              <w:t xml:space="preserve">Инструктаж </w:t>
            </w:r>
          </w:p>
        </w:tc>
        <w:tc>
          <w:tcPr>
            <w:tcW w:w="2976" w:type="dxa"/>
          </w:tcPr>
          <w:p w:rsidR="00493E39" w:rsidRPr="008F3644" w:rsidRDefault="00493E39" w:rsidP="00F44477">
            <w:pPr>
              <w:spacing w:line="23" w:lineRule="atLeast"/>
              <w:rPr>
                <w:i/>
                <w:lang w:bidi="mr-IN"/>
              </w:rPr>
            </w:pPr>
            <w:r>
              <w:rPr>
                <w:i/>
                <w:lang w:bidi="mr-IN"/>
              </w:rPr>
              <w:t xml:space="preserve">Инструкции по технике безопасности </w:t>
            </w:r>
          </w:p>
        </w:tc>
      </w:tr>
      <w:tr w:rsidR="00363F3E" w:rsidRPr="00BF015B" w:rsidTr="00F44477">
        <w:tc>
          <w:tcPr>
            <w:tcW w:w="2093" w:type="dxa"/>
          </w:tcPr>
          <w:p w:rsidR="00363F3E" w:rsidRPr="00BF015B" w:rsidRDefault="00363F3E" w:rsidP="00F44477">
            <w:pPr>
              <w:spacing w:line="23" w:lineRule="atLeast"/>
              <w:rPr>
                <w:bCs/>
              </w:rPr>
            </w:pPr>
            <w:r>
              <w:rPr>
                <w:bCs/>
              </w:rPr>
              <w:t>Ознакомительный</w:t>
            </w:r>
          </w:p>
        </w:tc>
        <w:tc>
          <w:tcPr>
            <w:tcW w:w="2611" w:type="dxa"/>
          </w:tcPr>
          <w:p w:rsidR="00363F3E" w:rsidRDefault="00363F3E">
            <w:r w:rsidRPr="00A024E9">
              <w:rPr>
                <w:bCs/>
              </w:rPr>
              <w:t>ОПК-8, ПК-1, ПК-5</w:t>
            </w:r>
          </w:p>
        </w:tc>
        <w:tc>
          <w:tcPr>
            <w:tcW w:w="2634" w:type="dxa"/>
          </w:tcPr>
          <w:p w:rsidR="00363F3E" w:rsidRPr="009477D0" w:rsidRDefault="00363F3E" w:rsidP="00F44477">
            <w:pPr>
              <w:spacing w:line="23" w:lineRule="atLeast"/>
              <w:rPr>
                <w:bCs/>
                <w:i/>
              </w:rPr>
            </w:pPr>
            <w:r w:rsidRPr="009477D0">
              <w:rPr>
                <w:i/>
              </w:rPr>
              <w:t>Собеседование</w:t>
            </w:r>
          </w:p>
        </w:tc>
        <w:tc>
          <w:tcPr>
            <w:tcW w:w="2976" w:type="dxa"/>
          </w:tcPr>
          <w:p w:rsidR="00363F3E" w:rsidRPr="008F3644" w:rsidRDefault="00363F3E" w:rsidP="00F44477">
            <w:pPr>
              <w:spacing w:line="23" w:lineRule="atLeast"/>
              <w:rPr>
                <w:bCs/>
                <w:i/>
              </w:rPr>
            </w:pPr>
            <w:r w:rsidRPr="008F3644">
              <w:rPr>
                <w:i/>
              </w:rPr>
              <w:t>Вопросы по заданиям практики</w:t>
            </w:r>
          </w:p>
        </w:tc>
      </w:tr>
      <w:tr w:rsidR="00363F3E" w:rsidRPr="00BF015B" w:rsidTr="00F44477">
        <w:tc>
          <w:tcPr>
            <w:tcW w:w="2093" w:type="dxa"/>
          </w:tcPr>
          <w:p w:rsidR="00363F3E" w:rsidRPr="00BF015B" w:rsidRDefault="00363F3E" w:rsidP="00F44477">
            <w:pPr>
              <w:spacing w:line="23" w:lineRule="atLeast"/>
              <w:rPr>
                <w:bCs/>
              </w:rPr>
            </w:pPr>
            <w:r>
              <w:rPr>
                <w:bCs/>
              </w:rPr>
              <w:t>Основной</w:t>
            </w:r>
          </w:p>
        </w:tc>
        <w:tc>
          <w:tcPr>
            <w:tcW w:w="2611" w:type="dxa"/>
          </w:tcPr>
          <w:p w:rsidR="00363F3E" w:rsidRDefault="00363F3E">
            <w:r w:rsidRPr="00A024E9">
              <w:rPr>
                <w:bCs/>
              </w:rPr>
              <w:t>ОПК-8, ПК-1, ПК-5</w:t>
            </w:r>
          </w:p>
        </w:tc>
        <w:tc>
          <w:tcPr>
            <w:tcW w:w="2634" w:type="dxa"/>
          </w:tcPr>
          <w:p w:rsidR="00363F3E" w:rsidRPr="009477D0" w:rsidRDefault="00363F3E" w:rsidP="00F44477">
            <w:pPr>
              <w:spacing w:line="23" w:lineRule="atLeast"/>
              <w:rPr>
                <w:bCs/>
                <w:i/>
              </w:rPr>
            </w:pPr>
            <w:r>
              <w:rPr>
                <w:bCs/>
                <w:i/>
              </w:rPr>
              <w:t>Отчет по практике, дневник практики</w:t>
            </w:r>
            <w:r w:rsidRPr="009477D0">
              <w:rPr>
                <w:bCs/>
                <w:i/>
              </w:rPr>
              <w:t xml:space="preserve"> </w:t>
            </w:r>
          </w:p>
        </w:tc>
        <w:tc>
          <w:tcPr>
            <w:tcW w:w="2976" w:type="dxa"/>
          </w:tcPr>
          <w:p w:rsidR="00363F3E" w:rsidRPr="008F3644" w:rsidRDefault="00363F3E" w:rsidP="00F44477">
            <w:pPr>
              <w:spacing w:line="23" w:lineRule="atLeast"/>
              <w:rPr>
                <w:bCs/>
                <w:i/>
              </w:rPr>
            </w:pPr>
            <w:r w:rsidRPr="005A4CBD">
              <w:rPr>
                <w:i/>
                <w:lang w:bidi="mr-IN"/>
              </w:rPr>
              <w:t>Задания для выполнения отчета по практике</w:t>
            </w:r>
            <w:r>
              <w:rPr>
                <w:i/>
                <w:lang w:bidi="mr-IN"/>
              </w:rPr>
              <w:t xml:space="preserve">, заполнение дневника практики </w:t>
            </w:r>
          </w:p>
        </w:tc>
      </w:tr>
      <w:tr w:rsidR="00363F3E" w:rsidRPr="00BF015B" w:rsidTr="00F44477">
        <w:tc>
          <w:tcPr>
            <w:tcW w:w="2093" w:type="dxa"/>
          </w:tcPr>
          <w:p w:rsidR="00363F3E" w:rsidRDefault="00363F3E" w:rsidP="00F44477">
            <w:pPr>
              <w:spacing w:line="23" w:lineRule="atLeast"/>
              <w:rPr>
                <w:bCs/>
              </w:rPr>
            </w:pPr>
            <w:r>
              <w:rPr>
                <w:bCs/>
              </w:rPr>
              <w:t>Заключительный</w:t>
            </w:r>
          </w:p>
        </w:tc>
        <w:tc>
          <w:tcPr>
            <w:tcW w:w="2611" w:type="dxa"/>
          </w:tcPr>
          <w:p w:rsidR="00363F3E" w:rsidRDefault="00363F3E">
            <w:r w:rsidRPr="00A024E9">
              <w:rPr>
                <w:bCs/>
              </w:rPr>
              <w:t>ОПК-8, ПК-1, ПК-5</w:t>
            </w:r>
          </w:p>
        </w:tc>
        <w:tc>
          <w:tcPr>
            <w:tcW w:w="2634" w:type="dxa"/>
          </w:tcPr>
          <w:p w:rsidR="00363F3E" w:rsidRPr="00005225" w:rsidRDefault="00363F3E" w:rsidP="00F44477">
            <w:pPr>
              <w:spacing w:line="23" w:lineRule="atLeast"/>
              <w:rPr>
                <w:bCs/>
                <w:i/>
              </w:rPr>
            </w:pPr>
            <w:r w:rsidRPr="00005225">
              <w:rPr>
                <w:bCs/>
                <w:i/>
              </w:rPr>
              <w:t>Доклад</w:t>
            </w:r>
            <w:r>
              <w:rPr>
                <w:bCs/>
                <w:i/>
              </w:rPr>
              <w:t xml:space="preserve"> </w:t>
            </w:r>
          </w:p>
        </w:tc>
        <w:tc>
          <w:tcPr>
            <w:tcW w:w="2976" w:type="dxa"/>
          </w:tcPr>
          <w:p w:rsidR="00363F3E" w:rsidRPr="00BF015B" w:rsidRDefault="00363F3E" w:rsidP="00F44477">
            <w:pPr>
              <w:spacing w:line="23" w:lineRule="atLeast"/>
              <w:rPr>
                <w:lang w:bidi="mr-IN"/>
              </w:rPr>
            </w:pPr>
            <w:r>
              <w:rPr>
                <w:lang w:bidi="mr-IN"/>
              </w:rPr>
              <w:t xml:space="preserve">Подготовка и сдача доклада </w:t>
            </w:r>
          </w:p>
        </w:tc>
      </w:tr>
    </w:tbl>
    <w:p w:rsidR="00201D26" w:rsidRDefault="00201D26" w:rsidP="00201D26">
      <w:pPr>
        <w:ind w:left="-567"/>
        <w:jc w:val="center"/>
        <w:rPr>
          <w:b/>
          <w:bCs/>
        </w:rPr>
      </w:pPr>
    </w:p>
    <w:p w:rsidR="00201D26" w:rsidRDefault="00201D26" w:rsidP="00201D26">
      <w:pPr>
        <w:pStyle w:val="10"/>
        <w:spacing w:line="240" w:lineRule="auto"/>
        <w:ind w:left="0" w:firstLine="0"/>
        <w:jc w:val="both"/>
        <w:rPr>
          <w:b/>
          <w:sz w:val="24"/>
          <w:szCs w:val="24"/>
        </w:rPr>
      </w:pPr>
    </w:p>
    <w:p w:rsidR="00201D26" w:rsidRPr="00005225" w:rsidRDefault="00201D26" w:rsidP="00201D26">
      <w:pPr>
        <w:pStyle w:val="10"/>
        <w:spacing w:line="240" w:lineRule="auto"/>
        <w:ind w:left="0" w:firstLine="0"/>
        <w:jc w:val="both"/>
        <w:rPr>
          <w:b/>
          <w:sz w:val="24"/>
          <w:szCs w:val="24"/>
        </w:rPr>
      </w:pPr>
      <w:r>
        <w:rPr>
          <w:b/>
          <w:sz w:val="24"/>
          <w:szCs w:val="24"/>
        </w:rPr>
        <w:t>3.</w:t>
      </w:r>
      <w:r w:rsidRPr="00005225">
        <w:rPr>
          <w:b/>
          <w:sz w:val="24"/>
          <w:szCs w:val="24"/>
        </w:rPr>
        <w:t xml:space="preserve"> Методические материалы, определяющие процедуры оценивания знаний, умений, навыков и (или) опыта деятельности, характеризующие этапы формирования компетенций</w:t>
      </w:r>
    </w:p>
    <w:p w:rsidR="00201D26" w:rsidRPr="00155CEC" w:rsidRDefault="00201D26" w:rsidP="00201D26">
      <w:pPr>
        <w:pStyle w:val="10"/>
        <w:spacing w:line="240" w:lineRule="auto"/>
        <w:ind w:left="0" w:firstLine="0"/>
        <w:jc w:val="both"/>
        <w:rPr>
          <w:b/>
          <w:szCs w:val="28"/>
        </w:rPr>
      </w:pPr>
      <w:r w:rsidRPr="00155CEC">
        <w:rPr>
          <w:b/>
          <w:szCs w:val="28"/>
        </w:rPr>
        <w:t xml:space="preserve"> </w:t>
      </w:r>
    </w:p>
    <w:p w:rsidR="00493E39" w:rsidRPr="00902431" w:rsidRDefault="00493E39" w:rsidP="00493E39">
      <w:pPr>
        <w:pStyle w:val="10"/>
        <w:spacing w:line="240" w:lineRule="auto"/>
        <w:ind w:left="0" w:firstLine="0"/>
        <w:jc w:val="both"/>
        <w:rPr>
          <w:sz w:val="24"/>
          <w:szCs w:val="24"/>
        </w:rPr>
      </w:pPr>
      <w:r w:rsidRPr="00005225">
        <w:rPr>
          <w:sz w:val="24"/>
          <w:szCs w:val="24"/>
        </w:rPr>
        <w:t xml:space="preserve">Сроки проведения процедуры </w:t>
      </w:r>
      <w:r w:rsidRPr="00902431">
        <w:rPr>
          <w:sz w:val="24"/>
          <w:szCs w:val="24"/>
        </w:rPr>
        <w:t>оценивания_</w:t>
      </w:r>
      <w:r w:rsidRPr="00902431">
        <w:rPr>
          <w:i/>
          <w:sz w:val="24"/>
          <w:szCs w:val="24"/>
        </w:rPr>
        <w:t xml:space="preserve"> </w:t>
      </w:r>
      <w:r w:rsidRPr="00902431">
        <w:rPr>
          <w:sz w:val="24"/>
          <w:szCs w:val="24"/>
        </w:rPr>
        <w:t>в конце практики</w:t>
      </w:r>
    </w:p>
    <w:p w:rsidR="00493E39" w:rsidRPr="00902431" w:rsidRDefault="00493E39" w:rsidP="00493E39">
      <w:pPr>
        <w:jc w:val="both"/>
        <w:rPr>
          <w:sz w:val="24"/>
          <w:szCs w:val="24"/>
        </w:rPr>
      </w:pPr>
      <w:r w:rsidRPr="00902431">
        <w:rPr>
          <w:sz w:val="24"/>
          <w:szCs w:val="24"/>
        </w:rPr>
        <w:t xml:space="preserve">2. Место проведения процедуры оценивания__в учебной аудитории </w:t>
      </w:r>
    </w:p>
    <w:p w:rsidR="00493E39" w:rsidRDefault="00493E39" w:rsidP="00493E39">
      <w:pPr>
        <w:jc w:val="both"/>
        <w:rPr>
          <w:i/>
          <w:sz w:val="24"/>
          <w:szCs w:val="24"/>
        </w:rPr>
      </w:pPr>
      <w:r w:rsidRPr="00005225">
        <w:rPr>
          <w:sz w:val="24"/>
          <w:szCs w:val="24"/>
        </w:rPr>
        <w:t xml:space="preserve">3. Оценивание проводится </w:t>
      </w:r>
      <w:r>
        <w:rPr>
          <w:sz w:val="24"/>
          <w:szCs w:val="24"/>
          <w:u w:val="single"/>
        </w:rPr>
        <w:t xml:space="preserve">  </w:t>
      </w:r>
      <w:r w:rsidRPr="00902431">
        <w:rPr>
          <w:sz w:val="24"/>
          <w:szCs w:val="24"/>
        </w:rPr>
        <w:t>преподавателем,</w:t>
      </w:r>
      <w:r>
        <w:rPr>
          <w:sz w:val="24"/>
          <w:szCs w:val="24"/>
          <w:u w:val="single"/>
        </w:rPr>
        <w:t xml:space="preserve"> </w:t>
      </w:r>
      <w:r w:rsidRPr="00902431">
        <w:rPr>
          <w:sz w:val="24"/>
          <w:szCs w:val="24"/>
        </w:rPr>
        <w:t>осуществляющим руководство практикой</w:t>
      </w:r>
      <w:r w:rsidRPr="00902431">
        <w:rPr>
          <w:i/>
          <w:sz w:val="24"/>
          <w:szCs w:val="24"/>
        </w:rPr>
        <w:t xml:space="preserve"> </w:t>
      </w:r>
    </w:p>
    <w:p w:rsidR="00493E39" w:rsidRPr="005508D8" w:rsidRDefault="00493E39" w:rsidP="00493E39">
      <w:pPr>
        <w:jc w:val="both"/>
        <w:rPr>
          <w:i/>
        </w:rPr>
      </w:pPr>
      <w:r w:rsidRPr="005508D8">
        <w:rPr>
          <w:sz w:val="24"/>
          <w:szCs w:val="24"/>
        </w:rPr>
        <w:t>4. Форма предъявления заданий</w:t>
      </w:r>
      <w:r>
        <w:rPr>
          <w:sz w:val="24"/>
          <w:szCs w:val="24"/>
        </w:rPr>
        <w:t xml:space="preserve"> </w:t>
      </w:r>
      <w:r>
        <w:rPr>
          <w:sz w:val="24"/>
          <w:szCs w:val="24"/>
          <w:u w:val="single"/>
        </w:rPr>
        <w:t xml:space="preserve">  </w:t>
      </w:r>
      <w:r>
        <w:rPr>
          <w:sz w:val="24"/>
          <w:szCs w:val="24"/>
        </w:rPr>
        <w:t xml:space="preserve">устное сообщение </w:t>
      </w:r>
    </w:p>
    <w:p w:rsidR="00493E39" w:rsidRPr="005508D8" w:rsidRDefault="00493E39" w:rsidP="00493E39">
      <w:pPr>
        <w:jc w:val="both"/>
        <w:rPr>
          <w:sz w:val="24"/>
          <w:szCs w:val="24"/>
        </w:rPr>
      </w:pPr>
      <w:r w:rsidRPr="005508D8">
        <w:rPr>
          <w:sz w:val="24"/>
          <w:szCs w:val="24"/>
        </w:rPr>
        <w:t>5. Время выполнения заданий_</w:t>
      </w:r>
      <w:r>
        <w:rPr>
          <w:sz w:val="24"/>
          <w:szCs w:val="24"/>
        </w:rPr>
        <w:t xml:space="preserve">в течение </w:t>
      </w:r>
      <w:r w:rsidR="00C30EF0">
        <w:rPr>
          <w:sz w:val="24"/>
          <w:szCs w:val="24"/>
        </w:rPr>
        <w:t>6</w:t>
      </w:r>
      <w:r>
        <w:rPr>
          <w:sz w:val="24"/>
          <w:szCs w:val="24"/>
        </w:rPr>
        <w:t xml:space="preserve"> недель практики </w:t>
      </w:r>
    </w:p>
    <w:p w:rsidR="00493E39" w:rsidRPr="005508D8" w:rsidRDefault="00493E39" w:rsidP="00493E39">
      <w:pPr>
        <w:jc w:val="both"/>
        <w:rPr>
          <w:sz w:val="24"/>
          <w:szCs w:val="24"/>
        </w:rPr>
      </w:pPr>
      <w:r w:rsidRPr="005508D8">
        <w:rPr>
          <w:sz w:val="24"/>
          <w:szCs w:val="24"/>
        </w:rPr>
        <w:t>6. Требование к техническому оснащению процедуры оценивания___</w:t>
      </w:r>
      <w:r w:rsidRPr="00902431">
        <w:rPr>
          <w:i/>
        </w:rPr>
        <w:t xml:space="preserve"> </w:t>
      </w:r>
      <w:r w:rsidRPr="00902431">
        <w:rPr>
          <w:sz w:val="24"/>
          <w:szCs w:val="24"/>
        </w:rPr>
        <w:t>компьютерная техника</w:t>
      </w:r>
    </w:p>
    <w:p w:rsidR="00493E39" w:rsidRPr="00C54CCF" w:rsidRDefault="00493E39" w:rsidP="00493E39">
      <w:pPr>
        <w:jc w:val="both"/>
        <w:rPr>
          <w:sz w:val="24"/>
          <w:szCs w:val="24"/>
        </w:rPr>
      </w:pPr>
      <w:r w:rsidRPr="005508D8">
        <w:rPr>
          <w:sz w:val="24"/>
          <w:szCs w:val="24"/>
        </w:rPr>
        <w:t>7. Возможность использования дополнительных материалов</w:t>
      </w:r>
      <w:r w:rsidRPr="00C54CCF">
        <w:rPr>
          <w:sz w:val="24"/>
          <w:szCs w:val="24"/>
        </w:rPr>
        <w:t>___</w:t>
      </w:r>
      <w:r w:rsidRPr="00C54CCF">
        <w:t xml:space="preserve"> </w:t>
      </w:r>
      <w:r w:rsidRPr="00C54CCF">
        <w:rPr>
          <w:sz w:val="24"/>
          <w:szCs w:val="24"/>
        </w:rPr>
        <w:t>студент может во время процедуры оценивания использовать дополнительные материалы: ноутбуки, раздаточный материал и т.п.</w:t>
      </w:r>
    </w:p>
    <w:p w:rsidR="00493E39" w:rsidRDefault="00493E39" w:rsidP="00493E39">
      <w:pPr>
        <w:jc w:val="both"/>
        <w:rPr>
          <w:i/>
        </w:rPr>
      </w:pPr>
      <w:r w:rsidRPr="005508D8">
        <w:rPr>
          <w:sz w:val="24"/>
          <w:szCs w:val="24"/>
        </w:rPr>
        <w:t xml:space="preserve">8. Сбор и обработка результатов оценивания осуществляется </w:t>
      </w:r>
      <w:r>
        <w:rPr>
          <w:szCs w:val="28"/>
        </w:rPr>
        <w:t>___</w:t>
      </w:r>
      <w:r w:rsidRPr="00C54CCF">
        <w:rPr>
          <w:sz w:val="24"/>
          <w:szCs w:val="24"/>
        </w:rPr>
        <w:t>преподавателем, осуществляющим руководство практикой, в форме проверки и оценки обрабатываются результаты оценивания</w:t>
      </w:r>
      <w:r w:rsidRPr="005508D8">
        <w:rPr>
          <w:i/>
        </w:rPr>
        <w:t xml:space="preserve"> </w:t>
      </w:r>
    </w:p>
    <w:p w:rsidR="00493E39" w:rsidRPr="00C54CCF" w:rsidRDefault="00493E39" w:rsidP="00493E39">
      <w:pPr>
        <w:jc w:val="both"/>
        <w:rPr>
          <w:sz w:val="24"/>
          <w:szCs w:val="24"/>
        </w:rPr>
      </w:pPr>
      <w:r w:rsidRPr="005508D8">
        <w:rPr>
          <w:sz w:val="24"/>
          <w:szCs w:val="24"/>
        </w:rPr>
        <w:t xml:space="preserve">9. Предъявление результатов </w:t>
      </w:r>
      <w:r>
        <w:rPr>
          <w:sz w:val="24"/>
          <w:szCs w:val="24"/>
        </w:rPr>
        <w:t>оценивания осуществляется __</w:t>
      </w:r>
      <w:r w:rsidRPr="00C54CCF">
        <w:rPr>
          <w:sz w:val="24"/>
          <w:szCs w:val="24"/>
        </w:rPr>
        <w:t xml:space="preserve">по завершению практики, в форме устного объявления результатов. </w:t>
      </w:r>
    </w:p>
    <w:p w:rsidR="00493E39" w:rsidRDefault="00493E39" w:rsidP="00493E39">
      <w:pPr>
        <w:jc w:val="both"/>
        <w:rPr>
          <w:sz w:val="24"/>
          <w:szCs w:val="24"/>
        </w:rPr>
      </w:pPr>
      <w:r w:rsidRPr="005508D8">
        <w:rPr>
          <w:sz w:val="24"/>
          <w:szCs w:val="24"/>
        </w:rPr>
        <w:t>10. Апелляция результатов оценивания проводится в порядке, установленном нормативными документами, регулирующими образовательный процесс в</w:t>
      </w:r>
      <w:r>
        <w:rPr>
          <w:sz w:val="24"/>
          <w:szCs w:val="24"/>
        </w:rPr>
        <w:t xml:space="preserve"> филиале ФГБОУ ВО «Удмуртский государственный университет» в г. Воткинске. </w:t>
      </w:r>
    </w:p>
    <w:p w:rsidR="00201D26" w:rsidRDefault="00201D26" w:rsidP="0040512E">
      <w:pPr>
        <w:jc w:val="center"/>
        <w:rPr>
          <w:b/>
          <w:bCs/>
          <w:caps/>
          <w:sz w:val="24"/>
          <w:szCs w:val="24"/>
        </w:rPr>
      </w:pPr>
      <w:r w:rsidRPr="005508D8">
        <w:rPr>
          <w:sz w:val="24"/>
          <w:szCs w:val="24"/>
        </w:rPr>
        <w:lastRenderedPageBreak/>
        <w:t xml:space="preserve"> </w:t>
      </w:r>
      <w:r w:rsidRPr="000F592A">
        <w:rPr>
          <w:b/>
          <w:bCs/>
          <w:caps/>
          <w:sz w:val="24"/>
          <w:szCs w:val="24"/>
        </w:rPr>
        <w:t xml:space="preserve">Экспертное заключение ПО ФОС </w:t>
      </w:r>
      <w:r>
        <w:rPr>
          <w:b/>
          <w:bCs/>
          <w:caps/>
          <w:sz w:val="24"/>
          <w:szCs w:val="24"/>
        </w:rPr>
        <w:t>практики</w:t>
      </w:r>
    </w:p>
    <w:p w:rsidR="00493E39" w:rsidRDefault="00493E39" w:rsidP="00493E39">
      <w:pPr>
        <w:shd w:val="clear" w:color="auto" w:fill="FFFFFF"/>
        <w:rPr>
          <w:b/>
          <w:bCs/>
          <w:caps/>
          <w:sz w:val="24"/>
          <w:szCs w:val="24"/>
        </w:rPr>
      </w:pPr>
    </w:p>
    <w:p w:rsidR="00493E39" w:rsidRDefault="00493E39" w:rsidP="00493E39">
      <w:pPr>
        <w:shd w:val="clear" w:color="auto" w:fill="FFFFFF"/>
        <w:rPr>
          <w:b/>
          <w:bCs/>
          <w:caps/>
          <w:sz w:val="24"/>
          <w:szCs w:val="24"/>
        </w:rPr>
      </w:pPr>
    </w:p>
    <w:p w:rsidR="00493E39" w:rsidRDefault="00493E39" w:rsidP="00493E39">
      <w:pPr>
        <w:shd w:val="clear" w:color="auto" w:fill="FFFFFF"/>
        <w:ind w:firstLine="284"/>
        <w:rPr>
          <w:sz w:val="24"/>
          <w:szCs w:val="24"/>
        </w:rPr>
      </w:pPr>
      <w:r>
        <w:rPr>
          <w:sz w:val="24"/>
          <w:szCs w:val="24"/>
        </w:rPr>
        <w:t xml:space="preserve">Представленный фонд оценочных средств </w:t>
      </w:r>
      <w:r>
        <w:rPr>
          <w:i/>
          <w:iCs/>
          <w:sz w:val="24"/>
          <w:szCs w:val="24"/>
        </w:rPr>
        <w:t>соответствует</w:t>
      </w:r>
      <w:r>
        <w:rPr>
          <w:sz w:val="24"/>
          <w:szCs w:val="24"/>
        </w:rPr>
        <w:t xml:space="preserve"> требованиям ФГОС ВО.                                               </w:t>
      </w:r>
    </w:p>
    <w:p w:rsidR="00493E39" w:rsidRPr="00766F14" w:rsidRDefault="00493E39" w:rsidP="00493E39">
      <w:pPr>
        <w:ind w:firstLine="425"/>
        <w:rPr>
          <w:rFonts w:eastAsia="Calibri"/>
          <w:sz w:val="28"/>
          <w:szCs w:val="28"/>
          <w:u w:val="single"/>
          <w:lang w:eastAsia="en-US"/>
        </w:rPr>
      </w:pPr>
      <w:r>
        <w:rPr>
          <w:sz w:val="24"/>
          <w:szCs w:val="24"/>
        </w:rPr>
        <w:t>Оценочные средства текущего и промежуточного контроля</w:t>
      </w:r>
      <w:r>
        <w:rPr>
          <w:sz w:val="28"/>
          <w:szCs w:val="28"/>
        </w:rPr>
        <w:t xml:space="preserve"> </w:t>
      </w:r>
      <w:r>
        <w:rPr>
          <w:i/>
          <w:iCs/>
          <w:sz w:val="24"/>
          <w:szCs w:val="24"/>
        </w:rPr>
        <w:t>соответствует</w:t>
      </w:r>
      <w:r>
        <w:rPr>
          <w:sz w:val="24"/>
          <w:szCs w:val="24"/>
        </w:rPr>
        <w:t xml:space="preserve"> целям и задачам реализации основной</w:t>
      </w:r>
      <w:r>
        <w:rPr>
          <w:sz w:val="28"/>
          <w:szCs w:val="28"/>
        </w:rPr>
        <w:t xml:space="preserve"> </w:t>
      </w:r>
      <w:r>
        <w:rPr>
          <w:sz w:val="24"/>
          <w:szCs w:val="24"/>
        </w:rPr>
        <w:t xml:space="preserve">образовательной программы по направлению подготовки </w:t>
      </w:r>
      <w:r w:rsidRPr="00766F14">
        <w:rPr>
          <w:rFonts w:eastAsia="Calibri"/>
          <w:color w:val="000000"/>
          <w:sz w:val="24"/>
          <w:szCs w:val="24"/>
          <w:u w:val="single"/>
          <w:lang w:eastAsia="en-US"/>
        </w:rPr>
        <w:t>44.03.01 Педагогическое образование</w:t>
      </w:r>
      <w:r>
        <w:rPr>
          <w:sz w:val="28"/>
          <w:szCs w:val="28"/>
        </w:rPr>
        <w:t xml:space="preserve">, </w:t>
      </w:r>
      <w:r>
        <w:rPr>
          <w:sz w:val="24"/>
          <w:szCs w:val="24"/>
        </w:rPr>
        <w:t xml:space="preserve">целям   и  задачам рабочей  программы практики. </w:t>
      </w:r>
    </w:p>
    <w:p w:rsidR="00493E39" w:rsidRDefault="00493E39" w:rsidP="00493E39">
      <w:pPr>
        <w:shd w:val="clear" w:color="auto" w:fill="FFFFFF"/>
        <w:jc w:val="both"/>
        <w:rPr>
          <w:sz w:val="28"/>
          <w:szCs w:val="28"/>
        </w:rPr>
      </w:pPr>
      <w:r>
        <w:rPr>
          <w:sz w:val="24"/>
          <w:szCs w:val="24"/>
        </w:rPr>
        <w:t>Оценочные средства, включенные в представленный фонд</w:t>
      </w:r>
      <w:r>
        <w:rPr>
          <w:sz w:val="28"/>
          <w:szCs w:val="28"/>
        </w:rPr>
        <w:t xml:space="preserve">, </w:t>
      </w:r>
      <w:r>
        <w:rPr>
          <w:i/>
          <w:sz w:val="24"/>
          <w:szCs w:val="24"/>
        </w:rPr>
        <w:t>отвечают</w:t>
      </w:r>
      <w:r>
        <w:rPr>
          <w:sz w:val="28"/>
          <w:szCs w:val="28"/>
        </w:rPr>
        <w:t xml:space="preserve"> </w:t>
      </w:r>
      <w:r>
        <w:rPr>
          <w:sz w:val="24"/>
          <w:szCs w:val="24"/>
        </w:rPr>
        <w:t>основным принципам формирования ФОС</w:t>
      </w:r>
      <w:r>
        <w:rPr>
          <w:sz w:val="28"/>
          <w:szCs w:val="28"/>
        </w:rPr>
        <w:t xml:space="preserve">, </w:t>
      </w:r>
      <w:r>
        <w:rPr>
          <w:i/>
          <w:sz w:val="24"/>
          <w:szCs w:val="24"/>
        </w:rPr>
        <w:t>отвечают</w:t>
      </w:r>
      <w:r>
        <w:rPr>
          <w:sz w:val="28"/>
          <w:szCs w:val="28"/>
        </w:rPr>
        <w:t xml:space="preserve"> </w:t>
      </w:r>
      <w:r>
        <w:rPr>
          <w:sz w:val="24"/>
          <w:szCs w:val="24"/>
        </w:rPr>
        <w:t>задачам профессиональной  деятельности выпускника</w:t>
      </w:r>
      <w:r>
        <w:rPr>
          <w:i/>
          <w:iCs/>
        </w:rPr>
        <w:t xml:space="preserve"> .</w:t>
      </w:r>
    </w:p>
    <w:p w:rsidR="00493E39" w:rsidRDefault="00493E39" w:rsidP="00493E39">
      <w:pPr>
        <w:shd w:val="clear" w:color="auto" w:fill="FFFFFF"/>
        <w:jc w:val="both"/>
        <w:rPr>
          <w:i/>
          <w:iCs/>
        </w:rPr>
      </w:pPr>
      <w:r>
        <w:rPr>
          <w:sz w:val="28"/>
          <w:szCs w:val="28"/>
        </w:rPr>
        <w:t xml:space="preserve">               </w:t>
      </w:r>
      <w:r>
        <w:rPr>
          <w:i/>
          <w:iCs/>
        </w:rPr>
        <w:t xml:space="preserve">                                                         </w:t>
      </w:r>
    </w:p>
    <w:p w:rsidR="00493E39" w:rsidRDefault="00493E39" w:rsidP="00493E39">
      <w:pPr>
        <w:jc w:val="both"/>
        <w:rPr>
          <w:sz w:val="24"/>
          <w:szCs w:val="24"/>
        </w:rPr>
      </w:pPr>
      <w:r>
        <w:rPr>
          <w:sz w:val="24"/>
          <w:szCs w:val="24"/>
        </w:rPr>
        <w:t xml:space="preserve">Оценочные средства представлены в </w:t>
      </w:r>
      <w:r>
        <w:rPr>
          <w:i/>
          <w:sz w:val="24"/>
          <w:szCs w:val="24"/>
        </w:rPr>
        <w:t>достаточном</w:t>
      </w:r>
      <w:r>
        <w:rPr>
          <w:sz w:val="24"/>
          <w:szCs w:val="24"/>
        </w:rPr>
        <w:t xml:space="preserve"> объеме.</w:t>
      </w:r>
    </w:p>
    <w:p w:rsidR="00493E39" w:rsidRDefault="00493E39" w:rsidP="00493E39">
      <w:pPr>
        <w:shd w:val="clear" w:color="auto" w:fill="FFFFFF"/>
        <w:jc w:val="both"/>
        <w:rPr>
          <w:sz w:val="24"/>
          <w:szCs w:val="24"/>
        </w:rPr>
      </w:pPr>
      <w:r>
        <w:rPr>
          <w:sz w:val="24"/>
          <w:szCs w:val="24"/>
        </w:rPr>
        <w:t xml:space="preserve">Оценочные средства </w:t>
      </w:r>
      <w:r>
        <w:rPr>
          <w:i/>
          <w:sz w:val="24"/>
          <w:szCs w:val="24"/>
        </w:rPr>
        <w:t>позволяют</w:t>
      </w:r>
      <w:r>
        <w:rPr>
          <w:sz w:val="24"/>
          <w:szCs w:val="24"/>
        </w:rPr>
        <w:t xml:space="preserve"> оценить  сформированность компетенции(ий), указанных в рабочей программе практики.</w:t>
      </w:r>
    </w:p>
    <w:p w:rsidR="00493E39" w:rsidRDefault="00493E39" w:rsidP="00493E39">
      <w:pPr>
        <w:shd w:val="clear" w:color="auto" w:fill="FFFFFF"/>
        <w:jc w:val="both"/>
        <w:rPr>
          <w:sz w:val="24"/>
          <w:szCs w:val="24"/>
        </w:rPr>
      </w:pPr>
    </w:p>
    <w:p w:rsidR="00493E39" w:rsidRDefault="00493E39" w:rsidP="00493E39">
      <w:pPr>
        <w:shd w:val="clear" w:color="auto" w:fill="FFFFFF"/>
        <w:jc w:val="both"/>
        <w:rPr>
          <w:i/>
          <w:sz w:val="24"/>
          <w:szCs w:val="24"/>
        </w:rPr>
      </w:pPr>
      <w:r>
        <w:rPr>
          <w:sz w:val="24"/>
          <w:szCs w:val="24"/>
        </w:rPr>
        <w:t xml:space="preserve">Предложения обучающихся по применению ФОС для оценивания сформированности компетенций </w:t>
      </w:r>
      <w:r>
        <w:rPr>
          <w:i/>
          <w:sz w:val="24"/>
          <w:szCs w:val="24"/>
        </w:rPr>
        <w:t>учтены</w:t>
      </w:r>
    </w:p>
    <w:p w:rsidR="00493E39" w:rsidRDefault="00493E39" w:rsidP="00493E39">
      <w:pPr>
        <w:shd w:val="clear" w:color="auto" w:fill="FFFFFF"/>
        <w:jc w:val="both"/>
        <w:rPr>
          <w:i/>
          <w:iCs/>
          <w:sz w:val="28"/>
          <w:szCs w:val="28"/>
        </w:rPr>
      </w:pPr>
    </w:p>
    <w:p w:rsidR="00493E39" w:rsidRDefault="00493E39" w:rsidP="00493E39">
      <w:pPr>
        <w:shd w:val="clear" w:color="auto" w:fill="FFFFFF"/>
        <w:jc w:val="both"/>
        <w:rPr>
          <w:sz w:val="28"/>
          <w:szCs w:val="28"/>
        </w:rPr>
      </w:pPr>
      <w:r>
        <w:rPr>
          <w:sz w:val="24"/>
          <w:szCs w:val="24"/>
        </w:rPr>
        <w:t xml:space="preserve">Разработанный и представленный для экспертизы фонд оценочных средств </w:t>
      </w:r>
      <w:r>
        <w:rPr>
          <w:i/>
          <w:sz w:val="24"/>
          <w:szCs w:val="24"/>
        </w:rPr>
        <w:t>рекомендуется</w:t>
      </w:r>
      <w:r>
        <w:rPr>
          <w:sz w:val="24"/>
          <w:szCs w:val="24"/>
        </w:rPr>
        <w:t xml:space="preserve">  к использованию в процессе прохождения практики </w:t>
      </w:r>
      <w:r>
        <w:rPr>
          <w:i/>
          <w:sz w:val="24"/>
          <w:szCs w:val="24"/>
        </w:rPr>
        <w:t>бакалавров.</w:t>
      </w:r>
    </w:p>
    <w:p w:rsidR="00493E39" w:rsidRDefault="00493E39" w:rsidP="00493E39">
      <w:pPr>
        <w:rPr>
          <w:i/>
          <w:iCs/>
        </w:rPr>
      </w:pPr>
    </w:p>
    <w:p w:rsidR="00493E39" w:rsidRDefault="006C7B3E" w:rsidP="00493E39">
      <w:pPr>
        <w:rPr>
          <w:i/>
          <w:iCs/>
        </w:rPr>
      </w:pPr>
      <w:r>
        <w:rPr>
          <w:noProof/>
          <w:sz w:val="24"/>
          <w:szCs w:val="24"/>
        </w:rPr>
        <w:drawing>
          <wp:anchor distT="0" distB="0" distL="114300" distR="114300" simplePos="0" relativeHeight="251666432" behindDoc="0" locked="0" layoutInCell="1" allowOverlap="1" wp14:anchorId="26EDC2A6" wp14:editId="0A512B88">
            <wp:simplePos x="0" y="0"/>
            <wp:positionH relativeFrom="column">
              <wp:posOffset>2143125</wp:posOffset>
            </wp:positionH>
            <wp:positionV relativeFrom="paragraph">
              <wp:posOffset>114935</wp:posOffset>
            </wp:positionV>
            <wp:extent cx="1104900" cy="904875"/>
            <wp:effectExtent l="0" t="0" r="0" b="9525"/>
            <wp:wrapSquare wrapText="bothSides"/>
            <wp:docPr id="5" name="Рисунок 5" descr="MzXZkrun9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zXZkrun9J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904875"/>
                    </a:xfrm>
                    <a:prstGeom prst="rect">
                      <a:avLst/>
                    </a:prstGeom>
                    <a:noFill/>
                  </pic:spPr>
                </pic:pic>
              </a:graphicData>
            </a:graphic>
            <wp14:sizeRelH relativeFrom="page">
              <wp14:pctWidth>0</wp14:pctWidth>
            </wp14:sizeRelH>
            <wp14:sizeRelV relativeFrom="page">
              <wp14:pctHeight>0</wp14:pctHeight>
            </wp14:sizeRelV>
          </wp:anchor>
        </w:drawing>
      </w:r>
    </w:p>
    <w:p w:rsidR="00493E39" w:rsidRDefault="00493E39" w:rsidP="00493E39">
      <w:pPr>
        <w:rPr>
          <w:sz w:val="24"/>
          <w:szCs w:val="24"/>
          <w:lang w:eastAsia="en-US"/>
        </w:rPr>
      </w:pPr>
    </w:p>
    <w:p w:rsidR="00493E39" w:rsidRDefault="006C7B3E" w:rsidP="00493E39">
      <w:pPr>
        <w:shd w:val="clear" w:color="auto" w:fill="FFFFFF"/>
        <w:ind w:left="-567" w:firstLine="851"/>
        <w:jc w:val="both"/>
        <w:rPr>
          <w:sz w:val="24"/>
          <w:szCs w:val="24"/>
        </w:rPr>
      </w:pPr>
      <w:r>
        <w:rPr>
          <w:sz w:val="24"/>
          <w:szCs w:val="24"/>
        </w:rPr>
        <w:tab/>
      </w:r>
    </w:p>
    <w:p w:rsidR="001876F1" w:rsidRDefault="00E90215" w:rsidP="006C7B3E">
      <w:pPr>
        <w:shd w:val="clear" w:color="auto" w:fill="FFFFFF"/>
        <w:ind w:left="424" w:firstLine="284"/>
        <w:jc w:val="both"/>
        <w:rPr>
          <w:sz w:val="28"/>
          <w:szCs w:val="28"/>
          <w:lang w:eastAsia="en-US"/>
        </w:rPr>
      </w:pPr>
      <w:r>
        <w:rPr>
          <w:sz w:val="24"/>
          <w:szCs w:val="24"/>
        </w:rPr>
        <w:t>Директор Школа №7</w:t>
      </w:r>
      <w:r w:rsidR="001876F1">
        <w:rPr>
          <w:sz w:val="24"/>
          <w:szCs w:val="24"/>
        </w:rPr>
        <w:t xml:space="preserve"> </w:t>
      </w:r>
      <w:r w:rsidR="006C7B3E">
        <w:rPr>
          <w:sz w:val="24"/>
          <w:szCs w:val="24"/>
        </w:rPr>
        <w:tab/>
      </w:r>
      <w:r>
        <w:rPr>
          <w:sz w:val="24"/>
          <w:szCs w:val="24"/>
        </w:rPr>
        <w:t>Мелекесова Р.М.</w:t>
      </w:r>
      <w:r w:rsidR="001876F1" w:rsidRPr="005D7698">
        <w:rPr>
          <w:sz w:val="24"/>
          <w:szCs w:val="24"/>
          <w:u w:val="single"/>
        </w:rPr>
        <w:t xml:space="preserve">       </w:t>
      </w:r>
    </w:p>
    <w:p w:rsidR="00493E39" w:rsidRDefault="00493E39" w:rsidP="00493E39">
      <w:pPr>
        <w:rPr>
          <w:sz w:val="28"/>
          <w:szCs w:val="28"/>
          <w:lang w:eastAsia="en-US"/>
        </w:rPr>
      </w:pPr>
    </w:p>
    <w:p w:rsidR="00493E39" w:rsidRDefault="00493E39" w:rsidP="00493E39">
      <w:pPr>
        <w:jc w:val="right"/>
        <w:rPr>
          <w:szCs w:val="28"/>
        </w:rPr>
      </w:pPr>
    </w:p>
    <w:p w:rsidR="00493E39" w:rsidRDefault="00493E39" w:rsidP="00493E39">
      <w:pPr>
        <w:jc w:val="right"/>
        <w:rPr>
          <w:szCs w:val="28"/>
        </w:rPr>
      </w:pPr>
    </w:p>
    <w:p w:rsidR="00493E39" w:rsidRDefault="00493E39" w:rsidP="00493E39">
      <w:pPr>
        <w:jc w:val="right"/>
        <w:rPr>
          <w:szCs w:val="28"/>
        </w:rPr>
      </w:pPr>
    </w:p>
    <w:p w:rsidR="00466F50" w:rsidRDefault="00466F50" w:rsidP="00493E39">
      <w:pPr>
        <w:shd w:val="clear" w:color="auto" w:fill="FFFFFF"/>
        <w:rPr>
          <w:szCs w:val="28"/>
        </w:rPr>
      </w:pPr>
      <w:bookmarkStart w:id="2" w:name="_GoBack"/>
      <w:bookmarkEnd w:id="2"/>
    </w:p>
    <w:sectPr w:rsidR="00466F50" w:rsidSect="00EE7389">
      <w:footerReference w:type="even" r:id="rId17"/>
      <w:footerReference w:type="default" r:id="rId1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490" w:rsidRDefault="007C7490">
      <w:r>
        <w:separator/>
      </w:r>
    </w:p>
  </w:endnote>
  <w:endnote w:type="continuationSeparator" w:id="0">
    <w:p w:rsidR="007C7490" w:rsidRDefault="007C7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490" w:rsidRDefault="007C7490"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7C7490" w:rsidRDefault="007C7490">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490" w:rsidRDefault="007C7490" w:rsidP="004B3C28">
    <w:pPr>
      <w:pStyle w:val="a3"/>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6C7B3E">
      <w:rPr>
        <w:rStyle w:val="aa"/>
        <w:noProof/>
      </w:rPr>
      <w:t>25</w:t>
    </w:r>
    <w:r>
      <w:rPr>
        <w:rStyle w:val="aa"/>
      </w:rPr>
      <w:fldChar w:fldCharType="end"/>
    </w:r>
  </w:p>
  <w:p w:rsidR="007C7490" w:rsidRDefault="007C7490">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490" w:rsidRDefault="007C7490">
      <w:r>
        <w:separator/>
      </w:r>
    </w:p>
  </w:footnote>
  <w:footnote w:type="continuationSeparator" w:id="0">
    <w:p w:rsidR="007C7490" w:rsidRDefault="007C749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5C41"/>
    <w:multiLevelType w:val="hybridMultilevel"/>
    <w:tmpl w:val="7C066EF0"/>
    <w:lvl w:ilvl="0" w:tplc="0608D922">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1" w15:restartNumberingAfterBreak="0">
    <w:nsid w:val="034B7E13"/>
    <w:multiLevelType w:val="hybridMultilevel"/>
    <w:tmpl w:val="C3345756"/>
    <w:lvl w:ilvl="0" w:tplc="35D0C16C">
      <w:start w:val="14"/>
      <w:numFmt w:val="decimal"/>
      <w:lvlText w:val="%1."/>
      <w:lvlJc w:val="left"/>
      <w:pPr>
        <w:tabs>
          <w:tab w:val="num" w:pos="885"/>
        </w:tabs>
        <w:ind w:left="885" w:hanging="555"/>
      </w:pPr>
      <w:rPr>
        <w:rFonts w:cs="Times New Roman" w:hint="default"/>
        <w:i w:val="0"/>
      </w:rPr>
    </w:lvl>
    <w:lvl w:ilvl="1" w:tplc="04190019" w:tentative="1">
      <w:start w:val="1"/>
      <w:numFmt w:val="lowerLetter"/>
      <w:lvlText w:val="%2."/>
      <w:lvlJc w:val="left"/>
      <w:pPr>
        <w:tabs>
          <w:tab w:val="num" w:pos="1410"/>
        </w:tabs>
        <w:ind w:left="1410" w:hanging="360"/>
      </w:pPr>
      <w:rPr>
        <w:rFonts w:cs="Times New Roman"/>
      </w:rPr>
    </w:lvl>
    <w:lvl w:ilvl="2" w:tplc="0419001B" w:tentative="1">
      <w:start w:val="1"/>
      <w:numFmt w:val="lowerRoman"/>
      <w:lvlText w:val="%3."/>
      <w:lvlJc w:val="right"/>
      <w:pPr>
        <w:tabs>
          <w:tab w:val="num" w:pos="2130"/>
        </w:tabs>
        <w:ind w:left="2130" w:hanging="180"/>
      </w:pPr>
      <w:rPr>
        <w:rFonts w:cs="Times New Roman"/>
      </w:rPr>
    </w:lvl>
    <w:lvl w:ilvl="3" w:tplc="0419000F" w:tentative="1">
      <w:start w:val="1"/>
      <w:numFmt w:val="decimal"/>
      <w:lvlText w:val="%4."/>
      <w:lvlJc w:val="left"/>
      <w:pPr>
        <w:tabs>
          <w:tab w:val="num" w:pos="2850"/>
        </w:tabs>
        <w:ind w:left="2850" w:hanging="360"/>
      </w:pPr>
      <w:rPr>
        <w:rFonts w:cs="Times New Roman"/>
      </w:rPr>
    </w:lvl>
    <w:lvl w:ilvl="4" w:tplc="04190019" w:tentative="1">
      <w:start w:val="1"/>
      <w:numFmt w:val="lowerLetter"/>
      <w:lvlText w:val="%5."/>
      <w:lvlJc w:val="left"/>
      <w:pPr>
        <w:tabs>
          <w:tab w:val="num" w:pos="3570"/>
        </w:tabs>
        <w:ind w:left="3570" w:hanging="360"/>
      </w:pPr>
      <w:rPr>
        <w:rFonts w:cs="Times New Roman"/>
      </w:rPr>
    </w:lvl>
    <w:lvl w:ilvl="5" w:tplc="0419001B" w:tentative="1">
      <w:start w:val="1"/>
      <w:numFmt w:val="lowerRoman"/>
      <w:lvlText w:val="%6."/>
      <w:lvlJc w:val="right"/>
      <w:pPr>
        <w:tabs>
          <w:tab w:val="num" w:pos="4290"/>
        </w:tabs>
        <w:ind w:left="4290" w:hanging="180"/>
      </w:pPr>
      <w:rPr>
        <w:rFonts w:cs="Times New Roman"/>
      </w:rPr>
    </w:lvl>
    <w:lvl w:ilvl="6" w:tplc="0419000F" w:tentative="1">
      <w:start w:val="1"/>
      <w:numFmt w:val="decimal"/>
      <w:lvlText w:val="%7."/>
      <w:lvlJc w:val="left"/>
      <w:pPr>
        <w:tabs>
          <w:tab w:val="num" w:pos="5010"/>
        </w:tabs>
        <w:ind w:left="5010" w:hanging="360"/>
      </w:pPr>
      <w:rPr>
        <w:rFonts w:cs="Times New Roman"/>
      </w:rPr>
    </w:lvl>
    <w:lvl w:ilvl="7" w:tplc="04190019" w:tentative="1">
      <w:start w:val="1"/>
      <w:numFmt w:val="lowerLetter"/>
      <w:lvlText w:val="%8."/>
      <w:lvlJc w:val="left"/>
      <w:pPr>
        <w:tabs>
          <w:tab w:val="num" w:pos="5730"/>
        </w:tabs>
        <w:ind w:left="5730" w:hanging="360"/>
      </w:pPr>
      <w:rPr>
        <w:rFonts w:cs="Times New Roman"/>
      </w:rPr>
    </w:lvl>
    <w:lvl w:ilvl="8" w:tplc="0419001B" w:tentative="1">
      <w:start w:val="1"/>
      <w:numFmt w:val="lowerRoman"/>
      <w:lvlText w:val="%9."/>
      <w:lvlJc w:val="right"/>
      <w:pPr>
        <w:tabs>
          <w:tab w:val="num" w:pos="6450"/>
        </w:tabs>
        <w:ind w:left="6450" w:hanging="180"/>
      </w:pPr>
      <w:rPr>
        <w:rFonts w:cs="Times New Roman"/>
      </w:rPr>
    </w:lvl>
  </w:abstractNum>
  <w:abstractNum w:abstractNumId="2" w15:restartNumberingAfterBreak="0">
    <w:nsid w:val="118710D4"/>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15:restartNumberingAfterBreak="0">
    <w:nsid w:val="145F3242"/>
    <w:multiLevelType w:val="hybridMultilevel"/>
    <w:tmpl w:val="0BA2BE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82A4151"/>
    <w:multiLevelType w:val="hybridMultilevel"/>
    <w:tmpl w:val="048008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9A726D0"/>
    <w:multiLevelType w:val="hybridMultilevel"/>
    <w:tmpl w:val="5EECFF60"/>
    <w:lvl w:ilvl="0" w:tplc="A00A099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2B4B0DC8"/>
    <w:multiLevelType w:val="hybridMultilevel"/>
    <w:tmpl w:val="818E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9421B3"/>
    <w:multiLevelType w:val="hybridMultilevel"/>
    <w:tmpl w:val="279CD1B2"/>
    <w:lvl w:ilvl="0" w:tplc="CA129888">
      <w:start w:val="4"/>
      <w:numFmt w:val="decimal"/>
      <w:lvlText w:val="%1."/>
      <w:lvlJc w:val="left"/>
      <w:pPr>
        <w:tabs>
          <w:tab w:val="num" w:pos="735"/>
        </w:tabs>
        <w:ind w:left="735" w:hanging="360"/>
      </w:pPr>
      <w:rPr>
        <w:rFonts w:cs="Times New Roman" w:hint="default"/>
      </w:rPr>
    </w:lvl>
    <w:lvl w:ilvl="1" w:tplc="04190019" w:tentative="1">
      <w:start w:val="1"/>
      <w:numFmt w:val="lowerLetter"/>
      <w:lvlText w:val="%2."/>
      <w:lvlJc w:val="left"/>
      <w:pPr>
        <w:tabs>
          <w:tab w:val="num" w:pos="1455"/>
        </w:tabs>
        <w:ind w:left="1455" w:hanging="360"/>
      </w:pPr>
      <w:rPr>
        <w:rFonts w:cs="Times New Roman"/>
      </w:rPr>
    </w:lvl>
    <w:lvl w:ilvl="2" w:tplc="0419001B" w:tentative="1">
      <w:start w:val="1"/>
      <w:numFmt w:val="lowerRoman"/>
      <w:lvlText w:val="%3."/>
      <w:lvlJc w:val="right"/>
      <w:pPr>
        <w:tabs>
          <w:tab w:val="num" w:pos="2175"/>
        </w:tabs>
        <w:ind w:left="2175" w:hanging="180"/>
      </w:pPr>
      <w:rPr>
        <w:rFonts w:cs="Times New Roman"/>
      </w:rPr>
    </w:lvl>
    <w:lvl w:ilvl="3" w:tplc="0419000F" w:tentative="1">
      <w:start w:val="1"/>
      <w:numFmt w:val="decimal"/>
      <w:lvlText w:val="%4."/>
      <w:lvlJc w:val="left"/>
      <w:pPr>
        <w:tabs>
          <w:tab w:val="num" w:pos="2895"/>
        </w:tabs>
        <w:ind w:left="2895" w:hanging="360"/>
      </w:pPr>
      <w:rPr>
        <w:rFonts w:cs="Times New Roman"/>
      </w:rPr>
    </w:lvl>
    <w:lvl w:ilvl="4" w:tplc="04190019" w:tentative="1">
      <w:start w:val="1"/>
      <w:numFmt w:val="lowerLetter"/>
      <w:lvlText w:val="%5."/>
      <w:lvlJc w:val="left"/>
      <w:pPr>
        <w:tabs>
          <w:tab w:val="num" w:pos="3615"/>
        </w:tabs>
        <w:ind w:left="3615" w:hanging="360"/>
      </w:pPr>
      <w:rPr>
        <w:rFonts w:cs="Times New Roman"/>
      </w:rPr>
    </w:lvl>
    <w:lvl w:ilvl="5" w:tplc="0419001B" w:tentative="1">
      <w:start w:val="1"/>
      <w:numFmt w:val="lowerRoman"/>
      <w:lvlText w:val="%6."/>
      <w:lvlJc w:val="right"/>
      <w:pPr>
        <w:tabs>
          <w:tab w:val="num" w:pos="4335"/>
        </w:tabs>
        <w:ind w:left="4335" w:hanging="180"/>
      </w:pPr>
      <w:rPr>
        <w:rFonts w:cs="Times New Roman"/>
      </w:rPr>
    </w:lvl>
    <w:lvl w:ilvl="6" w:tplc="0419000F" w:tentative="1">
      <w:start w:val="1"/>
      <w:numFmt w:val="decimal"/>
      <w:lvlText w:val="%7."/>
      <w:lvlJc w:val="left"/>
      <w:pPr>
        <w:tabs>
          <w:tab w:val="num" w:pos="5055"/>
        </w:tabs>
        <w:ind w:left="5055" w:hanging="360"/>
      </w:pPr>
      <w:rPr>
        <w:rFonts w:cs="Times New Roman"/>
      </w:rPr>
    </w:lvl>
    <w:lvl w:ilvl="7" w:tplc="04190019" w:tentative="1">
      <w:start w:val="1"/>
      <w:numFmt w:val="lowerLetter"/>
      <w:lvlText w:val="%8."/>
      <w:lvlJc w:val="left"/>
      <w:pPr>
        <w:tabs>
          <w:tab w:val="num" w:pos="5775"/>
        </w:tabs>
        <w:ind w:left="5775" w:hanging="360"/>
      </w:pPr>
      <w:rPr>
        <w:rFonts w:cs="Times New Roman"/>
      </w:rPr>
    </w:lvl>
    <w:lvl w:ilvl="8" w:tplc="0419001B" w:tentative="1">
      <w:start w:val="1"/>
      <w:numFmt w:val="lowerRoman"/>
      <w:lvlText w:val="%9."/>
      <w:lvlJc w:val="right"/>
      <w:pPr>
        <w:tabs>
          <w:tab w:val="num" w:pos="6495"/>
        </w:tabs>
        <w:ind w:left="6495" w:hanging="180"/>
      </w:pPr>
      <w:rPr>
        <w:rFonts w:cs="Times New Roman"/>
      </w:rPr>
    </w:lvl>
  </w:abstractNum>
  <w:abstractNum w:abstractNumId="8" w15:restartNumberingAfterBreak="0">
    <w:nsid w:val="2FC01DD1"/>
    <w:multiLevelType w:val="hybridMultilevel"/>
    <w:tmpl w:val="7A0CAF2E"/>
    <w:lvl w:ilvl="0" w:tplc="09627540">
      <w:start w:val="1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9" w15:restartNumberingAfterBreak="0">
    <w:nsid w:val="32F5265C"/>
    <w:multiLevelType w:val="hybridMultilevel"/>
    <w:tmpl w:val="90F6CE5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43C55C9"/>
    <w:multiLevelType w:val="hybridMultilevel"/>
    <w:tmpl w:val="806C23C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57E1A24"/>
    <w:multiLevelType w:val="hybridMultilevel"/>
    <w:tmpl w:val="D9564DD0"/>
    <w:lvl w:ilvl="0" w:tplc="0419000F">
      <w:start w:val="1"/>
      <w:numFmt w:val="decimal"/>
      <w:lvlText w:val="%1."/>
      <w:lvlJc w:val="left"/>
      <w:pPr>
        <w:ind w:left="720" w:hanging="360"/>
      </w:pPr>
      <w:rPr>
        <w:rFonts w:cs="Times New Roman" w:hint="default"/>
        <w:sz w:val="2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62481FCE"/>
    <w:multiLevelType w:val="hybridMultilevel"/>
    <w:tmpl w:val="6980B16A"/>
    <w:lvl w:ilvl="0" w:tplc="B1BC17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62801022"/>
    <w:multiLevelType w:val="hybridMultilevel"/>
    <w:tmpl w:val="2AFA0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0F120E"/>
    <w:multiLevelType w:val="hybridMultilevel"/>
    <w:tmpl w:val="CBC6E26A"/>
    <w:lvl w:ilvl="0" w:tplc="42C4BF20">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5" w15:restartNumberingAfterBreak="0">
    <w:nsid w:val="75D8347F"/>
    <w:multiLevelType w:val="hybridMultilevel"/>
    <w:tmpl w:val="C792BAF2"/>
    <w:lvl w:ilvl="0" w:tplc="58922A36">
      <w:start w:val="3"/>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731"/>
        </w:tabs>
        <w:ind w:left="731" w:hanging="360"/>
      </w:pPr>
      <w:rPr>
        <w:rFonts w:cs="Times New Roman"/>
      </w:rPr>
    </w:lvl>
    <w:lvl w:ilvl="2" w:tplc="0419001B">
      <w:start w:val="1"/>
      <w:numFmt w:val="decimal"/>
      <w:lvlText w:val="%3."/>
      <w:lvlJc w:val="left"/>
      <w:pPr>
        <w:tabs>
          <w:tab w:val="num" w:pos="1451"/>
        </w:tabs>
        <w:ind w:left="1451" w:hanging="360"/>
      </w:pPr>
      <w:rPr>
        <w:rFonts w:cs="Times New Roman"/>
      </w:rPr>
    </w:lvl>
    <w:lvl w:ilvl="3" w:tplc="0419000F">
      <w:start w:val="1"/>
      <w:numFmt w:val="decimal"/>
      <w:lvlText w:val="%4."/>
      <w:lvlJc w:val="left"/>
      <w:pPr>
        <w:tabs>
          <w:tab w:val="num" w:pos="2171"/>
        </w:tabs>
        <w:ind w:left="2171" w:hanging="360"/>
      </w:pPr>
      <w:rPr>
        <w:rFonts w:cs="Times New Roman"/>
      </w:rPr>
    </w:lvl>
    <w:lvl w:ilvl="4" w:tplc="04190019">
      <w:start w:val="1"/>
      <w:numFmt w:val="decimal"/>
      <w:lvlText w:val="%5."/>
      <w:lvlJc w:val="left"/>
      <w:pPr>
        <w:tabs>
          <w:tab w:val="num" w:pos="2891"/>
        </w:tabs>
        <w:ind w:left="2891" w:hanging="360"/>
      </w:pPr>
      <w:rPr>
        <w:rFonts w:cs="Times New Roman"/>
      </w:rPr>
    </w:lvl>
    <w:lvl w:ilvl="5" w:tplc="0419001B">
      <w:start w:val="1"/>
      <w:numFmt w:val="decimal"/>
      <w:lvlText w:val="%6."/>
      <w:lvlJc w:val="left"/>
      <w:pPr>
        <w:tabs>
          <w:tab w:val="num" w:pos="3611"/>
        </w:tabs>
        <w:ind w:left="3611" w:hanging="360"/>
      </w:pPr>
      <w:rPr>
        <w:rFonts w:cs="Times New Roman"/>
      </w:rPr>
    </w:lvl>
    <w:lvl w:ilvl="6" w:tplc="0419000F">
      <w:start w:val="1"/>
      <w:numFmt w:val="decimal"/>
      <w:lvlText w:val="%7."/>
      <w:lvlJc w:val="left"/>
      <w:pPr>
        <w:tabs>
          <w:tab w:val="num" w:pos="4331"/>
        </w:tabs>
        <w:ind w:left="4331" w:hanging="360"/>
      </w:pPr>
      <w:rPr>
        <w:rFonts w:cs="Times New Roman"/>
      </w:rPr>
    </w:lvl>
    <w:lvl w:ilvl="7" w:tplc="04190019">
      <w:start w:val="1"/>
      <w:numFmt w:val="decimal"/>
      <w:lvlText w:val="%8."/>
      <w:lvlJc w:val="left"/>
      <w:pPr>
        <w:tabs>
          <w:tab w:val="num" w:pos="5051"/>
        </w:tabs>
        <w:ind w:left="5051" w:hanging="360"/>
      </w:pPr>
      <w:rPr>
        <w:rFonts w:cs="Times New Roman"/>
      </w:rPr>
    </w:lvl>
    <w:lvl w:ilvl="8" w:tplc="0419001B">
      <w:start w:val="1"/>
      <w:numFmt w:val="decimal"/>
      <w:lvlText w:val="%9."/>
      <w:lvlJc w:val="left"/>
      <w:pPr>
        <w:tabs>
          <w:tab w:val="num" w:pos="5771"/>
        </w:tabs>
        <w:ind w:left="5771" w:hanging="360"/>
      </w:pPr>
      <w:rPr>
        <w:rFonts w:cs="Times New Roman"/>
      </w:rPr>
    </w:lvl>
  </w:abstractNum>
  <w:abstractNum w:abstractNumId="16" w15:restartNumberingAfterBreak="0">
    <w:nsid w:val="778B6851"/>
    <w:multiLevelType w:val="hybridMultilevel"/>
    <w:tmpl w:val="ACF25A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7A1E1A1B"/>
    <w:multiLevelType w:val="hybridMultilevel"/>
    <w:tmpl w:val="C0E0C58C"/>
    <w:lvl w:ilvl="0" w:tplc="4EA0B0E4">
      <w:start w:val="11"/>
      <w:numFmt w:val="decimal"/>
      <w:lvlText w:val="%1."/>
      <w:lvlJc w:val="left"/>
      <w:pPr>
        <w:tabs>
          <w:tab w:val="num" w:pos="451"/>
        </w:tabs>
        <w:ind w:left="451" w:hanging="405"/>
      </w:pPr>
      <w:rPr>
        <w:rFonts w:cs="Times New Roman" w:hint="default"/>
      </w:rPr>
    </w:lvl>
    <w:lvl w:ilvl="1" w:tplc="04190019" w:tentative="1">
      <w:start w:val="1"/>
      <w:numFmt w:val="lowerLetter"/>
      <w:lvlText w:val="%2."/>
      <w:lvlJc w:val="left"/>
      <w:pPr>
        <w:tabs>
          <w:tab w:val="num" w:pos="1126"/>
        </w:tabs>
        <w:ind w:left="1126" w:hanging="360"/>
      </w:pPr>
      <w:rPr>
        <w:rFonts w:cs="Times New Roman"/>
      </w:rPr>
    </w:lvl>
    <w:lvl w:ilvl="2" w:tplc="0419001B" w:tentative="1">
      <w:start w:val="1"/>
      <w:numFmt w:val="lowerRoman"/>
      <w:lvlText w:val="%3."/>
      <w:lvlJc w:val="right"/>
      <w:pPr>
        <w:tabs>
          <w:tab w:val="num" w:pos="1846"/>
        </w:tabs>
        <w:ind w:left="1846" w:hanging="180"/>
      </w:pPr>
      <w:rPr>
        <w:rFonts w:cs="Times New Roman"/>
      </w:rPr>
    </w:lvl>
    <w:lvl w:ilvl="3" w:tplc="0419000F" w:tentative="1">
      <w:start w:val="1"/>
      <w:numFmt w:val="decimal"/>
      <w:lvlText w:val="%4."/>
      <w:lvlJc w:val="left"/>
      <w:pPr>
        <w:tabs>
          <w:tab w:val="num" w:pos="2566"/>
        </w:tabs>
        <w:ind w:left="2566" w:hanging="360"/>
      </w:pPr>
      <w:rPr>
        <w:rFonts w:cs="Times New Roman"/>
      </w:rPr>
    </w:lvl>
    <w:lvl w:ilvl="4" w:tplc="04190019" w:tentative="1">
      <w:start w:val="1"/>
      <w:numFmt w:val="lowerLetter"/>
      <w:lvlText w:val="%5."/>
      <w:lvlJc w:val="left"/>
      <w:pPr>
        <w:tabs>
          <w:tab w:val="num" w:pos="3286"/>
        </w:tabs>
        <w:ind w:left="3286" w:hanging="360"/>
      </w:pPr>
      <w:rPr>
        <w:rFonts w:cs="Times New Roman"/>
      </w:rPr>
    </w:lvl>
    <w:lvl w:ilvl="5" w:tplc="0419001B" w:tentative="1">
      <w:start w:val="1"/>
      <w:numFmt w:val="lowerRoman"/>
      <w:lvlText w:val="%6."/>
      <w:lvlJc w:val="right"/>
      <w:pPr>
        <w:tabs>
          <w:tab w:val="num" w:pos="4006"/>
        </w:tabs>
        <w:ind w:left="4006" w:hanging="180"/>
      </w:pPr>
      <w:rPr>
        <w:rFonts w:cs="Times New Roman"/>
      </w:rPr>
    </w:lvl>
    <w:lvl w:ilvl="6" w:tplc="0419000F" w:tentative="1">
      <w:start w:val="1"/>
      <w:numFmt w:val="decimal"/>
      <w:lvlText w:val="%7."/>
      <w:lvlJc w:val="left"/>
      <w:pPr>
        <w:tabs>
          <w:tab w:val="num" w:pos="4726"/>
        </w:tabs>
        <w:ind w:left="4726" w:hanging="360"/>
      </w:pPr>
      <w:rPr>
        <w:rFonts w:cs="Times New Roman"/>
      </w:rPr>
    </w:lvl>
    <w:lvl w:ilvl="7" w:tplc="04190019" w:tentative="1">
      <w:start w:val="1"/>
      <w:numFmt w:val="lowerLetter"/>
      <w:lvlText w:val="%8."/>
      <w:lvlJc w:val="left"/>
      <w:pPr>
        <w:tabs>
          <w:tab w:val="num" w:pos="5446"/>
        </w:tabs>
        <w:ind w:left="5446" w:hanging="360"/>
      </w:pPr>
      <w:rPr>
        <w:rFonts w:cs="Times New Roman"/>
      </w:rPr>
    </w:lvl>
    <w:lvl w:ilvl="8" w:tplc="0419001B" w:tentative="1">
      <w:start w:val="1"/>
      <w:numFmt w:val="lowerRoman"/>
      <w:lvlText w:val="%9."/>
      <w:lvlJc w:val="right"/>
      <w:pPr>
        <w:tabs>
          <w:tab w:val="num" w:pos="6166"/>
        </w:tabs>
        <w:ind w:left="6166" w:hanging="180"/>
      </w:pPr>
      <w:rPr>
        <w:rFonts w:cs="Times New Roman"/>
      </w:r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17"/>
  </w:num>
  <w:num w:numId="6">
    <w:abstractNumId w:val="1"/>
  </w:num>
  <w:num w:numId="7">
    <w:abstractNumId w:val="16"/>
  </w:num>
  <w:num w:numId="8">
    <w:abstractNumId w:val="5"/>
  </w:num>
  <w:num w:numId="9">
    <w:abstractNumId w:val="11"/>
  </w:num>
  <w:num w:numId="10">
    <w:abstractNumId w:val="3"/>
  </w:num>
  <w:num w:numId="11">
    <w:abstractNumId w:val="14"/>
  </w:num>
  <w:num w:numId="12">
    <w:abstractNumId w:val="12"/>
  </w:num>
  <w:num w:numId="13">
    <w:abstractNumId w:val="10"/>
  </w:num>
  <w:num w:numId="14">
    <w:abstractNumId w:val="2"/>
  </w:num>
  <w:num w:numId="15">
    <w:abstractNumId w:val="13"/>
  </w:num>
  <w:num w:numId="16">
    <w:abstractNumId w:val="6"/>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onsecutiveHyphenLimit w:val="110"/>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259"/>
    <w:rsid w:val="00005225"/>
    <w:rsid w:val="00006401"/>
    <w:rsid w:val="0000780E"/>
    <w:rsid w:val="0001067E"/>
    <w:rsid w:val="00016B92"/>
    <w:rsid w:val="00024309"/>
    <w:rsid w:val="00037AC2"/>
    <w:rsid w:val="00042BD1"/>
    <w:rsid w:val="00043474"/>
    <w:rsid w:val="0004602B"/>
    <w:rsid w:val="00047817"/>
    <w:rsid w:val="0005305B"/>
    <w:rsid w:val="0005775A"/>
    <w:rsid w:val="0005776E"/>
    <w:rsid w:val="00057EC5"/>
    <w:rsid w:val="0006082D"/>
    <w:rsid w:val="0006099C"/>
    <w:rsid w:val="00061F32"/>
    <w:rsid w:val="000620F5"/>
    <w:rsid w:val="00063B47"/>
    <w:rsid w:val="000727AF"/>
    <w:rsid w:val="000746BF"/>
    <w:rsid w:val="0007663D"/>
    <w:rsid w:val="000802F4"/>
    <w:rsid w:val="000868FB"/>
    <w:rsid w:val="00087019"/>
    <w:rsid w:val="0008704D"/>
    <w:rsid w:val="00087305"/>
    <w:rsid w:val="00091236"/>
    <w:rsid w:val="00092FC9"/>
    <w:rsid w:val="0009437D"/>
    <w:rsid w:val="000959E9"/>
    <w:rsid w:val="000A0785"/>
    <w:rsid w:val="000A135E"/>
    <w:rsid w:val="000A7FCD"/>
    <w:rsid w:val="000D34A7"/>
    <w:rsid w:val="000D5FB5"/>
    <w:rsid w:val="000E69A9"/>
    <w:rsid w:val="000E6F01"/>
    <w:rsid w:val="000E713F"/>
    <w:rsid w:val="000F592A"/>
    <w:rsid w:val="00101611"/>
    <w:rsid w:val="001050FE"/>
    <w:rsid w:val="001061F1"/>
    <w:rsid w:val="001108A7"/>
    <w:rsid w:val="001217B5"/>
    <w:rsid w:val="00125DE5"/>
    <w:rsid w:val="00133EB9"/>
    <w:rsid w:val="00135719"/>
    <w:rsid w:val="0013778D"/>
    <w:rsid w:val="00152C38"/>
    <w:rsid w:val="00155CEC"/>
    <w:rsid w:val="00155D8C"/>
    <w:rsid w:val="00160C7A"/>
    <w:rsid w:val="00162C80"/>
    <w:rsid w:val="001635E2"/>
    <w:rsid w:val="00171F60"/>
    <w:rsid w:val="00182BDB"/>
    <w:rsid w:val="001876F1"/>
    <w:rsid w:val="00194728"/>
    <w:rsid w:val="001A08A8"/>
    <w:rsid w:val="001B5C8C"/>
    <w:rsid w:val="001D07C5"/>
    <w:rsid w:val="001D12E3"/>
    <w:rsid w:val="001D3F67"/>
    <w:rsid w:val="001D4491"/>
    <w:rsid w:val="001D4B63"/>
    <w:rsid w:val="001D527F"/>
    <w:rsid w:val="001E7FCF"/>
    <w:rsid w:val="001F3A35"/>
    <w:rsid w:val="001F4742"/>
    <w:rsid w:val="001F5A5E"/>
    <w:rsid w:val="001F7DFC"/>
    <w:rsid w:val="00201D26"/>
    <w:rsid w:val="0020234A"/>
    <w:rsid w:val="00205CCB"/>
    <w:rsid w:val="00207626"/>
    <w:rsid w:val="0021141E"/>
    <w:rsid w:val="002176FC"/>
    <w:rsid w:val="00223124"/>
    <w:rsid w:val="00226237"/>
    <w:rsid w:val="00227051"/>
    <w:rsid w:val="00232334"/>
    <w:rsid w:val="00261733"/>
    <w:rsid w:val="002678DB"/>
    <w:rsid w:val="00270180"/>
    <w:rsid w:val="00273BC1"/>
    <w:rsid w:val="00276B85"/>
    <w:rsid w:val="00280012"/>
    <w:rsid w:val="0028081F"/>
    <w:rsid w:val="002815BC"/>
    <w:rsid w:val="00281C3C"/>
    <w:rsid w:val="0029043F"/>
    <w:rsid w:val="00292B9A"/>
    <w:rsid w:val="002A571F"/>
    <w:rsid w:val="002A5BDC"/>
    <w:rsid w:val="002B4204"/>
    <w:rsid w:val="002B4A6C"/>
    <w:rsid w:val="002B7195"/>
    <w:rsid w:val="002B731F"/>
    <w:rsid w:val="002C6029"/>
    <w:rsid w:val="002D16D9"/>
    <w:rsid w:val="002E10FE"/>
    <w:rsid w:val="002E266B"/>
    <w:rsid w:val="002E515C"/>
    <w:rsid w:val="002E6958"/>
    <w:rsid w:val="002F3F0F"/>
    <w:rsid w:val="002F6DA1"/>
    <w:rsid w:val="00302396"/>
    <w:rsid w:val="00305BA8"/>
    <w:rsid w:val="00306C30"/>
    <w:rsid w:val="00315767"/>
    <w:rsid w:val="00316520"/>
    <w:rsid w:val="00317AEA"/>
    <w:rsid w:val="00324BBB"/>
    <w:rsid w:val="003309F4"/>
    <w:rsid w:val="00330A00"/>
    <w:rsid w:val="00331BDF"/>
    <w:rsid w:val="00333A56"/>
    <w:rsid w:val="00334871"/>
    <w:rsid w:val="003433A5"/>
    <w:rsid w:val="0034409A"/>
    <w:rsid w:val="00345524"/>
    <w:rsid w:val="00351E25"/>
    <w:rsid w:val="00354A92"/>
    <w:rsid w:val="00354AC4"/>
    <w:rsid w:val="00357343"/>
    <w:rsid w:val="0035785E"/>
    <w:rsid w:val="00363F3E"/>
    <w:rsid w:val="00365E3D"/>
    <w:rsid w:val="0037285D"/>
    <w:rsid w:val="003769D9"/>
    <w:rsid w:val="00376C0D"/>
    <w:rsid w:val="003844C4"/>
    <w:rsid w:val="00386AAC"/>
    <w:rsid w:val="003A1EBB"/>
    <w:rsid w:val="003A7005"/>
    <w:rsid w:val="003A7D92"/>
    <w:rsid w:val="003B1CD9"/>
    <w:rsid w:val="003B36FF"/>
    <w:rsid w:val="003D01E5"/>
    <w:rsid w:val="003E04CA"/>
    <w:rsid w:val="003E2BB9"/>
    <w:rsid w:val="003F2EEB"/>
    <w:rsid w:val="003F6239"/>
    <w:rsid w:val="0040027A"/>
    <w:rsid w:val="00401058"/>
    <w:rsid w:val="004018FF"/>
    <w:rsid w:val="0040512E"/>
    <w:rsid w:val="004051AA"/>
    <w:rsid w:val="00405E40"/>
    <w:rsid w:val="004076BA"/>
    <w:rsid w:val="00407FB0"/>
    <w:rsid w:val="00412534"/>
    <w:rsid w:val="00417234"/>
    <w:rsid w:val="00421501"/>
    <w:rsid w:val="00423CDC"/>
    <w:rsid w:val="00424695"/>
    <w:rsid w:val="00447E14"/>
    <w:rsid w:val="004554F1"/>
    <w:rsid w:val="004619C6"/>
    <w:rsid w:val="00466F50"/>
    <w:rsid w:val="004709D0"/>
    <w:rsid w:val="0047107E"/>
    <w:rsid w:val="00472313"/>
    <w:rsid w:val="0047520D"/>
    <w:rsid w:val="00477C56"/>
    <w:rsid w:val="00492D9F"/>
    <w:rsid w:val="00493E39"/>
    <w:rsid w:val="0049565D"/>
    <w:rsid w:val="00496B36"/>
    <w:rsid w:val="004976AE"/>
    <w:rsid w:val="00497FDA"/>
    <w:rsid w:val="004A2D11"/>
    <w:rsid w:val="004B0FDB"/>
    <w:rsid w:val="004B3C28"/>
    <w:rsid w:val="004B3EBC"/>
    <w:rsid w:val="004B52A2"/>
    <w:rsid w:val="004C289D"/>
    <w:rsid w:val="004D6A7A"/>
    <w:rsid w:val="004E4721"/>
    <w:rsid w:val="004E51E4"/>
    <w:rsid w:val="004F2139"/>
    <w:rsid w:val="004F68FD"/>
    <w:rsid w:val="0050481C"/>
    <w:rsid w:val="0051477E"/>
    <w:rsid w:val="00515B42"/>
    <w:rsid w:val="00517246"/>
    <w:rsid w:val="00517B5D"/>
    <w:rsid w:val="005206B6"/>
    <w:rsid w:val="005220F4"/>
    <w:rsid w:val="00524AAF"/>
    <w:rsid w:val="0052761A"/>
    <w:rsid w:val="00532166"/>
    <w:rsid w:val="005358AF"/>
    <w:rsid w:val="005407CA"/>
    <w:rsid w:val="00540A3C"/>
    <w:rsid w:val="00540DA3"/>
    <w:rsid w:val="005419AF"/>
    <w:rsid w:val="005508D8"/>
    <w:rsid w:val="0055495C"/>
    <w:rsid w:val="00560AAB"/>
    <w:rsid w:val="00562583"/>
    <w:rsid w:val="00574AAF"/>
    <w:rsid w:val="00583081"/>
    <w:rsid w:val="00584AFE"/>
    <w:rsid w:val="00596131"/>
    <w:rsid w:val="00597D40"/>
    <w:rsid w:val="005A6490"/>
    <w:rsid w:val="005A7AC0"/>
    <w:rsid w:val="005B2A8E"/>
    <w:rsid w:val="005B30AB"/>
    <w:rsid w:val="005B7DF7"/>
    <w:rsid w:val="005C1C9C"/>
    <w:rsid w:val="005C5382"/>
    <w:rsid w:val="005D202B"/>
    <w:rsid w:val="005D3AAB"/>
    <w:rsid w:val="005E3953"/>
    <w:rsid w:val="005E438C"/>
    <w:rsid w:val="005F0ED7"/>
    <w:rsid w:val="005F7878"/>
    <w:rsid w:val="005F79F3"/>
    <w:rsid w:val="00602641"/>
    <w:rsid w:val="00602729"/>
    <w:rsid w:val="00603333"/>
    <w:rsid w:val="006046FF"/>
    <w:rsid w:val="00605388"/>
    <w:rsid w:val="00606C2E"/>
    <w:rsid w:val="006156B7"/>
    <w:rsid w:val="00623259"/>
    <w:rsid w:val="006265C8"/>
    <w:rsid w:val="0062721E"/>
    <w:rsid w:val="00630770"/>
    <w:rsid w:val="006359A0"/>
    <w:rsid w:val="00643F19"/>
    <w:rsid w:val="00645B4D"/>
    <w:rsid w:val="00647511"/>
    <w:rsid w:val="006479EA"/>
    <w:rsid w:val="00647BEE"/>
    <w:rsid w:val="0065069D"/>
    <w:rsid w:val="0065664D"/>
    <w:rsid w:val="0066009D"/>
    <w:rsid w:val="0066476B"/>
    <w:rsid w:val="00673026"/>
    <w:rsid w:val="0068364B"/>
    <w:rsid w:val="0068384F"/>
    <w:rsid w:val="0068436C"/>
    <w:rsid w:val="0068531D"/>
    <w:rsid w:val="006A4BFE"/>
    <w:rsid w:val="006A601F"/>
    <w:rsid w:val="006A6CD8"/>
    <w:rsid w:val="006B2549"/>
    <w:rsid w:val="006B541F"/>
    <w:rsid w:val="006B5CCA"/>
    <w:rsid w:val="006C05F8"/>
    <w:rsid w:val="006C1FC3"/>
    <w:rsid w:val="006C68A1"/>
    <w:rsid w:val="006C7B3E"/>
    <w:rsid w:val="006D02B0"/>
    <w:rsid w:val="006D27BF"/>
    <w:rsid w:val="006E1AA8"/>
    <w:rsid w:val="006E4A66"/>
    <w:rsid w:val="006E6115"/>
    <w:rsid w:val="006E643C"/>
    <w:rsid w:val="006E6B4F"/>
    <w:rsid w:val="006F08F5"/>
    <w:rsid w:val="00705315"/>
    <w:rsid w:val="007121DE"/>
    <w:rsid w:val="0071249E"/>
    <w:rsid w:val="0071320C"/>
    <w:rsid w:val="007158BB"/>
    <w:rsid w:val="00716157"/>
    <w:rsid w:val="00721955"/>
    <w:rsid w:val="00722360"/>
    <w:rsid w:val="00722454"/>
    <w:rsid w:val="00725809"/>
    <w:rsid w:val="00737049"/>
    <w:rsid w:val="00737863"/>
    <w:rsid w:val="0074117D"/>
    <w:rsid w:val="007413E0"/>
    <w:rsid w:val="00741D41"/>
    <w:rsid w:val="00744AB7"/>
    <w:rsid w:val="007507A2"/>
    <w:rsid w:val="00751730"/>
    <w:rsid w:val="007518EF"/>
    <w:rsid w:val="00755500"/>
    <w:rsid w:val="007561A6"/>
    <w:rsid w:val="0076061F"/>
    <w:rsid w:val="00762AFC"/>
    <w:rsid w:val="007640E6"/>
    <w:rsid w:val="0078141C"/>
    <w:rsid w:val="0078528C"/>
    <w:rsid w:val="0078603D"/>
    <w:rsid w:val="00793AF1"/>
    <w:rsid w:val="00797EC6"/>
    <w:rsid w:val="007A48F3"/>
    <w:rsid w:val="007B6FA3"/>
    <w:rsid w:val="007C12B1"/>
    <w:rsid w:val="007C2666"/>
    <w:rsid w:val="007C7490"/>
    <w:rsid w:val="007D09AF"/>
    <w:rsid w:val="007D68A6"/>
    <w:rsid w:val="007E24AE"/>
    <w:rsid w:val="007E79C5"/>
    <w:rsid w:val="007F55BF"/>
    <w:rsid w:val="00804A3D"/>
    <w:rsid w:val="00810642"/>
    <w:rsid w:val="00812B7C"/>
    <w:rsid w:val="00817A1E"/>
    <w:rsid w:val="008277C2"/>
    <w:rsid w:val="00832824"/>
    <w:rsid w:val="0083707B"/>
    <w:rsid w:val="00841EF3"/>
    <w:rsid w:val="0084269B"/>
    <w:rsid w:val="00846039"/>
    <w:rsid w:val="00854691"/>
    <w:rsid w:val="0085469D"/>
    <w:rsid w:val="00864797"/>
    <w:rsid w:val="00865903"/>
    <w:rsid w:val="00870957"/>
    <w:rsid w:val="00874E82"/>
    <w:rsid w:val="00882BF9"/>
    <w:rsid w:val="00887663"/>
    <w:rsid w:val="00895472"/>
    <w:rsid w:val="00896FD6"/>
    <w:rsid w:val="008A0D40"/>
    <w:rsid w:val="008A4D1B"/>
    <w:rsid w:val="008A5742"/>
    <w:rsid w:val="008A799E"/>
    <w:rsid w:val="008B0A1A"/>
    <w:rsid w:val="008C2FC6"/>
    <w:rsid w:val="008C35C6"/>
    <w:rsid w:val="008C603F"/>
    <w:rsid w:val="008D76CD"/>
    <w:rsid w:val="008D7F42"/>
    <w:rsid w:val="008F210C"/>
    <w:rsid w:val="008F3644"/>
    <w:rsid w:val="008F71FA"/>
    <w:rsid w:val="00912955"/>
    <w:rsid w:val="009139F3"/>
    <w:rsid w:val="00924245"/>
    <w:rsid w:val="00925780"/>
    <w:rsid w:val="00933961"/>
    <w:rsid w:val="00935CF6"/>
    <w:rsid w:val="0093762C"/>
    <w:rsid w:val="0094237F"/>
    <w:rsid w:val="009448B4"/>
    <w:rsid w:val="009477D0"/>
    <w:rsid w:val="00960A1B"/>
    <w:rsid w:val="0097091A"/>
    <w:rsid w:val="00971098"/>
    <w:rsid w:val="00986BF9"/>
    <w:rsid w:val="00986CEC"/>
    <w:rsid w:val="00992906"/>
    <w:rsid w:val="00996A59"/>
    <w:rsid w:val="00997008"/>
    <w:rsid w:val="009A2B86"/>
    <w:rsid w:val="009A4073"/>
    <w:rsid w:val="009B3471"/>
    <w:rsid w:val="009C4F6F"/>
    <w:rsid w:val="009C775E"/>
    <w:rsid w:val="009D24B5"/>
    <w:rsid w:val="009D2B0B"/>
    <w:rsid w:val="009D581B"/>
    <w:rsid w:val="009E4D20"/>
    <w:rsid w:val="009E70CF"/>
    <w:rsid w:val="009F7CE4"/>
    <w:rsid w:val="00A06076"/>
    <w:rsid w:val="00A11398"/>
    <w:rsid w:val="00A1159D"/>
    <w:rsid w:val="00A1167F"/>
    <w:rsid w:val="00A13B4A"/>
    <w:rsid w:val="00A15A46"/>
    <w:rsid w:val="00A2421C"/>
    <w:rsid w:val="00A27803"/>
    <w:rsid w:val="00A307CC"/>
    <w:rsid w:val="00A349FE"/>
    <w:rsid w:val="00A36482"/>
    <w:rsid w:val="00A41372"/>
    <w:rsid w:val="00A42217"/>
    <w:rsid w:val="00A4295F"/>
    <w:rsid w:val="00A4690D"/>
    <w:rsid w:val="00A508D6"/>
    <w:rsid w:val="00A62704"/>
    <w:rsid w:val="00A62AE6"/>
    <w:rsid w:val="00A63957"/>
    <w:rsid w:val="00A63C43"/>
    <w:rsid w:val="00A64CE7"/>
    <w:rsid w:val="00A7389B"/>
    <w:rsid w:val="00A83C40"/>
    <w:rsid w:val="00AA1E47"/>
    <w:rsid w:val="00AA3468"/>
    <w:rsid w:val="00AA7B08"/>
    <w:rsid w:val="00AB1764"/>
    <w:rsid w:val="00AB23CC"/>
    <w:rsid w:val="00AB4AF1"/>
    <w:rsid w:val="00AB7158"/>
    <w:rsid w:val="00AC1A42"/>
    <w:rsid w:val="00AC3A19"/>
    <w:rsid w:val="00AC5D8E"/>
    <w:rsid w:val="00AD1BB6"/>
    <w:rsid w:val="00AE0A61"/>
    <w:rsid w:val="00B0458B"/>
    <w:rsid w:val="00B05E61"/>
    <w:rsid w:val="00B05EAC"/>
    <w:rsid w:val="00B105BA"/>
    <w:rsid w:val="00B1108A"/>
    <w:rsid w:val="00B3024D"/>
    <w:rsid w:val="00B340F4"/>
    <w:rsid w:val="00B368C1"/>
    <w:rsid w:val="00B414E0"/>
    <w:rsid w:val="00B53738"/>
    <w:rsid w:val="00B60A1F"/>
    <w:rsid w:val="00B61A46"/>
    <w:rsid w:val="00B71855"/>
    <w:rsid w:val="00B73247"/>
    <w:rsid w:val="00B82E9D"/>
    <w:rsid w:val="00B86DEF"/>
    <w:rsid w:val="00B87A3B"/>
    <w:rsid w:val="00B9244B"/>
    <w:rsid w:val="00BA2E94"/>
    <w:rsid w:val="00BA309A"/>
    <w:rsid w:val="00BA607F"/>
    <w:rsid w:val="00BA64C7"/>
    <w:rsid w:val="00BB40E9"/>
    <w:rsid w:val="00BB5D80"/>
    <w:rsid w:val="00BC62A6"/>
    <w:rsid w:val="00BD4BC4"/>
    <w:rsid w:val="00BD6560"/>
    <w:rsid w:val="00BE0C94"/>
    <w:rsid w:val="00BE1B55"/>
    <w:rsid w:val="00BE2FAB"/>
    <w:rsid w:val="00BF015B"/>
    <w:rsid w:val="00BF26B8"/>
    <w:rsid w:val="00BF5897"/>
    <w:rsid w:val="00BF6E18"/>
    <w:rsid w:val="00BF7AB0"/>
    <w:rsid w:val="00BF7D10"/>
    <w:rsid w:val="00C11AD8"/>
    <w:rsid w:val="00C1539A"/>
    <w:rsid w:val="00C21461"/>
    <w:rsid w:val="00C30865"/>
    <w:rsid w:val="00C30EF0"/>
    <w:rsid w:val="00C31A3C"/>
    <w:rsid w:val="00C31EC8"/>
    <w:rsid w:val="00C40F56"/>
    <w:rsid w:val="00C423ED"/>
    <w:rsid w:val="00C442D8"/>
    <w:rsid w:val="00C678B3"/>
    <w:rsid w:val="00C70FF7"/>
    <w:rsid w:val="00C760E3"/>
    <w:rsid w:val="00C8248B"/>
    <w:rsid w:val="00C82CB1"/>
    <w:rsid w:val="00C84C1C"/>
    <w:rsid w:val="00C96256"/>
    <w:rsid w:val="00CA2F92"/>
    <w:rsid w:val="00CA3700"/>
    <w:rsid w:val="00CB4CBF"/>
    <w:rsid w:val="00CB5234"/>
    <w:rsid w:val="00CD5330"/>
    <w:rsid w:val="00CD76F4"/>
    <w:rsid w:val="00CF1A73"/>
    <w:rsid w:val="00CF4BC3"/>
    <w:rsid w:val="00CF70D2"/>
    <w:rsid w:val="00D00DC6"/>
    <w:rsid w:val="00D22BC6"/>
    <w:rsid w:val="00D22C37"/>
    <w:rsid w:val="00D2530E"/>
    <w:rsid w:val="00D27732"/>
    <w:rsid w:val="00D36DE6"/>
    <w:rsid w:val="00D57313"/>
    <w:rsid w:val="00D70008"/>
    <w:rsid w:val="00D72062"/>
    <w:rsid w:val="00D726B1"/>
    <w:rsid w:val="00D76553"/>
    <w:rsid w:val="00D866EA"/>
    <w:rsid w:val="00D87474"/>
    <w:rsid w:val="00D9253E"/>
    <w:rsid w:val="00D9325D"/>
    <w:rsid w:val="00DA697E"/>
    <w:rsid w:val="00DB0C2A"/>
    <w:rsid w:val="00DB1149"/>
    <w:rsid w:val="00DC0273"/>
    <w:rsid w:val="00DC6F55"/>
    <w:rsid w:val="00DD3AA0"/>
    <w:rsid w:val="00DD46C3"/>
    <w:rsid w:val="00DE170B"/>
    <w:rsid w:val="00DF14FE"/>
    <w:rsid w:val="00E0091B"/>
    <w:rsid w:val="00E01D4A"/>
    <w:rsid w:val="00E03996"/>
    <w:rsid w:val="00E10EE4"/>
    <w:rsid w:val="00E161B5"/>
    <w:rsid w:val="00E16F4A"/>
    <w:rsid w:val="00E26196"/>
    <w:rsid w:val="00E274E5"/>
    <w:rsid w:val="00E3311E"/>
    <w:rsid w:val="00E4051C"/>
    <w:rsid w:val="00E41FAF"/>
    <w:rsid w:val="00E43D79"/>
    <w:rsid w:val="00E47EF7"/>
    <w:rsid w:val="00E5367B"/>
    <w:rsid w:val="00E5767F"/>
    <w:rsid w:val="00E60F36"/>
    <w:rsid w:val="00E62D41"/>
    <w:rsid w:val="00E65349"/>
    <w:rsid w:val="00E8329F"/>
    <w:rsid w:val="00E846BF"/>
    <w:rsid w:val="00E85B2E"/>
    <w:rsid w:val="00E90215"/>
    <w:rsid w:val="00E91895"/>
    <w:rsid w:val="00E972D3"/>
    <w:rsid w:val="00E974B7"/>
    <w:rsid w:val="00EA3642"/>
    <w:rsid w:val="00EA56FA"/>
    <w:rsid w:val="00EB37AD"/>
    <w:rsid w:val="00EB5239"/>
    <w:rsid w:val="00EC0958"/>
    <w:rsid w:val="00EC34E8"/>
    <w:rsid w:val="00EC697A"/>
    <w:rsid w:val="00ED00E5"/>
    <w:rsid w:val="00ED0F49"/>
    <w:rsid w:val="00ED288D"/>
    <w:rsid w:val="00EE57EE"/>
    <w:rsid w:val="00EE7389"/>
    <w:rsid w:val="00EF4F19"/>
    <w:rsid w:val="00F004F0"/>
    <w:rsid w:val="00F02734"/>
    <w:rsid w:val="00F02AAC"/>
    <w:rsid w:val="00F04270"/>
    <w:rsid w:val="00F05AC3"/>
    <w:rsid w:val="00F12286"/>
    <w:rsid w:val="00F12AC3"/>
    <w:rsid w:val="00F14DD6"/>
    <w:rsid w:val="00F24F16"/>
    <w:rsid w:val="00F34B0F"/>
    <w:rsid w:val="00F37B47"/>
    <w:rsid w:val="00F43483"/>
    <w:rsid w:val="00F44477"/>
    <w:rsid w:val="00F52D32"/>
    <w:rsid w:val="00F54B49"/>
    <w:rsid w:val="00F55E6E"/>
    <w:rsid w:val="00F71237"/>
    <w:rsid w:val="00F72FE3"/>
    <w:rsid w:val="00F73D11"/>
    <w:rsid w:val="00F843CA"/>
    <w:rsid w:val="00F9149E"/>
    <w:rsid w:val="00F93978"/>
    <w:rsid w:val="00FA0C2D"/>
    <w:rsid w:val="00FA14B3"/>
    <w:rsid w:val="00FB14F7"/>
    <w:rsid w:val="00FB206F"/>
    <w:rsid w:val="00FB20E7"/>
    <w:rsid w:val="00FB47FE"/>
    <w:rsid w:val="00FB5C3E"/>
    <w:rsid w:val="00FC4C3B"/>
    <w:rsid w:val="00FC6E5F"/>
    <w:rsid w:val="00FD0054"/>
    <w:rsid w:val="00FD0E99"/>
    <w:rsid w:val="00FD522A"/>
    <w:rsid w:val="00FD5C13"/>
    <w:rsid w:val="00FD7589"/>
    <w:rsid w:val="00FE035A"/>
    <w:rsid w:val="00FE16C4"/>
    <w:rsid w:val="00FE1C8D"/>
    <w:rsid w:val="00FE4603"/>
    <w:rsid w:val="00FE4968"/>
    <w:rsid w:val="00FE5446"/>
    <w:rsid w:val="00FE5F7C"/>
    <w:rsid w:val="00FF1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1113AE0"/>
  <w14:defaultImageDpi w14:val="0"/>
  <w15:docId w15:val="{4FF2EAAB-4E96-459C-9367-00959A14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4B3"/>
    <w:pPr>
      <w:widowControl w:val="0"/>
      <w:autoSpaceDE w:val="0"/>
      <w:autoSpaceDN w:val="0"/>
      <w:adjustRightInd w:val="0"/>
    </w:pPr>
  </w:style>
  <w:style w:type="paragraph" w:styleId="2">
    <w:name w:val="heading 2"/>
    <w:basedOn w:val="a"/>
    <w:next w:val="a"/>
    <w:link w:val="20"/>
    <w:uiPriority w:val="99"/>
    <w:qFormat/>
    <w:rsid w:val="00006401"/>
    <w:pPr>
      <w:keepNext/>
      <w:widowControl/>
      <w:autoSpaceDE/>
      <w:autoSpaceDN/>
      <w:adjustRightInd/>
      <w:jc w:val="center"/>
      <w:outlineLvl w:val="1"/>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006401"/>
    <w:rPr>
      <w:rFonts w:cs="Times New Roman"/>
      <w:sz w:val="24"/>
      <w:szCs w:val="24"/>
    </w:rPr>
  </w:style>
  <w:style w:type="paragraph" w:styleId="a3">
    <w:name w:val="footer"/>
    <w:basedOn w:val="a"/>
    <w:link w:val="a4"/>
    <w:uiPriority w:val="99"/>
    <w:rsid w:val="000A7FCD"/>
    <w:pPr>
      <w:tabs>
        <w:tab w:val="center" w:pos="4677"/>
        <w:tab w:val="right" w:pos="9355"/>
      </w:tabs>
    </w:pPr>
  </w:style>
  <w:style w:type="character" w:customStyle="1" w:styleId="a4">
    <w:name w:val="Нижний колонтитул Знак"/>
    <w:basedOn w:val="a0"/>
    <w:link w:val="a3"/>
    <w:uiPriority w:val="99"/>
    <w:semiHidden/>
    <w:locked/>
    <w:rPr>
      <w:rFonts w:cs="Times New Roman"/>
    </w:rPr>
  </w:style>
  <w:style w:type="paragraph" w:styleId="a5">
    <w:name w:val="Body Text"/>
    <w:basedOn w:val="a"/>
    <w:link w:val="a6"/>
    <w:uiPriority w:val="99"/>
    <w:rsid w:val="000A7FCD"/>
    <w:pPr>
      <w:widowControl/>
      <w:autoSpaceDE/>
      <w:autoSpaceDN/>
      <w:adjustRightInd/>
      <w:jc w:val="center"/>
    </w:pPr>
    <w:rPr>
      <w:b/>
      <w:bCs/>
      <w:smallCaps/>
      <w:sz w:val="24"/>
      <w:szCs w:val="24"/>
    </w:rPr>
  </w:style>
  <w:style w:type="character" w:customStyle="1" w:styleId="a6">
    <w:name w:val="Основной текст Знак"/>
    <w:basedOn w:val="a0"/>
    <w:link w:val="a5"/>
    <w:uiPriority w:val="99"/>
    <w:semiHidden/>
    <w:locked/>
    <w:rPr>
      <w:rFonts w:cs="Times New Roman"/>
    </w:rPr>
  </w:style>
  <w:style w:type="character" w:customStyle="1" w:styleId="a7">
    <w:name w:val="Основной текст с отступом Знак"/>
    <w:aliases w:val="текст Знак,Основной текст 1 Знак,Нумерованный список !! Знак,Надин стиль Знак"/>
    <w:link w:val="a8"/>
    <w:locked/>
    <w:rsid w:val="000A7FCD"/>
    <w:rPr>
      <w:sz w:val="24"/>
      <w:lang w:val="ru-RU" w:eastAsia="ru-RU"/>
    </w:rPr>
  </w:style>
  <w:style w:type="paragraph" w:styleId="a8">
    <w:name w:val="Body Text Indent"/>
    <w:aliases w:val="текст,Основной текст 1,Нумерованный список !!,Надин стиль"/>
    <w:basedOn w:val="a"/>
    <w:link w:val="a7"/>
    <w:uiPriority w:val="99"/>
    <w:rsid w:val="000A7FCD"/>
    <w:pPr>
      <w:widowControl/>
      <w:autoSpaceDE/>
      <w:autoSpaceDN/>
      <w:adjustRightInd/>
      <w:ind w:firstLine="567"/>
    </w:pPr>
    <w:rPr>
      <w:sz w:val="24"/>
      <w:szCs w:val="24"/>
    </w:rPr>
  </w:style>
  <w:style w:type="character" w:customStyle="1" w:styleId="1">
    <w:name w:val="Основной текст с отступом Знак1"/>
    <w:aliases w:val="текст Знак1,Основной текст 1 Знак1,Нумерованный список !! Знак1,Надин стиль Знак1"/>
    <w:basedOn w:val="a0"/>
    <w:uiPriority w:val="99"/>
    <w:semiHidden/>
  </w:style>
  <w:style w:type="character" w:customStyle="1" w:styleId="140">
    <w:name w:val="Основной текст с отступом Знак140"/>
    <w:aliases w:val="текст Знак140,Основной текст 1 Знак140,Нумерованный список !! Знак140,Надин стиль Знак140"/>
    <w:basedOn w:val="a0"/>
    <w:uiPriority w:val="99"/>
    <w:semiHidden/>
    <w:rPr>
      <w:rFonts w:cs="Times New Roman"/>
    </w:rPr>
  </w:style>
  <w:style w:type="character" w:customStyle="1" w:styleId="139">
    <w:name w:val="Основной текст с отступом Знак139"/>
    <w:aliases w:val="текст Знак139,Основной текст 1 Знак139,Нумерованный список !! Знак139,Надин стиль Знак139"/>
    <w:basedOn w:val="a0"/>
    <w:uiPriority w:val="99"/>
    <w:semiHidden/>
    <w:rPr>
      <w:rFonts w:cs="Times New Roman"/>
    </w:rPr>
  </w:style>
  <w:style w:type="character" w:customStyle="1" w:styleId="138">
    <w:name w:val="Основной текст с отступом Знак138"/>
    <w:aliases w:val="текст Знак138,Основной текст 1 Знак138,Нумерованный список !! Знак138,Надин стиль Знак138"/>
    <w:basedOn w:val="a0"/>
    <w:uiPriority w:val="99"/>
    <w:semiHidden/>
    <w:rPr>
      <w:rFonts w:cs="Times New Roman"/>
    </w:rPr>
  </w:style>
  <w:style w:type="character" w:customStyle="1" w:styleId="137">
    <w:name w:val="Основной текст с отступом Знак137"/>
    <w:aliases w:val="текст Знак137,Основной текст 1 Знак137,Нумерованный список !! Знак137,Надин стиль Знак137"/>
    <w:basedOn w:val="a0"/>
    <w:uiPriority w:val="99"/>
    <w:semiHidden/>
    <w:rPr>
      <w:rFonts w:cs="Times New Roman"/>
    </w:rPr>
  </w:style>
  <w:style w:type="character" w:customStyle="1" w:styleId="136">
    <w:name w:val="Основной текст с отступом Знак136"/>
    <w:aliases w:val="текст Знак136,Основной текст 1 Знак136,Нумерованный список !! Знак136,Надин стиль Знак136"/>
    <w:basedOn w:val="a0"/>
    <w:uiPriority w:val="99"/>
    <w:semiHidden/>
    <w:rPr>
      <w:rFonts w:cs="Times New Roman"/>
    </w:rPr>
  </w:style>
  <w:style w:type="character" w:customStyle="1" w:styleId="135">
    <w:name w:val="Основной текст с отступом Знак135"/>
    <w:aliases w:val="текст Знак135,Основной текст 1 Знак135,Нумерованный список !! Знак135,Надин стиль Знак135"/>
    <w:basedOn w:val="a0"/>
    <w:uiPriority w:val="99"/>
    <w:semiHidden/>
    <w:rPr>
      <w:rFonts w:cs="Times New Roman"/>
    </w:rPr>
  </w:style>
  <w:style w:type="character" w:customStyle="1" w:styleId="134">
    <w:name w:val="Основной текст с отступом Знак134"/>
    <w:aliases w:val="текст Знак134,Основной текст 1 Знак134,Нумерованный список !! Знак134,Надин стиль Знак134"/>
    <w:basedOn w:val="a0"/>
    <w:uiPriority w:val="99"/>
    <w:semiHidden/>
    <w:rPr>
      <w:rFonts w:cs="Times New Roman"/>
    </w:rPr>
  </w:style>
  <w:style w:type="character" w:customStyle="1" w:styleId="133">
    <w:name w:val="Основной текст с отступом Знак133"/>
    <w:aliases w:val="текст Знак133,Основной текст 1 Знак133,Нумерованный список !! Знак133,Надин стиль Знак133"/>
    <w:basedOn w:val="a0"/>
    <w:uiPriority w:val="99"/>
    <w:semiHidden/>
    <w:rPr>
      <w:rFonts w:cs="Times New Roman"/>
    </w:rPr>
  </w:style>
  <w:style w:type="character" w:customStyle="1" w:styleId="132">
    <w:name w:val="Основной текст с отступом Знак132"/>
    <w:aliases w:val="текст Знак132,Основной текст 1 Знак132,Нумерованный список !! Знак132,Надин стиль Знак132"/>
    <w:basedOn w:val="a0"/>
    <w:uiPriority w:val="99"/>
    <w:semiHidden/>
    <w:rPr>
      <w:rFonts w:cs="Times New Roman"/>
    </w:rPr>
  </w:style>
  <w:style w:type="character" w:customStyle="1" w:styleId="131">
    <w:name w:val="Основной текст с отступом Знак131"/>
    <w:aliases w:val="текст Знак131,Основной текст 1 Знак131,Нумерованный список !! Знак131,Надин стиль Знак131"/>
    <w:basedOn w:val="a0"/>
    <w:uiPriority w:val="99"/>
    <w:semiHidden/>
    <w:rPr>
      <w:rFonts w:cs="Times New Roman"/>
    </w:rPr>
  </w:style>
  <w:style w:type="character" w:customStyle="1" w:styleId="130">
    <w:name w:val="Основной текст с отступом Знак130"/>
    <w:aliases w:val="текст Знак130,Основной текст 1 Знак130,Нумерованный список !! Знак130,Надин стиль Знак130"/>
    <w:basedOn w:val="a0"/>
    <w:uiPriority w:val="99"/>
    <w:semiHidden/>
    <w:rPr>
      <w:rFonts w:cs="Times New Roman"/>
    </w:rPr>
  </w:style>
  <w:style w:type="character" w:customStyle="1" w:styleId="129">
    <w:name w:val="Основной текст с отступом Знак129"/>
    <w:aliases w:val="текст Знак129,Основной текст 1 Знак129,Нумерованный список !! Знак129,Надин стиль Знак129"/>
    <w:basedOn w:val="a0"/>
    <w:uiPriority w:val="99"/>
    <w:semiHidden/>
    <w:rPr>
      <w:rFonts w:cs="Times New Roman"/>
    </w:rPr>
  </w:style>
  <w:style w:type="character" w:customStyle="1" w:styleId="128">
    <w:name w:val="Основной текст с отступом Знак128"/>
    <w:aliases w:val="текст Знак128,Основной текст 1 Знак128,Нумерованный список !! Знак128,Надин стиль Знак128"/>
    <w:basedOn w:val="a0"/>
    <w:uiPriority w:val="99"/>
    <w:semiHidden/>
    <w:rPr>
      <w:rFonts w:cs="Times New Roman"/>
    </w:rPr>
  </w:style>
  <w:style w:type="character" w:customStyle="1" w:styleId="127">
    <w:name w:val="Основной текст с отступом Знак127"/>
    <w:aliases w:val="текст Знак127,Основной текст 1 Знак127,Нумерованный список !! Знак127,Надин стиль Знак127"/>
    <w:basedOn w:val="a0"/>
    <w:uiPriority w:val="99"/>
    <w:semiHidden/>
    <w:rPr>
      <w:rFonts w:cs="Times New Roman"/>
    </w:rPr>
  </w:style>
  <w:style w:type="character" w:customStyle="1" w:styleId="126">
    <w:name w:val="Основной текст с отступом Знак126"/>
    <w:aliases w:val="текст Знак126,Основной текст 1 Знак126,Нумерованный список !! Знак126,Надин стиль Знак126"/>
    <w:basedOn w:val="a0"/>
    <w:uiPriority w:val="99"/>
    <w:semiHidden/>
    <w:rPr>
      <w:rFonts w:cs="Times New Roman"/>
    </w:rPr>
  </w:style>
  <w:style w:type="character" w:customStyle="1" w:styleId="125">
    <w:name w:val="Основной текст с отступом Знак125"/>
    <w:aliases w:val="текст Знак125,Основной текст 1 Знак125,Нумерованный список !! Знак125,Надин стиль Знак125"/>
    <w:basedOn w:val="a0"/>
    <w:uiPriority w:val="99"/>
    <w:semiHidden/>
    <w:rPr>
      <w:rFonts w:cs="Times New Roman"/>
    </w:rPr>
  </w:style>
  <w:style w:type="character" w:customStyle="1" w:styleId="124">
    <w:name w:val="Основной текст с отступом Знак124"/>
    <w:aliases w:val="текст Знак124,Основной текст 1 Знак124,Нумерованный список !! Знак124,Надин стиль Знак124"/>
    <w:basedOn w:val="a0"/>
    <w:uiPriority w:val="99"/>
    <w:semiHidden/>
    <w:rPr>
      <w:rFonts w:cs="Times New Roman"/>
    </w:rPr>
  </w:style>
  <w:style w:type="character" w:customStyle="1" w:styleId="123">
    <w:name w:val="Основной текст с отступом Знак123"/>
    <w:aliases w:val="текст Знак123,Основной текст 1 Знак123,Нумерованный список !! Знак123,Надин стиль Знак123"/>
    <w:basedOn w:val="a0"/>
    <w:uiPriority w:val="99"/>
    <w:semiHidden/>
    <w:rPr>
      <w:rFonts w:cs="Times New Roman"/>
    </w:rPr>
  </w:style>
  <w:style w:type="character" w:customStyle="1" w:styleId="122">
    <w:name w:val="Основной текст с отступом Знак122"/>
    <w:aliases w:val="текст Знак122,Основной текст 1 Знак122,Нумерованный список !! Знак122,Надин стиль Знак122"/>
    <w:basedOn w:val="a0"/>
    <w:uiPriority w:val="99"/>
    <w:semiHidden/>
    <w:rPr>
      <w:rFonts w:cs="Times New Roman"/>
    </w:rPr>
  </w:style>
  <w:style w:type="character" w:customStyle="1" w:styleId="121">
    <w:name w:val="Основной текст с отступом Знак121"/>
    <w:aliases w:val="текст Знак121,Основной текст 1 Знак121,Нумерованный список !! Знак121,Надин стиль Знак121"/>
    <w:basedOn w:val="a0"/>
    <w:uiPriority w:val="99"/>
    <w:semiHidden/>
    <w:rPr>
      <w:rFonts w:cs="Times New Roman"/>
    </w:rPr>
  </w:style>
  <w:style w:type="character" w:customStyle="1" w:styleId="120">
    <w:name w:val="Основной текст с отступом Знак120"/>
    <w:aliases w:val="текст Знак120,Основной текст 1 Знак120,Нумерованный список !! Знак120,Надин стиль Знак120"/>
    <w:basedOn w:val="a0"/>
    <w:uiPriority w:val="99"/>
    <w:semiHidden/>
    <w:rPr>
      <w:rFonts w:cs="Times New Roman"/>
    </w:rPr>
  </w:style>
  <w:style w:type="character" w:customStyle="1" w:styleId="119">
    <w:name w:val="Основной текст с отступом Знак119"/>
    <w:aliases w:val="текст Знак119,Основной текст 1 Знак119,Нумерованный список !! Знак119,Надин стиль Знак119"/>
    <w:basedOn w:val="a0"/>
    <w:uiPriority w:val="99"/>
    <w:semiHidden/>
    <w:rPr>
      <w:rFonts w:cs="Times New Roman"/>
    </w:rPr>
  </w:style>
  <w:style w:type="character" w:customStyle="1" w:styleId="118">
    <w:name w:val="Основной текст с отступом Знак118"/>
    <w:aliases w:val="текст Знак118,Основной текст 1 Знак118,Нумерованный список !! Знак118,Надин стиль Знак118"/>
    <w:basedOn w:val="a0"/>
    <w:uiPriority w:val="99"/>
    <w:semiHidden/>
    <w:rPr>
      <w:rFonts w:cs="Times New Roman"/>
    </w:rPr>
  </w:style>
  <w:style w:type="character" w:customStyle="1" w:styleId="117">
    <w:name w:val="Основной текст с отступом Знак117"/>
    <w:aliases w:val="текст Знак117,Основной текст 1 Знак117,Нумерованный список !! Знак117,Надин стиль Знак117"/>
    <w:basedOn w:val="a0"/>
    <w:uiPriority w:val="99"/>
    <w:semiHidden/>
    <w:rPr>
      <w:rFonts w:cs="Times New Roman"/>
    </w:rPr>
  </w:style>
  <w:style w:type="character" w:customStyle="1" w:styleId="116">
    <w:name w:val="Основной текст с отступом Знак116"/>
    <w:aliases w:val="текст Знак116,Основной текст 1 Знак116,Нумерованный список !! Знак116,Надин стиль Знак116"/>
    <w:basedOn w:val="a0"/>
    <w:uiPriority w:val="99"/>
    <w:semiHidden/>
    <w:rPr>
      <w:rFonts w:cs="Times New Roman"/>
    </w:rPr>
  </w:style>
  <w:style w:type="character" w:customStyle="1" w:styleId="115">
    <w:name w:val="Основной текст с отступом Знак115"/>
    <w:aliases w:val="текст Знак115,Основной текст 1 Знак115,Нумерованный список !! Знак115,Надин стиль Знак115"/>
    <w:basedOn w:val="a0"/>
    <w:uiPriority w:val="99"/>
    <w:semiHidden/>
    <w:rPr>
      <w:rFonts w:cs="Times New Roman"/>
    </w:rPr>
  </w:style>
  <w:style w:type="character" w:customStyle="1" w:styleId="114">
    <w:name w:val="Основной текст с отступом Знак114"/>
    <w:aliases w:val="текст Знак114,Основной текст 1 Знак114,Нумерованный список !! Знак114,Надин стиль Знак114"/>
    <w:basedOn w:val="a0"/>
    <w:uiPriority w:val="99"/>
    <w:semiHidden/>
    <w:rPr>
      <w:rFonts w:cs="Times New Roman"/>
    </w:rPr>
  </w:style>
  <w:style w:type="character" w:customStyle="1" w:styleId="113">
    <w:name w:val="Основной текст с отступом Знак113"/>
    <w:aliases w:val="текст Знак113,Основной текст 1 Знак113,Нумерованный список !! Знак113,Надин стиль Знак113"/>
    <w:basedOn w:val="a0"/>
    <w:uiPriority w:val="99"/>
    <w:semiHidden/>
    <w:rPr>
      <w:rFonts w:cs="Times New Roman"/>
    </w:rPr>
  </w:style>
  <w:style w:type="character" w:customStyle="1" w:styleId="112">
    <w:name w:val="Основной текст с отступом Знак112"/>
    <w:aliases w:val="текст Знак112,Основной текст 1 Знак112,Нумерованный список !! Знак112,Надин стиль Знак112"/>
    <w:basedOn w:val="a0"/>
    <w:uiPriority w:val="99"/>
    <w:semiHidden/>
    <w:rPr>
      <w:rFonts w:cs="Times New Roman"/>
    </w:rPr>
  </w:style>
  <w:style w:type="character" w:customStyle="1" w:styleId="111">
    <w:name w:val="Основной текст с отступом Знак111"/>
    <w:aliases w:val="текст Знак111,Основной текст 1 Знак111,Нумерованный список !! Знак111,Надин стиль Знак111"/>
    <w:basedOn w:val="a0"/>
    <w:uiPriority w:val="99"/>
    <w:semiHidden/>
    <w:rPr>
      <w:rFonts w:cs="Times New Roman"/>
    </w:rPr>
  </w:style>
  <w:style w:type="character" w:customStyle="1" w:styleId="110">
    <w:name w:val="Основной текст с отступом Знак110"/>
    <w:aliases w:val="текст Знак110,Основной текст 1 Знак110,Нумерованный список !! Знак110,Надин стиль Знак110"/>
    <w:basedOn w:val="a0"/>
    <w:uiPriority w:val="99"/>
    <w:semiHidden/>
    <w:rPr>
      <w:rFonts w:cs="Times New Roman"/>
    </w:rPr>
  </w:style>
  <w:style w:type="character" w:customStyle="1" w:styleId="19">
    <w:name w:val="Основной текст с отступом Знак19"/>
    <w:aliases w:val="текст Знак19,Основной текст 1 Знак19,Нумерованный список !! Знак19,Надин стиль Знак19"/>
    <w:basedOn w:val="a0"/>
    <w:uiPriority w:val="99"/>
    <w:semiHidden/>
    <w:rPr>
      <w:rFonts w:cs="Times New Roman"/>
    </w:rPr>
  </w:style>
  <w:style w:type="character" w:customStyle="1" w:styleId="18">
    <w:name w:val="Основной текст с отступом Знак18"/>
    <w:aliases w:val="текст Знак18,Основной текст 1 Знак18,Нумерованный список !! Знак18,Надин стиль Знак18"/>
    <w:basedOn w:val="a0"/>
    <w:uiPriority w:val="99"/>
    <w:semiHidden/>
    <w:rPr>
      <w:rFonts w:cs="Times New Roman"/>
    </w:rPr>
  </w:style>
  <w:style w:type="character" w:customStyle="1" w:styleId="17">
    <w:name w:val="Основной текст с отступом Знак17"/>
    <w:aliases w:val="текст Знак17,Основной текст 1 Знак17,Нумерованный список !! Знак17,Надин стиль Знак17"/>
    <w:basedOn w:val="a0"/>
    <w:uiPriority w:val="99"/>
    <w:semiHidden/>
    <w:rPr>
      <w:rFonts w:cs="Times New Roman"/>
    </w:rPr>
  </w:style>
  <w:style w:type="character" w:customStyle="1" w:styleId="16">
    <w:name w:val="Основной текст с отступом Знак16"/>
    <w:aliases w:val="текст Знак16,Основной текст 1 Знак16,Нумерованный список !! Знак16,Надин стиль Знак16"/>
    <w:basedOn w:val="a0"/>
    <w:uiPriority w:val="99"/>
    <w:semiHidden/>
    <w:rPr>
      <w:rFonts w:cs="Times New Roman"/>
    </w:rPr>
  </w:style>
  <w:style w:type="character" w:customStyle="1" w:styleId="15">
    <w:name w:val="Основной текст с отступом Знак15"/>
    <w:aliases w:val="текст Знак15,Основной текст 1 Знак15,Нумерованный список !! Знак15,Надин стиль Знак15"/>
    <w:basedOn w:val="a0"/>
    <w:uiPriority w:val="99"/>
    <w:semiHidden/>
    <w:rPr>
      <w:rFonts w:cs="Times New Roman"/>
    </w:rPr>
  </w:style>
  <w:style w:type="character" w:customStyle="1" w:styleId="14">
    <w:name w:val="Основной текст с отступом Знак14"/>
    <w:aliases w:val="текст Знак14,Основной текст 1 Знак14,Нумерованный список !! Знак14,Надин стиль Знак14"/>
    <w:basedOn w:val="a0"/>
    <w:uiPriority w:val="99"/>
    <w:semiHidden/>
    <w:rPr>
      <w:rFonts w:cs="Times New Roman"/>
    </w:rPr>
  </w:style>
  <w:style w:type="character" w:customStyle="1" w:styleId="13">
    <w:name w:val="Основной текст с отступом Знак13"/>
    <w:aliases w:val="текст Знак13,Основной текст 1 Знак13,Нумерованный список !! Знак13,Надин стиль Знак13"/>
    <w:basedOn w:val="a0"/>
    <w:uiPriority w:val="99"/>
    <w:semiHidden/>
    <w:rPr>
      <w:rFonts w:cs="Times New Roman"/>
    </w:rPr>
  </w:style>
  <w:style w:type="character" w:customStyle="1" w:styleId="12">
    <w:name w:val="Основной текст с отступом Знак12"/>
    <w:aliases w:val="текст Знак12,Основной текст 1 Знак12,Нумерованный список !! Знак12,Надин стиль Знак12"/>
    <w:basedOn w:val="a0"/>
    <w:uiPriority w:val="99"/>
    <w:semiHidden/>
    <w:rPr>
      <w:rFonts w:cs="Times New Roman"/>
    </w:rPr>
  </w:style>
  <w:style w:type="character" w:customStyle="1" w:styleId="11">
    <w:name w:val="Основной текст с отступом Знак11"/>
    <w:aliases w:val="текст Знак11,Основной текст 1 Знак11,Нумерованный список !! Знак11,Надин стиль Знак11"/>
    <w:basedOn w:val="a0"/>
    <w:uiPriority w:val="99"/>
    <w:semiHidden/>
    <w:rPr>
      <w:rFonts w:cs="Times New Roman"/>
    </w:rPr>
  </w:style>
  <w:style w:type="paragraph" w:styleId="3">
    <w:name w:val="Body Text Indent 3"/>
    <w:basedOn w:val="a"/>
    <w:link w:val="30"/>
    <w:uiPriority w:val="99"/>
    <w:rsid w:val="000A7FCD"/>
    <w:pPr>
      <w:widowControl/>
      <w:autoSpaceDE/>
      <w:autoSpaceDN/>
      <w:adjustRightInd/>
      <w:ind w:firstLine="567"/>
      <w:jc w:val="both"/>
    </w:pPr>
    <w:rPr>
      <w:sz w:val="24"/>
      <w:szCs w:val="24"/>
    </w:rPr>
  </w:style>
  <w:style w:type="character" w:customStyle="1" w:styleId="30">
    <w:name w:val="Основной текст с отступом 3 Знак"/>
    <w:basedOn w:val="a0"/>
    <w:link w:val="3"/>
    <w:uiPriority w:val="99"/>
    <w:semiHidden/>
    <w:locked/>
    <w:rPr>
      <w:rFonts w:cs="Times New Roman"/>
      <w:sz w:val="16"/>
      <w:szCs w:val="16"/>
    </w:rPr>
  </w:style>
  <w:style w:type="paragraph" w:customStyle="1" w:styleId="a9">
    <w:name w:val="список с точками"/>
    <w:basedOn w:val="a"/>
    <w:rsid w:val="000A7FCD"/>
    <w:pPr>
      <w:widowControl/>
      <w:tabs>
        <w:tab w:val="num" w:pos="756"/>
      </w:tabs>
      <w:autoSpaceDE/>
      <w:autoSpaceDN/>
      <w:adjustRightInd/>
      <w:spacing w:line="312" w:lineRule="auto"/>
      <w:ind w:left="756"/>
      <w:jc w:val="both"/>
    </w:pPr>
    <w:rPr>
      <w:sz w:val="24"/>
      <w:szCs w:val="24"/>
    </w:rPr>
  </w:style>
  <w:style w:type="character" w:styleId="aa">
    <w:name w:val="page number"/>
    <w:basedOn w:val="a0"/>
    <w:uiPriority w:val="99"/>
    <w:rsid w:val="0028081F"/>
    <w:rPr>
      <w:rFonts w:cs="Times New Roman"/>
    </w:rPr>
  </w:style>
  <w:style w:type="paragraph" w:styleId="ab">
    <w:name w:val="Balloon Text"/>
    <w:basedOn w:val="a"/>
    <w:link w:val="ac"/>
    <w:uiPriority w:val="99"/>
    <w:rsid w:val="002B731F"/>
    <w:rPr>
      <w:rFonts w:ascii="Tahoma" w:hAnsi="Tahoma" w:cs="Tahoma"/>
      <w:sz w:val="16"/>
      <w:szCs w:val="16"/>
    </w:rPr>
  </w:style>
  <w:style w:type="character" w:customStyle="1" w:styleId="ac">
    <w:name w:val="Текст выноски Знак"/>
    <w:basedOn w:val="a0"/>
    <w:link w:val="ab"/>
    <w:uiPriority w:val="99"/>
    <w:locked/>
    <w:rsid w:val="002B731F"/>
    <w:rPr>
      <w:rFonts w:ascii="Tahoma" w:hAnsi="Tahoma" w:cs="Times New Roman"/>
      <w:sz w:val="16"/>
    </w:rPr>
  </w:style>
  <w:style w:type="table" w:styleId="ad">
    <w:name w:val="Table Grid"/>
    <w:basedOn w:val="a1"/>
    <w:uiPriority w:val="59"/>
    <w:rsid w:val="00882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Абзац списка1"/>
    <w:basedOn w:val="a"/>
    <w:rsid w:val="007C2666"/>
    <w:pPr>
      <w:widowControl/>
      <w:autoSpaceDE/>
      <w:autoSpaceDN/>
      <w:adjustRightInd/>
      <w:spacing w:line="360" w:lineRule="auto"/>
      <w:ind w:left="720" w:firstLine="720"/>
      <w:contextualSpacing/>
    </w:pPr>
    <w:rPr>
      <w:sz w:val="28"/>
    </w:rPr>
  </w:style>
  <w:style w:type="paragraph" w:customStyle="1" w:styleId="Default">
    <w:name w:val="Default"/>
    <w:uiPriority w:val="99"/>
    <w:rsid w:val="00B71855"/>
    <w:pPr>
      <w:autoSpaceDE w:val="0"/>
      <w:autoSpaceDN w:val="0"/>
      <w:adjustRightInd w:val="0"/>
    </w:pPr>
    <w:rPr>
      <w:color w:val="000000"/>
      <w:sz w:val="24"/>
      <w:szCs w:val="24"/>
    </w:rPr>
  </w:style>
  <w:style w:type="character" w:styleId="ae">
    <w:name w:val="Hyperlink"/>
    <w:basedOn w:val="a0"/>
    <w:uiPriority w:val="99"/>
    <w:unhideWhenUsed/>
    <w:rsid w:val="00E62D41"/>
    <w:rPr>
      <w:rFonts w:cs="Times New Roman"/>
      <w:color w:val="0000FF"/>
      <w:u w:val="single"/>
    </w:rPr>
  </w:style>
  <w:style w:type="paragraph" w:styleId="af">
    <w:name w:val="List Paragraph"/>
    <w:basedOn w:val="a"/>
    <w:uiPriority w:val="34"/>
    <w:qFormat/>
    <w:rsid w:val="00B0458B"/>
    <w:pPr>
      <w:widowControl/>
      <w:suppressAutoHyphens/>
      <w:autoSpaceDE/>
      <w:autoSpaceDN/>
      <w:adjustRightInd/>
      <w:ind w:left="720"/>
      <w:contextualSpacing/>
    </w:pPr>
    <w:rPr>
      <w:sz w:val="24"/>
      <w:szCs w:val="24"/>
      <w:lang w:eastAsia="ar-SA"/>
    </w:rPr>
  </w:style>
  <w:style w:type="character" w:customStyle="1" w:styleId="markedcontent">
    <w:name w:val="markedcontent"/>
    <w:rsid w:val="00F44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29223">
      <w:bodyDiv w:val="1"/>
      <w:marLeft w:val="0"/>
      <w:marRight w:val="0"/>
      <w:marTop w:val="0"/>
      <w:marBottom w:val="0"/>
      <w:divBdr>
        <w:top w:val="none" w:sz="0" w:space="0" w:color="auto"/>
        <w:left w:val="none" w:sz="0" w:space="0" w:color="auto"/>
        <w:bottom w:val="none" w:sz="0" w:space="0" w:color="auto"/>
        <w:right w:val="none" w:sz="0" w:space="0" w:color="auto"/>
      </w:divBdr>
    </w:div>
    <w:div w:id="444427295">
      <w:marLeft w:val="0"/>
      <w:marRight w:val="0"/>
      <w:marTop w:val="0"/>
      <w:marBottom w:val="0"/>
      <w:divBdr>
        <w:top w:val="none" w:sz="0" w:space="0" w:color="auto"/>
        <w:left w:val="none" w:sz="0" w:space="0" w:color="auto"/>
        <w:bottom w:val="none" w:sz="0" w:space="0" w:color="auto"/>
        <w:right w:val="none" w:sz="0" w:space="0" w:color="auto"/>
      </w:divBdr>
    </w:div>
    <w:div w:id="444427296">
      <w:marLeft w:val="0"/>
      <w:marRight w:val="0"/>
      <w:marTop w:val="0"/>
      <w:marBottom w:val="0"/>
      <w:divBdr>
        <w:top w:val="none" w:sz="0" w:space="0" w:color="auto"/>
        <w:left w:val="none" w:sz="0" w:space="0" w:color="auto"/>
        <w:bottom w:val="none" w:sz="0" w:space="0" w:color="auto"/>
        <w:right w:val="none" w:sz="0" w:space="0" w:color="auto"/>
      </w:divBdr>
    </w:div>
    <w:div w:id="444427297">
      <w:marLeft w:val="0"/>
      <w:marRight w:val="0"/>
      <w:marTop w:val="0"/>
      <w:marBottom w:val="0"/>
      <w:divBdr>
        <w:top w:val="none" w:sz="0" w:space="0" w:color="auto"/>
        <w:left w:val="none" w:sz="0" w:space="0" w:color="auto"/>
        <w:bottom w:val="none" w:sz="0" w:space="0" w:color="auto"/>
        <w:right w:val="none" w:sz="0" w:space="0" w:color="auto"/>
      </w:divBdr>
    </w:div>
    <w:div w:id="1867523069">
      <w:bodyDiv w:val="1"/>
      <w:marLeft w:val="0"/>
      <w:marRight w:val="0"/>
      <w:marTop w:val="0"/>
      <w:marBottom w:val="0"/>
      <w:divBdr>
        <w:top w:val="none" w:sz="0" w:space="0" w:color="auto"/>
        <w:left w:val="none" w:sz="0" w:space="0" w:color="auto"/>
        <w:bottom w:val="none" w:sz="0" w:space="0" w:color="auto"/>
        <w:right w:val="none" w:sz="0" w:space="0" w:color="auto"/>
      </w:divBdr>
    </w:div>
    <w:div w:id="2078043519">
      <w:bodyDiv w:val="1"/>
      <w:marLeft w:val="0"/>
      <w:marRight w:val="0"/>
      <w:marTop w:val="0"/>
      <w:marBottom w:val="0"/>
      <w:divBdr>
        <w:top w:val="none" w:sz="0" w:space="0" w:color="auto"/>
        <w:left w:val="none" w:sz="0" w:space="0" w:color="auto"/>
        <w:bottom w:val="none" w:sz="0" w:space="0" w:color="auto"/>
        <w:right w:val="none" w:sz="0" w:space="0" w:color="auto"/>
      </w:divBdr>
    </w:div>
    <w:div w:id="214318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school.edu.ru"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A03E0-D561-4AD6-B744-9D44B1965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25</Pages>
  <Words>8768</Words>
  <Characters>49981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ГОУ ВПО УДМУРТСКИЙ ГОСУДАРСТВЕННЫЙ УНИВЕРСИТЕТ</vt:lpstr>
    </vt:vector>
  </TitlesOfParts>
  <Company>pirate inc.</Company>
  <LinksUpToDate>false</LinksUpToDate>
  <CharactersWithSpaces>58632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ГОУ ВПО УДМУРТСКИЙ ГОСУДАРСТВЕННЫЙ УНИВЕРСИТЕТ</dc:title>
  <dc:creator>phobinstalled</dc:creator>
  <cp:lastModifiedBy>Коновалова Татьяна Петровна</cp:lastModifiedBy>
  <cp:revision>15</cp:revision>
  <cp:lastPrinted>2019-10-15T05:34:00Z</cp:lastPrinted>
  <dcterms:created xsi:type="dcterms:W3CDTF">2022-01-31T07:50:00Z</dcterms:created>
  <dcterms:modified xsi:type="dcterms:W3CDTF">2024-02-29T05:50:00Z</dcterms:modified>
</cp:coreProperties>
</file>