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4B8" w:rsidRDefault="002974B8" w:rsidP="002974B8">
      <w:pPr>
        <w:jc w:val="center"/>
        <w:rPr>
          <w:bCs/>
          <w:sz w:val="28"/>
          <w:szCs w:val="28"/>
        </w:rPr>
      </w:pPr>
      <w:r>
        <w:rPr>
          <w:bCs/>
          <w:sz w:val="28"/>
          <w:szCs w:val="28"/>
        </w:rPr>
        <w:t>МИНИСТЕРСТВО НАУКИ И ВЫСШЕГО ОБРАЗОВАНИЯ РФ</w:t>
      </w:r>
    </w:p>
    <w:p w:rsidR="002974B8" w:rsidRDefault="002974B8" w:rsidP="002974B8">
      <w:pPr>
        <w:jc w:val="center"/>
        <w:rPr>
          <w:bCs/>
          <w:sz w:val="28"/>
          <w:szCs w:val="28"/>
        </w:rPr>
      </w:pPr>
      <w:r>
        <w:rPr>
          <w:bCs/>
          <w:sz w:val="28"/>
          <w:szCs w:val="28"/>
        </w:rPr>
        <w:t xml:space="preserve">ФЕДЕРАЛЬНОЕ ГОСУДАРСТВЕННОЕ БЮДЖЕТНОЕ ОБРАЗОВАТЕЛЬНОЕ УЧРЕЖДЕНИЕ ВЫСШЕГО ОБРАЗОВАНИЯ </w:t>
      </w:r>
    </w:p>
    <w:p w:rsidR="002974B8" w:rsidRDefault="002974B8" w:rsidP="002974B8">
      <w:pPr>
        <w:jc w:val="center"/>
        <w:rPr>
          <w:bCs/>
          <w:sz w:val="28"/>
          <w:szCs w:val="28"/>
        </w:rPr>
      </w:pPr>
      <w:r>
        <w:rPr>
          <w:bCs/>
          <w:sz w:val="28"/>
          <w:szCs w:val="28"/>
        </w:rPr>
        <w:t>«УДМУРТСКИЙ ГОСУДАРСТВЕННЫЙ УНИВЕРСИТЕТ»</w:t>
      </w:r>
    </w:p>
    <w:p w:rsidR="002974B8" w:rsidRDefault="002974B8" w:rsidP="002974B8">
      <w:pPr>
        <w:jc w:val="center"/>
        <w:rPr>
          <w:b/>
          <w:sz w:val="28"/>
          <w:szCs w:val="28"/>
        </w:rPr>
      </w:pPr>
      <w:r>
        <w:rPr>
          <w:sz w:val="28"/>
          <w:szCs w:val="28"/>
        </w:rPr>
        <w:t xml:space="preserve">ФИЛИАЛ ФГБОУ ВО «УДГУ» В Г. ВОТКИНСКЕ </w:t>
      </w:r>
    </w:p>
    <w:p w:rsidR="002974B8" w:rsidRDefault="002974B8" w:rsidP="002974B8">
      <w:pPr>
        <w:spacing w:line="360" w:lineRule="auto"/>
        <w:jc w:val="center"/>
        <w:rPr>
          <w:b/>
          <w:sz w:val="28"/>
          <w:szCs w:val="28"/>
        </w:rPr>
      </w:pPr>
    </w:p>
    <w:p w:rsidR="00321827" w:rsidRPr="008F62F2" w:rsidRDefault="00321827" w:rsidP="00321827">
      <w:pPr>
        <w:jc w:val="right"/>
        <w:rPr>
          <w:sz w:val="28"/>
          <w:szCs w:val="28"/>
        </w:rPr>
      </w:pPr>
      <w:r w:rsidRPr="008F62F2">
        <w:rPr>
          <w:noProof/>
        </w:rPr>
        <w:drawing>
          <wp:anchor distT="0" distB="0" distL="114300" distR="114300" simplePos="0" relativeHeight="251663360" behindDoc="0" locked="0" layoutInCell="1" allowOverlap="1" wp14:anchorId="174F50A0" wp14:editId="58D4CB3D">
            <wp:simplePos x="0" y="0"/>
            <wp:positionH relativeFrom="column">
              <wp:posOffset>3636010</wp:posOffset>
            </wp:positionH>
            <wp:positionV relativeFrom="paragraph">
              <wp:posOffset>48260</wp:posOffset>
            </wp:positionV>
            <wp:extent cx="1590040" cy="1610360"/>
            <wp:effectExtent l="0" t="0" r="0" b="8890"/>
            <wp:wrapNone/>
            <wp:docPr id="4" name="Рисунок 4" descr="Описание: Печать новая прозрач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Печать новая прозрачна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040" cy="1610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62F2">
        <w:rPr>
          <w:sz w:val="28"/>
          <w:szCs w:val="28"/>
        </w:rPr>
        <w:t xml:space="preserve">         </w:t>
      </w:r>
    </w:p>
    <w:p w:rsidR="00321827" w:rsidRPr="00391233" w:rsidRDefault="00321827" w:rsidP="00321827">
      <w:pPr>
        <w:rPr>
          <w:sz w:val="24"/>
          <w:szCs w:val="24"/>
        </w:rPr>
      </w:pPr>
    </w:p>
    <w:p w:rsidR="00321827" w:rsidRPr="008F62F2" w:rsidRDefault="00321827" w:rsidP="00321827">
      <w:pPr>
        <w:jc w:val="right"/>
        <w:rPr>
          <w:sz w:val="24"/>
          <w:szCs w:val="32"/>
          <w:lang w:bidi="ru-RU"/>
        </w:rPr>
      </w:pPr>
      <w:r w:rsidRPr="00391233">
        <w:rPr>
          <w:noProof/>
          <w:sz w:val="24"/>
          <w:szCs w:val="24"/>
        </w:rPr>
        <w:drawing>
          <wp:anchor distT="0" distB="0" distL="114300" distR="114300" simplePos="0" relativeHeight="251664384" behindDoc="1" locked="0" layoutInCell="1" allowOverlap="1" wp14:anchorId="7685CE14" wp14:editId="063FDD30">
            <wp:simplePos x="0" y="0"/>
            <wp:positionH relativeFrom="column">
              <wp:posOffset>3720465</wp:posOffset>
            </wp:positionH>
            <wp:positionV relativeFrom="paragraph">
              <wp:posOffset>86360</wp:posOffset>
            </wp:positionV>
            <wp:extent cx="1226820" cy="80772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6820" cy="807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1233">
        <w:rPr>
          <w:sz w:val="24"/>
          <w:szCs w:val="32"/>
          <w:lang w:bidi="ru-RU"/>
        </w:rPr>
        <w:t>«</w:t>
      </w:r>
      <w:r w:rsidRPr="008F62F2">
        <w:rPr>
          <w:sz w:val="24"/>
          <w:szCs w:val="32"/>
          <w:lang w:bidi="ru-RU"/>
        </w:rPr>
        <w:t>УТВЕРЖДАЮ»</w:t>
      </w:r>
    </w:p>
    <w:p w:rsidR="00321827" w:rsidRPr="008F62F2" w:rsidRDefault="00321827" w:rsidP="00321827">
      <w:pPr>
        <w:jc w:val="right"/>
        <w:rPr>
          <w:sz w:val="24"/>
          <w:szCs w:val="32"/>
          <w:lang w:bidi="ru-RU"/>
        </w:rPr>
      </w:pPr>
      <w:r w:rsidRPr="008F62F2">
        <w:rPr>
          <w:sz w:val="24"/>
          <w:szCs w:val="32"/>
          <w:lang w:bidi="ru-RU"/>
        </w:rPr>
        <w:t>Зам. директора по УМР</w:t>
      </w:r>
    </w:p>
    <w:p w:rsidR="00321827" w:rsidRPr="008F62F2" w:rsidRDefault="00321827" w:rsidP="00321827">
      <w:pPr>
        <w:jc w:val="right"/>
        <w:rPr>
          <w:sz w:val="24"/>
          <w:szCs w:val="32"/>
          <w:lang w:bidi="ru-RU"/>
        </w:rPr>
      </w:pPr>
    </w:p>
    <w:p w:rsidR="00321827" w:rsidRPr="008F62F2" w:rsidRDefault="00321827" w:rsidP="00321827">
      <w:pPr>
        <w:jc w:val="right"/>
        <w:rPr>
          <w:sz w:val="24"/>
          <w:szCs w:val="24"/>
          <w:lang w:bidi="ru-RU"/>
        </w:rPr>
      </w:pPr>
      <w:r w:rsidRPr="008F62F2">
        <w:rPr>
          <w:sz w:val="24"/>
          <w:szCs w:val="32"/>
          <w:lang w:bidi="ru-RU"/>
        </w:rPr>
        <w:t>____________Е.Н. Бралгина</w:t>
      </w:r>
      <w:r w:rsidRPr="008F62F2">
        <w:rPr>
          <w:sz w:val="24"/>
          <w:szCs w:val="32"/>
          <w:lang w:bidi="ru-RU"/>
        </w:rPr>
        <w:br/>
      </w:r>
    </w:p>
    <w:p w:rsidR="002974B8" w:rsidRDefault="00321827" w:rsidP="00321827">
      <w:pPr>
        <w:jc w:val="right"/>
        <w:rPr>
          <w:b/>
          <w:sz w:val="28"/>
          <w:szCs w:val="28"/>
        </w:rPr>
      </w:pPr>
      <w:r w:rsidRPr="008F62F2">
        <w:rPr>
          <w:sz w:val="24"/>
          <w:szCs w:val="32"/>
          <w:lang w:bidi="ru-RU"/>
        </w:rPr>
        <w:t>«2</w:t>
      </w:r>
      <w:r w:rsidR="001956A1">
        <w:rPr>
          <w:sz w:val="24"/>
          <w:szCs w:val="32"/>
          <w:lang w:bidi="ru-RU"/>
        </w:rPr>
        <w:t>7» февраля 2024</w:t>
      </w:r>
      <w:r w:rsidRPr="008F62F2">
        <w:rPr>
          <w:sz w:val="24"/>
          <w:szCs w:val="32"/>
          <w:lang w:bidi="ru-RU"/>
        </w:rPr>
        <w:t xml:space="preserve"> </w:t>
      </w:r>
      <w:r w:rsidR="002974B8">
        <w:rPr>
          <w:sz w:val="28"/>
          <w:szCs w:val="28"/>
        </w:rPr>
        <w:t xml:space="preserve">          </w:t>
      </w:r>
    </w:p>
    <w:p w:rsidR="002974B8" w:rsidRDefault="002974B8" w:rsidP="002974B8">
      <w:pPr>
        <w:tabs>
          <w:tab w:val="left" w:pos="9720"/>
        </w:tabs>
        <w:jc w:val="center"/>
        <w:rPr>
          <w:b/>
          <w:sz w:val="28"/>
          <w:szCs w:val="28"/>
        </w:rPr>
      </w:pPr>
    </w:p>
    <w:p w:rsidR="002974B8" w:rsidRDefault="002974B8" w:rsidP="002974B8">
      <w:pPr>
        <w:tabs>
          <w:tab w:val="left" w:pos="9720"/>
        </w:tabs>
        <w:jc w:val="center"/>
        <w:rPr>
          <w:b/>
          <w:sz w:val="28"/>
          <w:szCs w:val="28"/>
        </w:rPr>
      </w:pPr>
    </w:p>
    <w:p w:rsidR="002974B8" w:rsidRDefault="002974B8" w:rsidP="002974B8">
      <w:pPr>
        <w:tabs>
          <w:tab w:val="left" w:pos="9720"/>
        </w:tabs>
        <w:jc w:val="center"/>
        <w:rPr>
          <w:b/>
          <w:sz w:val="28"/>
          <w:szCs w:val="28"/>
        </w:rPr>
      </w:pPr>
    </w:p>
    <w:p w:rsidR="006B17DD" w:rsidRDefault="002974B8" w:rsidP="002974B8">
      <w:pPr>
        <w:tabs>
          <w:tab w:val="left" w:pos="9720"/>
        </w:tabs>
        <w:jc w:val="center"/>
        <w:rPr>
          <w:sz w:val="28"/>
          <w:szCs w:val="28"/>
          <w:u w:val="single"/>
        </w:rPr>
      </w:pPr>
      <w:r>
        <w:rPr>
          <w:b/>
          <w:sz w:val="28"/>
          <w:szCs w:val="28"/>
        </w:rPr>
        <w:t>ПРОГРАММА ПРАКТИКИ</w:t>
      </w:r>
      <w:r>
        <w:rPr>
          <w:b/>
          <w:sz w:val="28"/>
          <w:szCs w:val="28"/>
        </w:rPr>
        <w:br/>
      </w:r>
      <w:r w:rsidRPr="002974B8">
        <w:rPr>
          <w:sz w:val="28"/>
          <w:szCs w:val="28"/>
          <w:u w:val="single"/>
        </w:rPr>
        <w:t xml:space="preserve">Б2.О.У3 </w:t>
      </w:r>
      <w:r w:rsidRPr="00E93F83">
        <w:rPr>
          <w:sz w:val="28"/>
          <w:szCs w:val="28"/>
          <w:u w:val="single"/>
        </w:rPr>
        <w:t xml:space="preserve">Учебная практика </w:t>
      </w:r>
    </w:p>
    <w:p w:rsidR="002974B8" w:rsidRDefault="002974B8" w:rsidP="002974B8">
      <w:pPr>
        <w:tabs>
          <w:tab w:val="left" w:pos="9720"/>
        </w:tabs>
        <w:jc w:val="center"/>
        <w:rPr>
          <w:i/>
          <w:sz w:val="22"/>
          <w:szCs w:val="22"/>
        </w:rPr>
      </w:pPr>
      <w:r>
        <w:rPr>
          <w:i/>
          <w:sz w:val="22"/>
          <w:szCs w:val="22"/>
        </w:rPr>
        <w:t>(вид практики)</w:t>
      </w:r>
    </w:p>
    <w:p w:rsidR="002974B8" w:rsidRDefault="00540468" w:rsidP="006B17DD">
      <w:pPr>
        <w:tabs>
          <w:tab w:val="left" w:pos="9720"/>
        </w:tabs>
        <w:jc w:val="center"/>
      </w:pPr>
      <w:r>
        <w:rPr>
          <w:sz w:val="28"/>
          <w:szCs w:val="28"/>
          <w:u w:val="single"/>
        </w:rPr>
        <w:t>т</w:t>
      </w:r>
      <w:r w:rsidR="006B17DD" w:rsidRPr="00E93F83">
        <w:rPr>
          <w:sz w:val="28"/>
          <w:szCs w:val="28"/>
          <w:u w:val="single"/>
        </w:rPr>
        <w:t>ехнологическая</w:t>
      </w:r>
      <w:r w:rsidR="006B17DD">
        <w:rPr>
          <w:sz w:val="28"/>
          <w:szCs w:val="28"/>
          <w:u w:val="single"/>
        </w:rPr>
        <w:t xml:space="preserve"> </w:t>
      </w:r>
      <w:r w:rsidR="001956A1">
        <w:rPr>
          <w:sz w:val="28"/>
          <w:szCs w:val="28"/>
          <w:u w:val="single"/>
        </w:rPr>
        <w:t>(проектно-технологическая)</w:t>
      </w:r>
      <w:r w:rsidR="00596AF6" w:rsidRPr="00596AF6">
        <w:rPr>
          <w:sz w:val="28"/>
          <w:szCs w:val="28"/>
          <w:u w:val="single"/>
        </w:rPr>
        <w:t xml:space="preserve"> </w:t>
      </w:r>
      <w:r w:rsidR="00596AF6">
        <w:rPr>
          <w:sz w:val="28"/>
          <w:szCs w:val="28"/>
          <w:u w:val="single"/>
        </w:rPr>
        <w:t>практика</w:t>
      </w:r>
      <w:r w:rsidR="006B17DD">
        <w:rPr>
          <w:b/>
          <w:sz w:val="28"/>
          <w:szCs w:val="28"/>
        </w:rPr>
        <w:br/>
      </w:r>
      <w:r w:rsidR="002974B8">
        <w:t xml:space="preserve">( </w:t>
      </w:r>
      <w:r w:rsidR="002974B8">
        <w:rPr>
          <w:i/>
          <w:sz w:val="22"/>
          <w:szCs w:val="22"/>
        </w:rPr>
        <w:t>тип практики)</w:t>
      </w:r>
    </w:p>
    <w:p w:rsidR="002974B8" w:rsidRDefault="002974B8" w:rsidP="002974B8">
      <w:pPr>
        <w:tabs>
          <w:tab w:val="left" w:pos="708"/>
          <w:tab w:val="left" w:pos="9720"/>
        </w:tabs>
        <w:ind w:left="425"/>
        <w:rPr>
          <w:b/>
          <w:sz w:val="28"/>
          <w:szCs w:val="28"/>
        </w:rPr>
      </w:pPr>
    </w:p>
    <w:p w:rsidR="002974B8" w:rsidRDefault="002974B8" w:rsidP="002974B8">
      <w:pPr>
        <w:tabs>
          <w:tab w:val="left" w:pos="708"/>
          <w:tab w:val="left" w:pos="9720"/>
        </w:tabs>
        <w:ind w:left="425"/>
        <w:rPr>
          <w:b/>
          <w:sz w:val="28"/>
          <w:szCs w:val="28"/>
        </w:rPr>
      </w:pPr>
    </w:p>
    <w:p w:rsidR="00321827" w:rsidRPr="00952655" w:rsidRDefault="00321827" w:rsidP="00321827">
      <w:pPr>
        <w:ind w:firstLine="425"/>
        <w:rPr>
          <w:rFonts w:eastAsia="Calibri"/>
          <w:sz w:val="28"/>
          <w:szCs w:val="28"/>
          <w:u w:val="single"/>
          <w:lang w:eastAsia="en-US"/>
        </w:rPr>
      </w:pPr>
      <w:r>
        <w:rPr>
          <w:sz w:val="28"/>
          <w:szCs w:val="28"/>
        </w:rPr>
        <w:t xml:space="preserve">Направление подготовки  </w:t>
      </w:r>
      <w:r w:rsidRPr="00952655">
        <w:rPr>
          <w:rFonts w:eastAsia="Calibri"/>
          <w:color w:val="000000"/>
          <w:sz w:val="28"/>
          <w:szCs w:val="28"/>
          <w:u w:val="single"/>
          <w:lang w:eastAsia="en-US"/>
        </w:rPr>
        <w:t>44.03.01 Педагогическое образование</w:t>
      </w:r>
    </w:p>
    <w:p w:rsidR="00321827" w:rsidRPr="00952655" w:rsidRDefault="00321827" w:rsidP="00321827">
      <w:pPr>
        <w:tabs>
          <w:tab w:val="left" w:pos="708"/>
          <w:tab w:val="left" w:pos="9720"/>
        </w:tabs>
        <w:ind w:left="425"/>
        <w:rPr>
          <w:b/>
          <w:sz w:val="28"/>
          <w:szCs w:val="28"/>
          <w:u w:val="single"/>
        </w:rPr>
      </w:pPr>
    </w:p>
    <w:p w:rsidR="00321827" w:rsidRPr="00952655" w:rsidRDefault="00321827" w:rsidP="00321827">
      <w:pPr>
        <w:tabs>
          <w:tab w:val="left" w:pos="708"/>
        </w:tabs>
        <w:ind w:left="425"/>
        <w:rPr>
          <w:b/>
          <w:sz w:val="28"/>
          <w:szCs w:val="28"/>
          <w:u w:val="single"/>
        </w:rPr>
      </w:pPr>
    </w:p>
    <w:p w:rsidR="00321827" w:rsidRPr="00952655" w:rsidRDefault="00321827" w:rsidP="00321827">
      <w:pPr>
        <w:ind w:firstLine="425"/>
        <w:rPr>
          <w:rFonts w:eastAsia="Calibri"/>
          <w:bCs/>
          <w:sz w:val="28"/>
          <w:szCs w:val="28"/>
          <w:lang w:eastAsia="en-US"/>
        </w:rPr>
      </w:pPr>
      <w:r>
        <w:rPr>
          <w:sz w:val="28"/>
          <w:szCs w:val="28"/>
        </w:rPr>
        <w:t xml:space="preserve">Направленность подготовки </w:t>
      </w:r>
      <w:r w:rsidRPr="00952655">
        <w:rPr>
          <w:rFonts w:eastAsia="Calibri"/>
          <w:color w:val="000000"/>
          <w:sz w:val="28"/>
          <w:szCs w:val="28"/>
          <w:u w:val="single"/>
          <w:lang w:eastAsia="en-US"/>
        </w:rPr>
        <w:t>44.03.01.09 Начальное образование</w:t>
      </w:r>
    </w:p>
    <w:p w:rsidR="002974B8" w:rsidRDefault="002974B8" w:rsidP="002974B8">
      <w:pPr>
        <w:tabs>
          <w:tab w:val="left" w:pos="708"/>
        </w:tabs>
        <w:ind w:left="425"/>
        <w:rPr>
          <w:sz w:val="28"/>
          <w:szCs w:val="28"/>
          <w:u w:val="single"/>
        </w:rPr>
      </w:pPr>
    </w:p>
    <w:p w:rsidR="002974B8" w:rsidRDefault="002974B8" w:rsidP="002974B8">
      <w:pPr>
        <w:tabs>
          <w:tab w:val="left" w:pos="708"/>
        </w:tabs>
        <w:ind w:left="425"/>
        <w:rPr>
          <w:b/>
          <w:sz w:val="28"/>
          <w:szCs w:val="28"/>
        </w:rPr>
      </w:pPr>
      <w:r>
        <w:rPr>
          <w:b/>
          <w:sz w:val="28"/>
          <w:szCs w:val="28"/>
        </w:rPr>
        <w:t xml:space="preserve">                                  </w:t>
      </w:r>
    </w:p>
    <w:p w:rsidR="002974B8" w:rsidRDefault="002974B8" w:rsidP="002974B8">
      <w:pPr>
        <w:tabs>
          <w:tab w:val="left" w:pos="708"/>
        </w:tabs>
        <w:ind w:left="425"/>
        <w:rPr>
          <w:sz w:val="28"/>
          <w:szCs w:val="28"/>
          <w:u w:val="single"/>
        </w:rPr>
      </w:pPr>
      <w:r>
        <w:rPr>
          <w:sz w:val="28"/>
          <w:szCs w:val="28"/>
        </w:rPr>
        <w:t>Квалификация выпускника</w:t>
      </w:r>
      <w:r>
        <w:rPr>
          <w:b/>
          <w:sz w:val="28"/>
          <w:szCs w:val="28"/>
        </w:rPr>
        <w:t xml:space="preserve"> </w:t>
      </w:r>
      <w:r>
        <w:rPr>
          <w:sz w:val="28"/>
          <w:szCs w:val="28"/>
          <w:u w:val="single"/>
        </w:rPr>
        <w:t>БАКАЛАВР</w:t>
      </w:r>
    </w:p>
    <w:p w:rsidR="002974B8" w:rsidRDefault="002974B8" w:rsidP="002974B8">
      <w:pPr>
        <w:tabs>
          <w:tab w:val="left" w:pos="708"/>
        </w:tabs>
        <w:ind w:left="425"/>
        <w:rPr>
          <w:i/>
          <w:sz w:val="22"/>
          <w:szCs w:val="22"/>
        </w:rPr>
      </w:pPr>
      <w:r>
        <w:rPr>
          <w:i/>
          <w:sz w:val="24"/>
          <w:szCs w:val="24"/>
        </w:rPr>
        <w:t xml:space="preserve">                                     </w:t>
      </w:r>
      <w:r>
        <w:rPr>
          <w:i/>
          <w:sz w:val="22"/>
          <w:szCs w:val="22"/>
        </w:rPr>
        <w:t xml:space="preserve"> </w:t>
      </w:r>
    </w:p>
    <w:p w:rsidR="002974B8" w:rsidRDefault="002974B8" w:rsidP="002974B8">
      <w:pPr>
        <w:tabs>
          <w:tab w:val="left" w:pos="708"/>
        </w:tabs>
        <w:ind w:left="426"/>
        <w:rPr>
          <w:b/>
          <w:sz w:val="28"/>
          <w:szCs w:val="28"/>
        </w:rPr>
      </w:pPr>
    </w:p>
    <w:p w:rsidR="002974B8" w:rsidRDefault="00287319" w:rsidP="002974B8">
      <w:pPr>
        <w:tabs>
          <w:tab w:val="left" w:pos="708"/>
        </w:tabs>
        <w:ind w:left="426"/>
        <w:rPr>
          <w:sz w:val="28"/>
          <w:szCs w:val="28"/>
          <w:u w:val="single"/>
        </w:rPr>
      </w:pPr>
      <w:r>
        <w:rPr>
          <w:sz w:val="28"/>
          <w:szCs w:val="28"/>
          <w:u w:val="single"/>
        </w:rPr>
        <w:t xml:space="preserve">Заочная форма </w:t>
      </w:r>
      <w:r w:rsidR="002974B8">
        <w:rPr>
          <w:sz w:val="28"/>
          <w:szCs w:val="28"/>
          <w:u w:val="single"/>
        </w:rPr>
        <w:t xml:space="preserve">Курс </w:t>
      </w:r>
      <w:r>
        <w:rPr>
          <w:sz w:val="28"/>
          <w:szCs w:val="28"/>
          <w:u w:val="single"/>
        </w:rPr>
        <w:t>4</w:t>
      </w:r>
      <w:r w:rsidR="002974B8">
        <w:rPr>
          <w:sz w:val="28"/>
          <w:szCs w:val="28"/>
          <w:u w:val="single"/>
        </w:rPr>
        <w:t xml:space="preserve">, семестр </w:t>
      </w:r>
      <w:r>
        <w:rPr>
          <w:sz w:val="28"/>
          <w:szCs w:val="28"/>
          <w:u w:val="single"/>
        </w:rPr>
        <w:t>7</w:t>
      </w:r>
      <w:r w:rsidR="002974B8">
        <w:rPr>
          <w:sz w:val="28"/>
          <w:szCs w:val="28"/>
          <w:u w:val="single"/>
        </w:rPr>
        <w:t xml:space="preserve"> </w:t>
      </w:r>
    </w:p>
    <w:p w:rsidR="002974B8" w:rsidRDefault="00287319" w:rsidP="002974B8">
      <w:pPr>
        <w:tabs>
          <w:tab w:val="left" w:pos="708"/>
        </w:tabs>
        <w:ind w:left="426"/>
        <w:rPr>
          <w:sz w:val="28"/>
          <w:szCs w:val="28"/>
          <w:u w:val="single"/>
        </w:rPr>
      </w:pPr>
      <w:r>
        <w:rPr>
          <w:sz w:val="28"/>
          <w:szCs w:val="28"/>
          <w:u w:val="single"/>
        </w:rPr>
        <w:t>Очная/заочная (ускоренная) форма Курс 3, семестр 5</w:t>
      </w:r>
    </w:p>
    <w:p w:rsidR="00287319" w:rsidRDefault="00287319" w:rsidP="002974B8">
      <w:pPr>
        <w:tabs>
          <w:tab w:val="left" w:pos="708"/>
        </w:tabs>
        <w:ind w:left="426"/>
        <w:rPr>
          <w:sz w:val="28"/>
          <w:szCs w:val="28"/>
        </w:rPr>
      </w:pPr>
    </w:p>
    <w:p w:rsidR="004A6041" w:rsidRDefault="002974B8" w:rsidP="002974B8">
      <w:pPr>
        <w:tabs>
          <w:tab w:val="left" w:pos="708"/>
        </w:tabs>
        <w:ind w:left="426"/>
        <w:rPr>
          <w:sz w:val="28"/>
          <w:szCs w:val="28"/>
          <w:u w:val="single"/>
        </w:rPr>
      </w:pPr>
      <w:r>
        <w:rPr>
          <w:sz w:val="28"/>
          <w:szCs w:val="28"/>
        </w:rPr>
        <w:t xml:space="preserve">Формы обучения </w:t>
      </w:r>
      <w:r>
        <w:rPr>
          <w:sz w:val="28"/>
          <w:szCs w:val="28"/>
          <w:u w:val="single"/>
        </w:rPr>
        <w:t>очная/заочная</w:t>
      </w:r>
    </w:p>
    <w:p w:rsidR="002974B8" w:rsidRPr="00952655" w:rsidRDefault="002974B8" w:rsidP="00E47CBA">
      <w:pPr>
        <w:tabs>
          <w:tab w:val="left" w:pos="708"/>
        </w:tabs>
        <w:ind w:left="426"/>
        <w:rPr>
          <w:color w:val="FF0000"/>
          <w:sz w:val="28"/>
          <w:szCs w:val="28"/>
        </w:rPr>
      </w:pPr>
      <w:r>
        <w:rPr>
          <w:sz w:val="28"/>
          <w:szCs w:val="28"/>
        </w:rPr>
        <w:t>Сроки проведения практики:</w:t>
      </w:r>
      <w:r>
        <w:rPr>
          <w:b/>
          <w:sz w:val="28"/>
          <w:szCs w:val="28"/>
        </w:rPr>
        <w:t xml:space="preserve"> </w:t>
      </w:r>
      <w:r w:rsidR="00E47CBA" w:rsidRPr="00E47CBA">
        <w:rPr>
          <w:sz w:val="28"/>
          <w:szCs w:val="28"/>
        </w:rPr>
        <w:t>в соответствии с учебным графиком</w:t>
      </w:r>
    </w:p>
    <w:p w:rsidR="002974B8" w:rsidRDefault="002974B8" w:rsidP="002974B8">
      <w:pPr>
        <w:tabs>
          <w:tab w:val="left" w:pos="708"/>
        </w:tabs>
        <w:ind w:left="426"/>
        <w:jc w:val="right"/>
        <w:rPr>
          <w:b/>
          <w:sz w:val="28"/>
          <w:szCs w:val="28"/>
        </w:rPr>
      </w:pPr>
    </w:p>
    <w:p w:rsidR="002974B8" w:rsidRDefault="002974B8" w:rsidP="002974B8">
      <w:pPr>
        <w:tabs>
          <w:tab w:val="left" w:pos="708"/>
        </w:tabs>
        <w:ind w:left="426"/>
        <w:jc w:val="right"/>
        <w:rPr>
          <w:b/>
          <w:sz w:val="28"/>
          <w:szCs w:val="28"/>
        </w:rPr>
      </w:pPr>
    </w:p>
    <w:p w:rsidR="001956A1" w:rsidRDefault="001956A1" w:rsidP="002974B8">
      <w:pPr>
        <w:tabs>
          <w:tab w:val="left" w:pos="708"/>
        </w:tabs>
        <w:ind w:left="426"/>
        <w:jc w:val="right"/>
        <w:rPr>
          <w:b/>
          <w:sz w:val="28"/>
          <w:szCs w:val="28"/>
        </w:rPr>
      </w:pPr>
    </w:p>
    <w:p w:rsidR="001956A1" w:rsidRDefault="001956A1" w:rsidP="002974B8">
      <w:pPr>
        <w:tabs>
          <w:tab w:val="left" w:pos="708"/>
        </w:tabs>
        <w:ind w:left="426"/>
        <w:jc w:val="right"/>
        <w:rPr>
          <w:b/>
          <w:sz w:val="28"/>
          <w:szCs w:val="28"/>
        </w:rPr>
      </w:pPr>
    </w:p>
    <w:p w:rsidR="001956A1" w:rsidRDefault="001956A1" w:rsidP="002974B8">
      <w:pPr>
        <w:tabs>
          <w:tab w:val="left" w:pos="708"/>
        </w:tabs>
        <w:ind w:left="426"/>
        <w:jc w:val="right"/>
        <w:rPr>
          <w:b/>
          <w:sz w:val="28"/>
          <w:szCs w:val="28"/>
        </w:rPr>
      </w:pPr>
    </w:p>
    <w:p w:rsidR="002974B8" w:rsidRDefault="002974B8" w:rsidP="002974B8">
      <w:pPr>
        <w:pStyle w:val="Default"/>
        <w:spacing w:line="360" w:lineRule="auto"/>
        <w:jc w:val="center"/>
        <w:rPr>
          <w:color w:val="auto"/>
          <w:sz w:val="28"/>
          <w:szCs w:val="28"/>
        </w:rPr>
      </w:pPr>
      <w:r>
        <w:rPr>
          <w:color w:val="auto"/>
          <w:sz w:val="28"/>
          <w:szCs w:val="28"/>
        </w:rPr>
        <w:t>ПРИЕМ 20</w:t>
      </w:r>
      <w:r w:rsidR="00CA4C9D">
        <w:rPr>
          <w:color w:val="auto"/>
          <w:sz w:val="28"/>
          <w:szCs w:val="28"/>
        </w:rPr>
        <w:t>2</w:t>
      </w:r>
      <w:r w:rsidR="001956A1">
        <w:rPr>
          <w:color w:val="auto"/>
          <w:sz w:val="28"/>
          <w:szCs w:val="28"/>
        </w:rPr>
        <w:t>4</w:t>
      </w:r>
      <w:r>
        <w:rPr>
          <w:color w:val="auto"/>
          <w:sz w:val="28"/>
          <w:szCs w:val="28"/>
        </w:rPr>
        <w:t>/202</w:t>
      </w:r>
      <w:r w:rsidR="001956A1">
        <w:rPr>
          <w:color w:val="auto"/>
          <w:sz w:val="28"/>
          <w:szCs w:val="28"/>
        </w:rPr>
        <w:t>5</w:t>
      </w:r>
      <w:r>
        <w:rPr>
          <w:color w:val="auto"/>
          <w:sz w:val="28"/>
          <w:szCs w:val="28"/>
        </w:rPr>
        <w:t xml:space="preserve"> уч. года</w:t>
      </w:r>
    </w:p>
    <w:p w:rsidR="002974B8" w:rsidRPr="00A11398" w:rsidRDefault="002974B8" w:rsidP="002974B8">
      <w:pPr>
        <w:tabs>
          <w:tab w:val="left" w:pos="708"/>
        </w:tabs>
        <w:ind w:left="426"/>
        <w:jc w:val="center"/>
        <w:rPr>
          <w:b/>
          <w:sz w:val="28"/>
          <w:szCs w:val="28"/>
        </w:rPr>
      </w:pPr>
      <w:r>
        <w:rPr>
          <w:b/>
          <w:sz w:val="28"/>
          <w:szCs w:val="28"/>
        </w:rPr>
        <w:t xml:space="preserve">   </w:t>
      </w:r>
    </w:p>
    <w:p w:rsidR="006B17DD" w:rsidRDefault="006B17DD">
      <w:pPr>
        <w:widowControl/>
        <w:autoSpaceDE/>
        <w:autoSpaceDN/>
        <w:adjustRightInd/>
      </w:pPr>
      <w:r>
        <w:br w:type="page"/>
      </w:r>
    </w:p>
    <w:p w:rsidR="009C7914" w:rsidRDefault="009C7914" w:rsidP="009C7914">
      <w:pPr>
        <w:spacing w:line="360" w:lineRule="auto"/>
        <w:jc w:val="center"/>
        <w:rPr>
          <w:b/>
          <w:sz w:val="28"/>
          <w:szCs w:val="28"/>
        </w:rPr>
      </w:pPr>
      <w:r>
        <w:rPr>
          <w:b/>
          <w:sz w:val="28"/>
          <w:szCs w:val="28"/>
        </w:rPr>
        <w:lastRenderedPageBreak/>
        <w:t>Разработчик(и) рабочей программы дисциплины(модуля)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4605"/>
        <w:gridCol w:w="2889"/>
      </w:tblGrid>
      <w:tr w:rsidR="009C7914" w:rsidTr="009C7914">
        <w:trPr>
          <w:jc w:val="center"/>
        </w:trPr>
        <w:tc>
          <w:tcPr>
            <w:tcW w:w="2122" w:type="dxa"/>
            <w:tcBorders>
              <w:top w:val="single" w:sz="4" w:space="0" w:color="auto"/>
              <w:left w:val="single" w:sz="4" w:space="0" w:color="auto"/>
              <w:bottom w:val="single" w:sz="4" w:space="0" w:color="auto"/>
              <w:right w:val="single" w:sz="4" w:space="0" w:color="auto"/>
            </w:tcBorders>
            <w:hideMark/>
          </w:tcPr>
          <w:p w:rsidR="009C7914" w:rsidRDefault="009C7914">
            <w:pPr>
              <w:jc w:val="center"/>
              <w:rPr>
                <w:b/>
              </w:rPr>
            </w:pPr>
            <w:r>
              <w:rPr>
                <w:b/>
              </w:rPr>
              <w:t>ФИО</w:t>
            </w:r>
          </w:p>
        </w:tc>
        <w:tc>
          <w:tcPr>
            <w:tcW w:w="4605" w:type="dxa"/>
            <w:tcBorders>
              <w:top w:val="single" w:sz="4" w:space="0" w:color="auto"/>
              <w:left w:val="single" w:sz="4" w:space="0" w:color="auto"/>
              <w:bottom w:val="single" w:sz="4" w:space="0" w:color="auto"/>
              <w:right w:val="single" w:sz="4" w:space="0" w:color="auto"/>
            </w:tcBorders>
            <w:hideMark/>
          </w:tcPr>
          <w:p w:rsidR="009C7914" w:rsidRDefault="009C7914">
            <w:pPr>
              <w:jc w:val="center"/>
              <w:rPr>
                <w:b/>
              </w:rPr>
            </w:pPr>
            <w:r>
              <w:rPr>
                <w:b/>
              </w:rPr>
              <w:t>Ученая степень,  звание, должность</w:t>
            </w:r>
          </w:p>
        </w:tc>
        <w:tc>
          <w:tcPr>
            <w:tcW w:w="2889" w:type="dxa"/>
            <w:tcBorders>
              <w:top w:val="single" w:sz="4" w:space="0" w:color="auto"/>
              <w:left w:val="single" w:sz="4" w:space="0" w:color="auto"/>
              <w:bottom w:val="single" w:sz="4" w:space="0" w:color="auto"/>
              <w:right w:val="single" w:sz="4" w:space="0" w:color="auto"/>
            </w:tcBorders>
            <w:hideMark/>
          </w:tcPr>
          <w:p w:rsidR="009C7914" w:rsidRDefault="009C7914">
            <w:pPr>
              <w:ind w:left="-65" w:right="-118" w:hanging="14"/>
              <w:jc w:val="center"/>
              <w:rPr>
                <w:b/>
              </w:rPr>
            </w:pPr>
            <w:r>
              <w:rPr>
                <w:b/>
              </w:rPr>
              <w:t xml:space="preserve">Контактная информация </w:t>
            </w:r>
            <w:r>
              <w:t xml:space="preserve">(служебные </w:t>
            </w:r>
            <w:r>
              <w:rPr>
                <w:lang w:val="en-US"/>
              </w:rPr>
              <w:t>E</w:t>
            </w:r>
            <w:r>
              <w:t>-</w:t>
            </w:r>
            <w:r>
              <w:rPr>
                <w:lang w:val="en-US"/>
              </w:rPr>
              <w:t>mail</w:t>
            </w:r>
            <w:r>
              <w:t xml:space="preserve"> и телефон)</w:t>
            </w:r>
          </w:p>
        </w:tc>
      </w:tr>
      <w:tr w:rsidR="009C7914" w:rsidTr="009C7914">
        <w:trPr>
          <w:jc w:val="center"/>
        </w:trPr>
        <w:tc>
          <w:tcPr>
            <w:tcW w:w="2122" w:type="dxa"/>
            <w:tcBorders>
              <w:top w:val="single" w:sz="4" w:space="0" w:color="auto"/>
              <w:left w:val="single" w:sz="4" w:space="0" w:color="auto"/>
              <w:bottom w:val="single" w:sz="4" w:space="0" w:color="auto"/>
              <w:right w:val="single" w:sz="4" w:space="0" w:color="auto"/>
            </w:tcBorders>
            <w:hideMark/>
          </w:tcPr>
          <w:p w:rsidR="009C7914" w:rsidRDefault="009C7914">
            <w:pPr>
              <w:jc w:val="both"/>
              <w:rPr>
                <w:sz w:val="28"/>
                <w:szCs w:val="28"/>
              </w:rPr>
            </w:pPr>
            <w:r>
              <w:rPr>
                <w:sz w:val="28"/>
                <w:szCs w:val="28"/>
              </w:rPr>
              <w:t>Окулова Л.П.</w:t>
            </w:r>
          </w:p>
        </w:tc>
        <w:tc>
          <w:tcPr>
            <w:tcW w:w="4605" w:type="dxa"/>
            <w:tcBorders>
              <w:top w:val="single" w:sz="4" w:space="0" w:color="auto"/>
              <w:left w:val="single" w:sz="4" w:space="0" w:color="auto"/>
              <w:bottom w:val="single" w:sz="4" w:space="0" w:color="auto"/>
              <w:right w:val="single" w:sz="4" w:space="0" w:color="auto"/>
            </w:tcBorders>
            <w:hideMark/>
          </w:tcPr>
          <w:p w:rsidR="009C7914" w:rsidRDefault="009C7914">
            <w:pPr>
              <w:jc w:val="both"/>
              <w:rPr>
                <w:sz w:val="28"/>
                <w:szCs w:val="28"/>
              </w:rPr>
            </w:pPr>
            <w:r>
              <w:rPr>
                <w:sz w:val="28"/>
                <w:szCs w:val="28"/>
              </w:rPr>
              <w:t>К.п.н., доцент</w:t>
            </w:r>
          </w:p>
        </w:tc>
        <w:tc>
          <w:tcPr>
            <w:tcW w:w="2889" w:type="dxa"/>
            <w:tcBorders>
              <w:top w:val="single" w:sz="4" w:space="0" w:color="auto"/>
              <w:left w:val="single" w:sz="4" w:space="0" w:color="auto"/>
              <w:bottom w:val="single" w:sz="4" w:space="0" w:color="auto"/>
              <w:right w:val="single" w:sz="4" w:space="0" w:color="auto"/>
            </w:tcBorders>
            <w:hideMark/>
          </w:tcPr>
          <w:p w:rsidR="009C7914" w:rsidRDefault="009C7914">
            <w:pPr>
              <w:jc w:val="both"/>
              <w:rPr>
                <w:sz w:val="24"/>
                <w:szCs w:val="24"/>
              </w:rPr>
            </w:pPr>
            <w:r>
              <w:rPr>
                <w:sz w:val="24"/>
                <w:szCs w:val="24"/>
              </w:rPr>
              <w:t>5-24-87</w:t>
            </w:r>
          </w:p>
          <w:p w:rsidR="009C7914" w:rsidRDefault="009C7914">
            <w:pPr>
              <w:jc w:val="both"/>
              <w:rPr>
                <w:sz w:val="28"/>
                <w:szCs w:val="28"/>
              </w:rPr>
            </w:pPr>
            <w:r>
              <w:rPr>
                <w:sz w:val="24"/>
                <w:szCs w:val="24"/>
                <w:lang w:val="en-US"/>
              </w:rPr>
              <w:t>kafedrapist</w:t>
            </w:r>
            <w:r>
              <w:rPr>
                <w:sz w:val="24"/>
                <w:szCs w:val="24"/>
              </w:rPr>
              <w:t>@</w:t>
            </w:r>
            <w:r>
              <w:rPr>
                <w:sz w:val="24"/>
                <w:szCs w:val="24"/>
                <w:lang w:val="en-US"/>
              </w:rPr>
              <w:t>mail</w:t>
            </w:r>
            <w:r>
              <w:rPr>
                <w:sz w:val="24"/>
                <w:szCs w:val="24"/>
              </w:rPr>
              <w:t>.</w:t>
            </w:r>
            <w:r>
              <w:rPr>
                <w:sz w:val="24"/>
                <w:szCs w:val="24"/>
                <w:lang w:val="en-US"/>
              </w:rPr>
              <w:t>ru</w:t>
            </w:r>
          </w:p>
        </w:tc>
      </w:tr>
      <w:tr w:rsidR="009C7914" w:rsidTr="009C7914">
        <w:trPr>
          <w:jc w:val="center"/>
        </w:trPr>
        <w:tc>
          <w:tcPr>
            <w:tcW w:w="2122" w:type="dxa"/>
            <w:tcBorders>
              <w:top w:val="single" w:sz="4" w:space="0" w:color="auto"/>
              <w:left w:val="single" w:sz="4" w:space="0" w:color="auto"/>
              <w:bottom w:val="single" w:sz="4" w:space="0" w:color="auto"/>
              <w:right w:val="single" w:sz="4" w:space="0" w:color="auto"/>
            </w:tcBorders>
          </w:tcPr>
          <w:p w:rsidR="009C7914" w:rsidRDefault="009C7914">
            <w:pPr>
              <w:jc w:val="both"/>
              <w:rPr>
                <w:sz w:val="28"/>
                <w:szCs w:val="28"/>
              </w:rPr>
            </w:pPr>
          </w:p>
        </w:tc>
        <w:tc>
          <w:tcPr>
            <w:tcW w:w="4605" w:type="dxa"/>
            <w:tcBorders>
              <w:top w:val="single" w:sz="4" w:space="0" w:color="auto"/>
              <w:left w:val="single" w:sz="4" w:space="0" w:color="auto"/>
              <w:bottom w:val="single" w:sz="4" w:space="0" w:color="auto"/>
              <w:right w:val="single" w:sz="4" w:space="0" w:color="auto"/>
            </w:tcBorders>
          </w:tcPr>
          <w:p w:rsidR="009C7914" w:rsidRDefault="009C7914">
            <w:pPr>
              <w:jc w:val="both"/>
              <w:rPr>
                <w:sz w:val="28"/>
                <w:szCs w:val="28"/>
              </w:rPr>
            </w:pPr>
          </w:p>
        </w:tc>
        <w:tc>
          <w:tcPr>
            <w:tcW w:w="2889" w:type="dxa"/>
            <w:tcBorders>
              <w:top w:val="single" w:sz="4" w:space="0" w:color="auto"/>
              <w:left w:val="single" w:sz="4" w:space="0" w:color="auto"/>
              <w:bottom w:val="single" w:sz="4" w:space="0" w:color="auto"/>
              <w:right w:val="single" w:sz="4" w:space="0" w:color="auto"/>
            </w:tcBorders>
          </w:tcPr>
          <w:p w:rsidR="009C7914" w:rsidRDefault="009C7914">
            <w:pPr>
              <w:jc w:val="both"/>
              <w:rPr>
                <w:sz w:val="28"/>
                <w:szCs w:val="28"/>
              </w:rPr>
            </w:pPr>
          </w:p>
        </w:tc>
      </w:tr>
    </w:tbl>
    <w:p w:rsidR="001956A1" w:rsidRDefault="001956A1" w:rsidP="001956A1">
      <w:pPr>
        <w:jc w:val="center"/>
        <w:rPr>
          <w:b/>
          <w:i/>
          <w:color w:val="595959"/>
          <w:sz w:val="28"/>
          <w:szCs w:val="28"/>
        </w:rPr>
      </w:pPr>
      <w:bookmarkStart w:id="0" w:name="_Hlk130147662"/>
    </w:p>
    <w:p w:rsidR="001956A1" w:rsidRPr="00596AF6" w:rsidRDefault="001956A1" w:rsidP="001956A1">
      <w:pPr>
        <w:jc w:val="center"/>
        <w:rPr>
          <w:b/>
          <w:i/>
          <w:sz w:val="28"/>
          <w:szCs w:val="28"/>
        </w:rPr>
      </w:pPr>
      <w:r w:rsidRPr="00596AF6">
        <w:rPr>
          <w:b/>
          <w:i/>
          <w:sz w:val="28"/>
          <w:szCs w:val="28"/>
        </w:rPr>
        <w:t>Экспертиза рабочей программы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5"/>
        <w:gridCol w:w="3056"/>
      </w:tblGrid>
      <w:tr w:rsidR="00596AF6" w:rsidRPr="00596AF6" w:rsidTr="001956A1">
        <w:trPr>
          <w:jc w:val="center"/>
        </w:trPr>
        <w:tc>
          <w:tcPr>
            <w:tcW w:w="9571" w:type="dxa"/>
            <w:gridSpan w:val="2"/>
            <w:tcBorders>
              <w:top w:val="single" w:sz="4" w:space="0" w:color="auto"/>
              <w:left w:val="single" w:sz="4" w:space="0" w:color="auto"/>
              <w:bottom w:val="single" w:sz="4" w:space="0" w:color="auto"/>
              <w:right w:val="single" w:sz="4" w:space="0" w:color="auto"/>
            </w:tcBorders>
          </w:tcPr>
          <w:p w:rsidR="001956A1" w:rsidRPr="00596AF6" w:rsidRDefault="001956A1" w:rsidP="001956A1">
            <w:pPr>
              <w:jc w:val="center"/>
              <w:rPr>
                <w:b/>
                <w:i/>
              </w:rPr>
            </w:pPr>
            <w:r w:rsidRPr="00596AF6">
              <w:rPr>
                <w:b/>
                <w:i/>
              </w:rPr>
              <w:t>Первый  уровень</w:t>
            </w:r>
          </w:p>
          <w:p w:rsidR="001956A1" w:rsidRPr="00596AF6" w:rsidRDefault="001956A1" w:rsidP="001956A1">
            <w:pPr>
              <w:widowControl/>
              <w:suppressAutoHyphens/>
              <w:autoSpaceDE/>
              <w:autoSpaceDN/>
              <w:adjustRightInd/>
              <w:jc w:val="center"/>
              <w:rPr>
                <w:sz w:val="24"/>
                <w:szCs w:val="24"/>
              </w:rPr>
            </w:pPr>
            <w:r w:rsidRPr="00596AF6">
              <w:t>(оценка качества содержания программы, соответствие  целям и задачам ООП ВО)</w:t>
            </w:r>
          </w:p>
        </w:tc>
      </w:tr>
      <w:tr w:rsidR="00596AF6" w:rsidRPr="00596AF6" w:rsidTr="001956A1">
        <w:trPr>
          <w:jc w:val="center"/>
        </w:trPr>
        <w:tc>
          <w:tcPr>
            <w:tcW w:w="6515" w:type="dxa"/>
          </w:tcPr>
          <w:p w:rsidR="001956A1" w:rsidRPr="00596AF6" w:rsidRDefault="001956A1" w:rsidP="001956A1">
            <w:pPr>
              <w:widowControl/>
              <w:suppressAutoHyphens/>
              <w:autoSpaceDE/>
              <w:autoSpaceDN/>
              <w:adjustRightInd/>
              <w:jc w:val="center"/>
              <w:rPr>
                <w:sz w:val="24"/>
                <w:szCs w:val="24"/>
              </w:rPr>
            </w:pPr>
            <w:r w:rsidRPr="00596AF6">
              <w:rPr>
                <w:sz w:val="24"/>
                <w:szCs w:val="24"/>
              </w:rPr>
              <w:t>Руководитель ООП ВО</w:t>
            </w:r>
          </w:p>
        </w:tc>
        <w:tc>
          <w:tcPr>
            <w:tcW w:w="3056" w:type="dxa"/>
          </w:tcPr>
          <w:p w:rsidR="001956A1" w:rsidRPr="00596AF6" w:rsidRDefault="001956A1" w:rsidP="001956A1">
            <w:pPr>
              <w:widowControl/>
              <w:suppressAutoHyphens/>
              <w:autoSpaceDE/>
              <w:autoSpaceDN/>
              <w:adjustRightInd/>
              <w:jc w:val="center"/>
              <w:rPr>
                <w:sz w:val="24"/>
                <w:szCs w:val="24"/>
              </w:rPr>
            </w:pPr>
            <w:r w:rsidRPr="00596AF6">
              <w:rPr>
                <w:sz w:val="24"/>
                <w:szCs w:val="24"/>
              </w:rPr>
              <w:t>Подпись руководителя ООП ВО</w:t>
            </w:r>
          </w:p>
        </w:tc>
      </w:tr>
      <w:tr w:rsidR="00596AF6" w:rsidRPr="00596AF6" w:rsidTr="001956A1">
        <w:trPr>
          <w:jc w:val="center"/>
        </w:trPr>
        <w:tc>
          <w:tcPr>
            <w:tcW w:w="6515" w:type="dxa"/>
            <w:tcBorders>
              <w:bottom w:val="single" w:sz="4" w:space="0" w:color="auto"/>
            </w:tcBorders>
          </w:tcPr>
          <w:p w:rsidR="001956A1" w:rsidRPr="00596AF6" w:rsidRDefault="001956A1" w:rsidP="001956A1">
            <w:pPr>
              <w:widowControl/>
              <w:suppressAutoHyphens/>
              <w:autoSpaceDE/>
              <w:autoSpaceDN/>
              <w:adjustRightInd/>
              <w:jc w:val="both"/>
              <w:rPr>
                <w:sz w:val="24"/>
                <w:szCs w:val="24"/>
              </w:rPr>
            </w:pPr>
            <w:r w:rsidRPr="00596AF6">
              <w:rPr>
                <w:sz w:val="24"/>
                <w:szCs w:val="24"/>
              </w:rPr>
              <w:t>Коновалова Т.П.</w:t>
            </w:r>
          </w:p>
          <w:p w:rsidR="001956A1" w:rsidRPr="00596AF6" w:rsidRDefault="001956A1" w:rsidP="001956A1">
            <w:pPr>
              <w:widowControl/>
              <w:suppressAutoHyphens/>
              <w:autoSpaceDE/>
              <w:autoSpaceDN/>
              <w:adjustRightInd/>
              <w:jc w:val="both"/>
              <w:rPr>
                <w:sz w:val="24"/>
                <w:szCs w:val="24"/>
              </w:rPr>
            </w:pPr>
          </w:p>
        </w:tc>
        <w:tc>
          <w:tcPr>
            <w:tcW w:w="3056" w:type="dxa"/>
            <w:tcBorders>
              <w:bottom w:val="single" w:sz="4" w:space="0" w:color="auto"/>
            </w:tcBorders>
          </w:tcPr>
          <w:p w:rsidR="001956A1" w:rsidRPr="00596AF6" w:rsidRDefault="001956A1" w:rsidP="001956A1">
            <w:pPr>
              <w:widowControl/>
              <w:suppressAutoHyphens/>
              <w:autoSpaceDE/>
              <w:autoSpaceDN/>
              <w:adjustRightInd/>
              <w:jc w:val="both"/>
              <w:rPr>
                <w:sz w:val="24"/>
                <w:szCs w:val="24"/>
              </w:rPr>
            </w:pPr>
            <w:r w:rsidRPr="00596AF6">
              <w:rPr>
                <w:noProof/>
                <w:sz w:val="24"/>
                <w:szCs w:val="24"/>
              </w:rPr>
              <w:drawing>
                <wp:inline distT="0" distB="0" distL="0" distR="0" wp14:anchorId="542FDBBC" wp14:editId="4B0D8D91">
                  <wp:extent cx="723217" cy="371475"/>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4061" cy="387318"/>
                          </a:xfrm>
                          <a:prstGeom prst="rect">
                            <a:avLst/>
                          </a:prstGeom>
                          <a:noFill/>
                          <a:ln>
                            <a:noFill/>
                          </a:ln>
                        </pic:spPr>
                      </pic:pic>
                    </a:graphicData>
                  </a:graphic>
                </wp:inline>
              </w:drawing>
            </w:r>
          </w:p>
        </w:tc>
      </w:tr>
      <w:tr w:rsidR="001956A1" w:rsidRPr="006F4AC2" w:rsidTr="001956A1">
        <w:trPr>
          <w:jc w:val="center"/>
        </w:trPr>
        <w:tc>
          <w:tcPr>
            <w:tcW w:w="9571" w:type="dxa"/>
            <w:gridSpan w:val="2"/>
            <w:tcBorders>
              <w:bottom w:val="single" w:sz="4" w:space="0" w:color="auto"/>
            </w:tcBorders>
          </w:tcPr>
          <w:p w:rsidR="001956A1" w:rsidRPr="006F4AC2" w:rsidRDefault="001956A1" w:rsidP="001956A1">
            <w:pPr>
              <w:widowControl/>
              <w:suppressAutoHyphens/>
              <w:autoSpaceDE/>
              <w:autoSpaceDN/>
              <w:adjustRightInd/>
              <w:jc w:val="center"/>
              <w:rPr>
                <w:b/>
                <w:i/>
                <w:szCs w:val="24"/>
              </w:rPr>
            </w:pPr>
            <w:r w:rsidRPr="006F4AC2">
              <w:rPr>
                <w:b/>
                <w:i/>
                <w:szCs w:val="24"/>
              </w:rPr>
              <w:t>Выписка из решения</w:t>
            </w:r>
          </w:p>
          <w:p w:rsidR="001956A1" w:rsidRPr="00596AF6" w:rsidRDefault="001956A1" w:rsidP="001956A1">
            <w:pPr>
              <w:widowControl/>
              <w:tabs>
                <w:tab w:val="left" w:pos="1134"/>
                <w:tab w:val="right" w:leader="underscore" w:pos="8505"/>
              </w:tabs>
              <w:autoSpaceDE/>
              <w:autoSpaceDN/>
              <w:adjustRightInd/>
              <w:ind w:firstLine="567"/>
              <w:jc w:val="both"/>
            </w:pPr>
            <w:r w:rsidRPr="00596AF6">
              <w:t>Программа составлена в соответствии с требованиями ФГОС ВО по направлению подготовки 44.03.01 Педагогическое образование. Соответствует целям и задачам ООП по направлению подготовки 44.03.01 Педагогическое образование.</w:t>
            </w:r>
          </w:p>
          <w:p w:rsidR="001956A1" w:rsidRPr="006F4AC2" w:rsidRDefault="001956A1" w:rsidP="001956A1">
            <w:pPr>
              <w:widowControl/>
              <w:tabs>
                <w:tab w:val="left" w:pos="1134"/>
                <w:tab w:val="right" w:leader="underscore" w:pos="8505"/>
              </w:tabs>
              <w:autoSpaceDE/>
              <w:autoSpaceDN/>
              <w:adjustRightInd/>
              <w:jc w:val="both"/>
              <w:rPr>
                <w:b/>
                <w:i/>
                <w:sz w:val="24"/>
                <w:szCs w:val="24"/>
              </w:rPr>
            </w:pPr>
            <w:r w:rsidRPr="00596AF6">
              <w:t>Программа рекомендуется к использованию в учебном процессе.</w:t>
            </w:r>
          </w:p>
        </w:tc>
      </w:tr>
    </w:tbl>
    <w:p w:rsidR="001956A1" w:rsidRPr="00DE5204" w:rsidRDefault="001956A1" w:rsidP="001956A1">
      <w:pPr>
        <w:jc w:val="center"/>
        <w:rPr>
          <w:color w:val="595959"/>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285"/>
        <w:gridCol w:w="3079"/>
      </w:tblGrid>
      <w:tr w:rsidR="001956A1" w:rsidRPr="00DE5204" w:rsidTr="001956A1">
        <w:trPr>
          <w:jc w:val="center"/>
        </w:trPr>
        <w:tc>
          <w:tcPr>
            <w:tcW w:w="9648" w:type="dxa"/>
            <w:gridSpan w:val="3"/>
          </w:tcPr>
          <w:p w:rsidR="001956A1" w:rsidRPr="00596AF6" w:rsidRDefault="001956A1" w:rsidP="001956A1">
            <w:pPr>
              <w:jc w:val="center"/>
              <w:rPr>
                <w:b/>
                <w:i/>
              </w:rPr>
            </w:pPr>
            <w:r w:rsidRPr="00596AF6">
              <w:rPr>
                <w:b/>
                <w:i/>
              </w:rPr>
              <w:t>Второй   уровень</w:t>
            </w:r>
          </w:p>
          <w:p w:rsidR="001956A1" w:rsidRPr="00596AF6" w:rsidRDefault="001956A1" w:rsidP="001956A1">
            <w:pPr>
              <w:jc w:val="center"/>
            </w:pPr>
            <w:r w:rsidRPr="00596AF6">
              <w:t>(оценка качества содержания программы и применяемых педагогических технологий)</w:t>
            </w:r>
          </w:p>
        </w:tc>
      </w:tr>
      <w:tr w:rsidR="001956A1" w:rsidRPr="00DE5204" w:rsidTr="001956A1">
        <w:trPr>
          <w:jc w:val="center"/>
        </w:trPr>
        <w:tc>
          <w:tcPr>
            <w:tcW w:w="3284" w:type="dxa"/>
          </w:tcPr>
          <w:p w:rsidR="001956A1" w:rsidRPr="00596AF6" w:rsidRDefault="001956A1" w:rsidP="001956A1">
            <w:pPr>
              <w:jc w:val="center"/>
              <w:rPr>
                <w:b/>
              </w:rPr>
            </w:pPr>
            <w:r w:rsidRPr="00596AF6">
              <w:rPr>
                <w:b/>
              </w:rPr>
              <w:t>Наименование кафедры</w:t>
            </w:r>
          </w:p>
        </w:tc>
        <w:tc>
          <w:tcPr>
            <w:tcW w:w="3285" w:type="dxa"/>
          </w:tcPr>
          <w:p w:rsidR="001956A1" w:rsidRPr="00596AF6" w:rsidRDefault="001956A1" w:rsidP="001956A1">
            <w:pPr>
              <w:jc w:val="center"/>
              <w:rPr>
                <w:b/>
              </w:rPr>
            </w:pPr>
            <w:r w:rsidRPr="00596AF6">
              <w:rPr>
                <w:noProof/>
              </w:rPr>
              <w:drawing>
                <wp:anchor distT="0" distB="0" distL="114300" distR="114300" simplePos="0" relativeHeight="251655680" behindDoc="1" locked="0" layoutInCell="1" allowOverlap="1" wp14:anchorId="55D2B7D0" wp14:editId="0FE28919">
                  <wp:simplePos x="0" y="0"/>
                  <wp:positionH relativeFrom="column">
                    <wp:posOffset>1873885</wp:posOffset>
                  </wp:positionH>
                  <wp:positionV relativeFrom="paragraph">
                    <wp:posOffset>59690</wp:posOffset>
                  </wp:positionV>
                  <wp:extent cx="1106805" cy="594360"/>
                  <wp:effectExtent l="0" t="0" r="0" b="0"/>
                  <wp:wrapNone/>
                  <wp:docPr id="10" name="Рисунок 10" descr="\\newserv\Общая папка\КАФЕДРАМ ОТ СМИРНОВОЙ Т.М\2020-2021 уч.год\для рп 2021\подпись окуловой без фо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newserv\Общая папка\КАФЕДРАМ ОТ СМИРНОВОЙ Т.М\2020-2021 уч.год\для рп 2021\подпись окуловой без фона.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68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6AF6">
              <w:rPr>
                <w:b/>
              </w:rPr>
              <w:t>№ протокола, дата</w:t>
            </w:r>
          </w:p>
        </w:tc>
        <w:tc>
          <w:tcPr>
            <w:tcW w:w="3079" w:type="dxa"/>
          </w:tcPr>
          <w:p w:rsidR="001956A1" w:rsidRPr="00DE5204" w:rsidRDefault="001956A1" w:rsidP="001956A1">
            <w:pPr>
              <w:jc w:val="center"/>
              <w:rPr>
                <w:b/>
                <w:color w:val="595959"/>
              </w:rPr>
            </w:pPr>
            <w:r w:rsidRPr="00DE5204">
              <w:rPr>
                <w:b/>
                <w:color w:val="595959"/>
              </w:rPr>
              <w:t>Подпись зав. кафедрой</w:t>
            </w:r>
          </w:p>
        </w:tc>
      </w:tr>
      <w:tr w:rsidR="001956A1" w:rsidRPr="00DE5204" w:rsidTr="001956A1">
        <w:trPr>
          <w:jc w:val="center"/>
        </w:trPr>
        <w:tc>
          <w:tcPr>
            <w:tcW w:w="3284" w:type="dxa"/>
          </w:tcPr>
          <w:p w:rsidR="001956A1" w:rsidRPr="00596AF6" w:rsidRDefault="001956A1" w:rsidP="001956A1">
            <w:pPr>
              <w:jc w:val="both"/>
              <w:rPr>
                <w:sz w:val="24"/>
                <w:szCs w:val="24"/>
              </w:rPr>
            </w:pPr>
            <w:r w:rsidRPr="00596AF6">
              <w:rPr>
                <w:sz w:val="24"/>
                <w:szCs w:val="24"/>
              </w:rPr>
              <w:t>Кафедра педагогики и социальных технологий</w:t>
            </w:r>
          </w:p>
        </w:tc>
        <w:tc>
          <w:tcPr>
            <w:tcW w:w="3285" w:type="dxa"/>
          </w:tcPr>
          <w:p w:rsidR="001956A1" w:rsidRPr="00596AF6" w:rsidRDefault="001956A1" w:rsidP="001956A1">
            <w:pPr>
              <w:jc w:val="both"/>
              <w:rPr>
                <w:sz w:val="24"/>
                <w:szCs w:val="24"/>
              </w:rPr>
            </w:pPr>
            <w:r w:rsidRPr="00596AF6">
              <w:rPr>
                <w:rFonts w:eastAsia="Calibri"/>
                <w:lang w:bidi="ru-RU"/>
              </w:rPr>
              <w:t>№ 7 от 13.02.2024</w:t>
            </w:r>
          </w:p>
        </w:tc>
        <w:tc>
          <w:tcPr>
            <w:tcW w:w="3079" w:type="dxa"/>
          </w:tcPr>
          <w:p w:rsidR="001956A1" w:rsidRPr="00DE5204" w:rsidRDefault="001956A1" w:rsidP="001956A1">
            <w:pPr>
              <w:jc w:val="both"/>
              <w:rPr>
                <w:color w:val="7F7F7F"/>
                <w:sz w:val="28"/>
                <w:szCs w:val="28"/>
              </w:rPr>
            </w:pPr>
          </w:p>
        </w:tc>
      </w:tr>
      <w:tr w:rsidR="001956A1" w:rsidRPr="00DE5204" w:rsidTr="001956A1">
        <w:trPr>
          <w:jc w:val="center"/>
        </w:trPr>
        <w:tc>
          <w:tcPr>
            <w:tcW w:w="9648" w:type="dxa"/>
            <w:gridSpan w:val="3"/>
          </w:tcPr>
          <w:p w:rsidR="001956A1" w:rsidRPr="00596AF6" w:rsidRDefault="001956A1" w:rsidP="001956A1">
            <w:pPr>
              <w:jc w:val="center"/>
              <w:rPr>
                <w:b/>
                <w:i/>
              </w:rPr>
            </w:pPr>
            <w:r w:rsidRPr="00596AF6">
              <w:rPr>
                <w:b/>
                <w:i/>
              </w:rPr>
              <w:t>Выписка из решения</w:t>
            </w:r>
          </w:p>
          <w:p w:rsidR="001956A1" w:rsidRPr="00596AF6" w:rsidRDefault="001956A1" w:rsidP="001956A1">
            <w:pPr>
              <w:rPr>
                <w:b/>
                <w:i/>
              </w:rPr>
            </w:pPr>
            <w:r w:rsidRPr="00596AF6">
              <w:t>Качество содержания рабочей программы и педагогических технологий соответствует требованиям ФГОС. Рабочая программа рекомендована для использования в учебном процессе.</w:t>
            </w:r>
          </w:p>
        </w:tc>
      </w:tr>
    </w:tbl>
    <w:p w:rsidR="001956A1" w:rsidRPr="00DE5204" w:rsidRDefault="001956A1" w:rsidP="001956A1">
      <w:pPr>
        <w:ind w:firstLine="708"/>
        <w:jc w:val="both"/>
        <w:rPr>
          <w:color w:val="7F7F7F"/>
        </w:rPr>
      </w:pPr>
    </w:p>
    <w:p w:rsidR="001956A1" w:rsidRPr="00DE5204" w:rsidRDefault="001956A1" w:rsidP="001956A1">
      <w:pPr>
        <w:ind w:firstLine="708"/>
        <w:jc w:val="both"/>
        <w:rPr>
          <w:color w:val="7F7F7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285"/>
        <w:gridCol w:w="3079"/>
      </w:tblGrid>
      <w:tr w:rsidR="00596AF6" w:rsidRPr="00596AF6" w:rsidTr="001956A1">
        <w:trPr>
          <w:jc w:val="center"/>
        </w:trPr>
        <w:tc>
          <w:tcPr>
            <w:tcW w:w="9648" w:type="dxa"/>
            <w:gridSpan w:val="3"/>
          </w:tcPr>
          <w:p w:rsidR="001956A1" w:rsidRPr="00596AF6" w:rsidRDefault="001956A1" w:rsidP="001956A1">
            <w:pPr>
              <w:jc w:val="center"/>
              <w:rPr>
                <w:b/>
                <w:i/>
              </w:rPr>
            </w:pPr>
            <w:r w:rsidRPr="00596AF6">
              <w:rPr>
                <w:b/>
                <w:i/>
              </w:rPr>
              <w:t>Третий уровень</w:t>
            </w:r>
          </w:p>
          <w:p w:rsidR="001956A1" w:rsidRPr="00596AF6" w:rsidRDefault="001956A1" w:rsidP="001956A1">
            <w:pPr>
              <w:jc w:val="center"/>
            </w:pPr>
            <w:r w:rsidRPr="00596AF6">
              <w:t>(соответствие целям подготовки и учебному плану образовательной программы)</w:t>
            </w:r>
          </w:p>
        </w:tc>
      </w:tr>
      <w:tr w:rsidR="00596AF6" w:rsidRPr="00596AF6" w:rsidTr="001956A1">
        <w:trPr>
          <w:jc w:val="center"/>
        </w:trPr>
        <w:tc>
          <w:tcPr>
            <w:tcW w:w="3284" w:type="dxa"/>
            <w:vMerge w:val="restart"/>
          </w:tcPr>
          <w:p w:rsidR="001956A1" w:rsidRPr="00596AF6" w:rsidRDefault="001956A1" w:rsidP="001956A1">
            <w:pPr>
              <w:jc w:val="center"/>
              <w:rPr>
                <w:b/>
              </w:rPr>
            </w:pPr>
            <w:r w:rsidRPr="00596AF6">
              <w:rPr>
                <w:b/>
              </w:rPr>
              <w:t xml:space="preserve">Научно-методический совет </w:t>
            </w:r>
          </w:p>
        </w:tc>
        <w:tc>
          <w:tcPr>
            <w:tcW w:w="3285" w:type="dxa"/>
          </w:tcPr>
          <w:p w:rsidR="001956A1" w:rsidRPr="00596AF6" w:rsidRDefault="001956A1" w:rsidP="001956A1">
            <w:pPr>
              <w:jc w:val="center"/>
              <w:rPr>
                <w:b/>
              </w:rPr>
            </w:pPr>
            <w:r w:rsidRPr="00596AF6">
              <w:rPr>
                <w:b/>
              </w:rPr>
              <w:t>№ протокола, дата</w:t>
            </w:r>
          </w:p>
        </w:tc>
        <w:tc>
          <w:tcPr>
            <w:tcW w:w="3079" w:type="dxa"/>
          </w:tcPr>
          <w:p w:rsidR="001956A1" w:rsidRPr="00596AF6" w:rsidRDefault="001956A1" w:rsidP="001956A1">
            <w:pPr>
              <w:jc w:val="center"/>
              <w:rPr>
                <w:b/>
              </w:rPr>
            </w:pPr>
            <w:r w:rsidRPr="00596AF6">
              <w:rPr>
                <w:b/>
              </w:rPr>
              <w:t>Подпись председателя НМС</w:t>
            </w:r>
          </w:p>
        </w:tc>
      </w:tr>
      <w:tr w:rsidR="00596AF6" w:rsidRPr="00596AF6" w:rsidTr="001956A1">
        <w:trPr>
          <w:trHeight w:val="431"/>
          <w:jc w:val="center"/>
        </w:trPr>
        <w:tc>
          <w:tcPr>
            <w:tcW w:w="3284" w:type="dxa"/>
            <w:vMerge/>
          </w:tcPr>
          <w:p w:rsidR="001956A1" w:rsidRPr="00596AF6" w:rsidRDefault="001956A1" w:rsidP="001956A1">
            <w:pPr>
              <w:jc w:val="both"/>
              <w:rPr>
                <w:sz w:val="28"/>
                <w:szCs w:val="28"/>
              </w:rPr>
            </w:pPr>
          </w:p>
        </w:tc>
        <w:tc>
          <w:tcPr>
            <w:tcW w:w="3285" w:type="dxa"/>
          </w:tcPr>
          <w:p w:rsidR="001956A1" w:rsidRPr="00596AF6" w:rsidRDefault="001956A1" w:rsidP="001956A1">
            <w:pPr>
              <w:jc w:val="both"/>
              <w:rPr>
                <w:sz w:val="28"/>
                <w:szCs w:val="28"/>
              </w:rPr>
            </w:pPr>
            <w:r w:rsidRPr="00596AF6">
              <w:rPr>
                <w:rFonts w:eastAsia="Calibri"/>
                <w:sz w:val="24"/>
                <w:szCs w:val="24"/>
              </w:rPr>
              <w:t xml:space="preserve">№ 2 от </w:t>
            </w:r>
            <w:r w:rsidRPr="00596AF6">
              <w:rPr>
                <w:rFonts w:eastAsia="Calibri"/>
                <w:lang w:bidi="ru-RU"/>
              </w:rPr>
              <w:t>20.02.2024</w:t>
            </w:r>
          </w:p>
        </w:tc>
        <w:tc>
          <w:tcPr>
            <w:tcW w:w="3079" w:type="dxa"/>
          </w:tcPr>
          <w:p w:rsidR="001956A1" w:rsidRPr="00596AF6" w:rsidRDefault="00596AF6" w:rsidP="001956A1">
            <w:pPr>
              <w:jc w:val="both"/>
              <w:rPr>
                <w:sz w:val="28"/>
                <w:szCs w:val="28"/>
              </w:rPr>
            </w:pPr>
            <w:r>
              <w:rPr>
                <w:noProof/>
                <w:sz w:val="28"/>
                <w:szCs w:val="28"/>
              </w:rPr>
              <w:drawing>
                <wp:inline distT="0" distB="0" distL="0" distR="0" wp14:anchorId="4CE02E2F">
                  <wp:extent cx="1229446" cy="299677"/>
                  <wp:effectExtent l="0" t="0" r="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1265" cy="300120"/>
                          </a:xfrm>
                          <a:prstGeom prst="rect">
                            <a:avLst/>
                          </a:prstGeom>
                          <a:noFill/>
                        </pic:spPr>
                      </pic:pic>
                    </a:graphicData>
                  </a:graphic>
                </wp:inline>
              </w:drawing>
            </w:r>
          </w:p>
        </w:tc>
      </w:tr>
      <w:tr w:rsidR="001956A1" w:rsidRPr="00596AF6" w:rsidTr="001956A1">
        <w:trPr>
          <w:jc w:val="center"/>
        </w:trPr>
        <w:tc>
          <w:tcPr>
            <w:tcW w:w="9648" w:type="dxa"/>
            <w:gridSpan w:val="3"/>
          </w:tcPr>
          <w:p w:rsidR="001956A1" w:rsidRPr="00596AF6" w:rsidRDefault="001956A1" w:rsidP="001956A1">
            <w:pPr>
              <w:jc w:val="center"/>
              <w:rPr>
                <w:sz w:val="28"/>
                <w:szCs w:val="28"/>
              </w:rPr>
            </w:pPr>
            <w:r w:rsidRPr="00596AF6">
              <w:rPr>
                <w:i/>
              </w:rPr>
              <w:t xml:space="preserve">Утвердить рабочую программу на 2024/2025  учебный год </w:t>
            </w:r>
          </w:p>
        </w:tc>
      </w:tr>
    </w:tbl>
    <w:p w:rsidR="001956A1" w:rsidRPr="00596AF6" w:rsidRDefault="001956A1" w:rsidP="001956A1">
      <w:pPr>
        <w:ind w:firstLine="708"/>
        <w:jc w:val="both"/>
      </w:pPr>
    </w:p>
    <w:p w:rsidR="001956A1" w:rsidRPr="00431878" w:rsidRDefault="001956A1" w:rsidP="001956A1">
      <w:pPr>
        <w:spacing w:line="336" w:lineRule="auto"/>
        <w:jc w:val="both"/>
        <w:rPr>
          <w:color w:val="404040"/>
          <w:sz w:val="24"/>
          <w:szCs w:val="24"/>
        </w:rPr>
      </w:pPr>
    </w:p>
    <w:p w:rsidR="001956A1" w:rsidRPr="004E27C3" w:rsidRDefault="001956A1" w:rsidP="001956A1">
      <w:pPr>
        <w:rPr>
          <w:sz w:val="24"/>
          <w:szCs w:val="24"/>
        </w:rPr>
      </w:pPr>
      <w:r w:rsidRPr="00D53401">
        <w:rPr>
          <w:sz w:val="28"/>
          <w:szCs w:val="28"/>
        </w:rPr>
        <w:t>Рабочая программа дисциплины рассмотрена и переутверждена на 202</w:t>
      </w:r>
      <w:r>
        <w:rPr>
          <w:sz w:val="28"/>
          <w:szCs w:val="28"/>
        </w:rPr>
        <w:t>4</w:t>
      </w:r>
      <w:r w:rsidRPr="00D53401">
        <w:rPr>
          <w:sz w:val="28"/>
          <w:szCs w:val="28"/>
        </w:rPr>
        <w:t>/202</w:t>
      </w:r>
      <w:r>
        <w:rPr>
          <w:sz w:val="28"/>
          <w:szCs w:val="28"/>
        </w:rPr>
        <w:t>5</w:t>
      </w:r>
      <w:r w:rsidRPr="00D53401">
        <w:rPr>
          <w:sz w:val="28"/>
          <w:szCs w:val="28"/>
        </w:rPr>
        <w:t xml:space="preserve"> учебный год на заседании кафедры педагогики и социальных технологий от </w:t>
      </w:r>
      <w:r w:rsidRPr="007171A3">
        <w:rPr>
          <w:sz w:val="28"/>
          <w:szCs w:val="28"/>
        </w:rPr>
        <w:t>13.02.2024 года, протокол №7.</w:t>
      </w:r>
    </w:p>
    <w:bookmarkEnd w:id="0"/>
    <w:p w:rsidR="00321827" w:rsidRPr="00BC57CD" w:rsidRDefault="00321827" w:rsidP="00321827">
      <w:pPr>
        <w:jc w:val="both"/>
        <w:rPr>
          <w:sz w:val="28"/>
          <w:szCs w:val="28"/>
        </w:rPr>
      </w:pPr>
    </w:p>
    <w:p w:rsidR="00C60BD0" w:rsidRDefault="00C60BD0" w:rsidP="00C60BD0">
      <w:pPr>
        <w:jc w:val="both"/>
        <w:rPr>
          <w:sz w:val="28"/>
          <w:szCs w:val="28"/>
        </w:rPr>
      </w:pPr>
    </w:p>
    <w:p w:rsidR="00C60BD0" w:rsidRDefault="00C60BD0" w:rsidP="00C60BD0">
      <w:pPr>
        <w:jc w:val="center"/>
        <w:rPr>
          <w:b/>
          <w:i/>
          <w:color w:val="595959"/>
          <w:sz w:val="28"/>
          <w:szCs w:val="28"/>
        </w:rPr>
      </w:pPr>
      <w:r>
        <w:rPr>
          <w:sz w:val="28"/>
          <w:szCs w:val="28"/>
        </w:rPr>
        <w:t xml:space="preserve">Зав. кафедрой </w:t>
      </w:r>
      <w:r>
        <w:rPr>
          <w:snapToGrid w:val="0"/>
          <w:color w:val="000000"/>
          <w:w w:val="1"/>
          <w:sz w:val="2"/>
          <w:szCs w:val="2"/>
          <w:bdr w:val="none" w:sz="0" w:space="0" w:color="auto" w:frame="1"/>
          <w:shd w:val="clear" w:color="auto" w:fill="000000"/>
          <w:lang w:val="x-none" w:eastAsia="x-none" w:bidi="x-none"/>
        </w:rPr>
        <w:t xml:space="preserve"> </w:t>
      </w:r>
      <w:r>
        <w:rPr>
          <w:noProof/>
          <w:sz w:val="28"/>
          <w:szCs w:val="28"/>
        </w:rPr>
        <w:drawing>
          <wp:inline distT="0" distB="0" distL="0" distR="0">
            <wp:extent cx="1390650" cy="542925"/>
            <wp:effectExtent l="0" t="0" r="0" b="9525"/>
            <wp:docPr id="7" name="Рисунок 7" descr="подпись окуловой без ф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одпись окуловой без фона"/>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0650" cy="542925"/>
                    </a:xfrm>
                    <a:prstGeom prst="rect">
                      <a:avLst/>
                    </a:prstGeom>
                    <a:noFill/>
                    <a:ln>
                      <a:noFill/>
                    </a:ln>
                  </pic:spPr>
                </pic:pic>
              </a:graphicData>
            </a:graphic>
          </wp:inline>
        </w:drawing>
      </w:r>
      <w:r>
        <w:rPr>
          <w:sz w:val="28"/>
          <w:szCs w:val="28"/>
        </w:rPr>
        <w:t>/Окулова Л.П./</w:t>
      </w:r>
    </w:p>
    <w:p w:rsidR="00C60BD0" w:rsidRDefault="00C60BD0">
      <w:pPr>
        <w:widowControl/>
        <w:autoSpaceDE/>
        <w:autoSpaceDN/>
        <w:adjustRightInd/>
        <w:rPr>
          <w:b/>
          <w:sz w:val="28"/>
          <w:szCs w:val="28"/>
        </w:rPr>
      </w:pPr>
      <w:r>
        <w:rPr>
          <w:b/>
          <w:sz w:val="28"/>
          <w:szCs w:val="28"/>
        </w:rPr>
        <w:br w:type="page"/>
      </w:r>
    </w:p>
    <w:p w:rsidR="00A570A2" w:rsidRPr="00C70FF7" w:rsidRDefault="00A570A2" w:rsidP="00A64282">
      <w:pPr>
        <w:jc w:val="center"/>
        <w:rPr>
          <w:b/>
          <w:sz w:val="28"/>
          <w:szCs w:val="28"/>
        </w:rPr>
      </w:pPr>
      <w:r w:rsidRPr="00C70FF7">
        <w:rPr>
          <w:b/>
          <w:sz w:val="28"/>
          <w:szCs w:val="28"/>
        </w:rPr>
        <w:lastRenderedPageBreak/>
        <w:t>СОДЕРЖАНИЕ</w:t>
      </w:r>
    </w:p>
    <w:tbl>
      <w:tblPr>
        <w:tblW w:w="10090" w:type="dxa"/>
        <w:tblLayout w:type="fixed"/>
        <w:tblLook w:val="00A0" w:firstRow="1" w:lastRow="0" w:firstColumn="1" w:lastColumn="0" w:noHBand="0" w:noVBand="0"/>
      </w:tblPr>
      <w:tblGrid>
        <w:gridCol w:w="566"/>
        <w:gridCol w:w="8898"/>
        <w:gridCol w:w="626"/>
      </w:tblGrid>
      <w:tr w:rsidR="00A570A2" w:rsidRPr="006E6B4F" w:rsidTr="00E47CBA">
        <w:tc>
          <w:tcPr>
            <w:tcW w:w="566" w:type="dxa"/>
          </w:tcPr>
          <w:p w:rsidR="00A570A2" w:rsidRPr="00996A59" w:rsidRDefault="00A570A2" w:rsidP="00E47CBA">
            <w:pPr>
              <w:rPr>
                <w:sz w:val="28"/>
                <w:szCs w:val="28"/>
              </w:rPr>
            </w:pPr>
          </w:p>
        </w:tc>
        <w:tc>
          <w:tcPr>
            <w:tcW w:w="8898" w:type="dxa"/>
          </w:tcPr>
          <w:p w:rsidR="00A570A2" w:rsidRPr="00996A59" w:rsidRDefault="00A570A2" w:rsidP="00E47CBA">
            <w:pPr>
              <w:jc w:val="both"/>
              <w:rPr>
                <w:sz w:val="28"/>
                <w:szCs w:val="28"/>
              </w:rPr>
            </w:pPr>
          </w:p>
        </w:tc>
        <w:tc>
          <w:tcPr>
            <w:tcW w:w="626" w:type="dxa"/>
          </w:tcPr>
          <w:p w:rsidR="00A570A2" w:rsidRPr="00996A59" w:rsidRDefault="00A570A2" w:rsidP="00E47CBA">
            <w:r w:rsidRPr="00996A59">
              <w:t xml:space="preserve">Стр. </w:t>
            </w:r>
          </w:p>
        </w:tc>
      </w:tr>
      <w:tr w:rsidR="00A570A2" w:rsidRPr="006E6B4F" w:rsidTr="00E47CBA">
        <w:tc>
          <w:tcPr>
            <w:tcW w:w="566" w:type="dxa"/>
          </w:tcPr>
          <w:p w:rsidR="00A570A2" w:rsidRPr="00996A59" w:rsidRDefault="00A570A2" w:rsidP="00E47CBA">
            <w:pPr>
              <w:rPr>
                <w:sz w:val="28"/>
                <w:szCs w:val="28"/>
              </w:rPr>
            </w:pPr>
            <w:r w:rsidRPr="00996A59">
              <w:rPr>
                <w:sz w:val="28"/>
                <w:szCs w:val="28"/>
              </w:rPr>
              <w:t xml:space="preserve">1. </w:t>
            </w:r>
          </w:p>
        </w:tc>
        <w:tc>
          <w:tcPr>
            <w:tcW w:w="8898" w:type="dxa"/>
          </w:tcPr>
          <w:p w:rsidR="00A570A2" w:rsidRPr="00996A59" w:rsidRDefault="00A570A2" w:rsidP="00E47CBA">
            <w:pPr>
              <w:keepNext/>
              <w:jc w:val="both"/>
              <w:outlineLvl w:val="1"/>
              <w:rPr>
                <w:sz w:val="28"/>
                <w:szCs w:val="28"/>
              </w:rPr>
            </w:pPr>
            <w:r w:rsidRPr="00C70FF7">
              <w:rPr>
                <w:sz w:val="28"/>
                <w:szCs w:val="28"/>
              </w:rPr>
              <w:t>Указание вида практики, с</w:t>
            </w:r>
            <w:r w:rsidRPr="00C70FF7">
              <w:rPr>
                <w:bCs/>
                <w:iCs/>
                <w:sz w:val="28"/>
                <w:szCs w:val="28"/>
              </w:rPr>
              <w:t>пособа</w:t>
            </w:r>
            <w:r>
              <w:rPr>
                <w:bCs/>
                <w:iCs/>
                <w:sz w:val="28"/>
                <w:szCs w:val="28"/>
              </w:rPr>
              <w:t xml:space="preserve"> (при наличии)</w:t>
            </w:r>
            <w:r w:rsidRPr="00C70FF7">
              <w:rPr>
                <w:bCs/>
                <w:iCs/>
                <w:sz w:val="28"/>
                <w:szCs w:val="28"/>
              </w:rPr>
              <w:t xml:space="preserve"> и формы (форм) ее проведе</w:t>
            </w:r>
            <w:r>
              <w:rPr>
                <w:bCs/>
                <w:iCs/>
                <w:sz w:val="28"/>
                <w:szCs w:val="28"/>
              </w:rPr>
              <w:t>ния</w:t>
            </w:r>
            <w:r w:rsidRPr="00996A59">
              <w:rPr>
                <w:sz w:val="28"/>
                <w:szCs w:val="28"/>
              </w:rPr>
              <w:t xml:space="preserve"> ………………………………………</w:t>
            </w:r>
            <w:r>
              <w:rPr>
                <w:sz w:val="28"/>
                <w:szCs w:val="28"/>
              </w:rPr>
              <w:t>…………………………..</w:t>
            </w:r>
          </w:p>
        </w:tc>
        <w:tc>
          <w:tcPr>
            <w:tcW w:w="626" w:type="dxa"/>
          </w:tcPr>
          <w:p w:rsidR="00A570A2" w:rsidRDefault="00A570A2" w:rsidP="00E47CBA">
            <w:pPr>
              <w:rPr>
                <w:sz w:val="28"/>
                <w:szCs w:val="28"/>
              </w:rPr>
            </w:pPr>
          </w:p>
          <w:p w:rsidR="00A570A2" w:rsidRPr="00996A59" w:rsidRDefault="00A570A2" w:rsidP="00E47CBA">
            <w:pPr>
              <w:rPr>
                <w:sz w:val="28"/>
                <w:szCs w:val="28"/>
              </w:rPr>
            </w:pPr>
            <w:r>
              <w:rPr>
                <w:sz w:val="28"/>
                <w:szCs w:val="28"/>
              </w:rPr>
              <w:t>4</w:t>
            </w:r>
          </w:p>
        </w:tc>
      </w:tr>
      <w:tr w:rsidR="00A570A2" w:rsidRPr="006E6B4F" w:rsidTr="00E47CBA">
        <w:tc>
          <w:tcPr>
            <w:tcW w:w="566" w:type="dxa"/>
          </w:tcPr>
          <w:p w:rsidR="00A570A2" w:rsidRPr="00996A59" w:rsidRDefault="00A570A2" w:rsidP="00E47CBA">
            <w:pPr>
              <w:rPr>
                <w:sz w:val="28"/>
                <w:szCs w:val="28"/>
              </w:rPr>
            </w:pPr>
            <w:r w:rsidRPr="00996A59">
              <w:rPr>
                <w:sz w:val="28"/>
                <w:szCs w:val="28"/>
              </w:rPr>
              <w:t>2.</w:t>
            </w:r>
          </w:p>
        </w:tc>
        <w:tc>
          <w:tcPr>
            <w:tcW w:w="8898" w:type="dxa"/>
          </w:tcPr>
          <w:p w:rsidR="00A570A2" w:rsidRPr="00996A59" w:rsidRDefault="00A570A2" w:rsidP="00E47CBA">
            <w:pPr>
              <w:jc w:val="both"/>
              <w:rPr>
                <w:sz w:val="28"/>
                <w:szCs w:val="28"/>
              </w:rPr>
            </w:pPr>
            <w:r w:rsidRPr="00996A59">
              <w:rPr>
                <w:bCs/>
                <w:iCs/>
                <w:sz w:val="28"/>
                <w:szCs w:val="28"/>
              </w:rPr>
              <w:t>Перечень планируемых результатов обучения п</w:t>
            </w:r>
            <w:r>
              <w:rPr>
                <w:bCs/>
                <w:iCs/>
                <w:sz w:val="28"/>
                <w:szCs w:val="28"/>
              </w:rPr>
              <w:t>ри прохождении практики</w:t>
            </w:r>
            <w:r w:rsidRPr="00996A59">
              <w:rPr>
                <w:bCs/>
                <w:iCs/>
                <w:sz w:val="28"/>
                <w:szCs w:val="28"/>
              </w:rPr>
              <w:t>, соотнесенных с планируемыми результатами освоения образовательной программы………………………………………………………</w:t>
            </w:r>
            <w:r>
              <w:rPr>
                <w:bCs/>
                <w:iCs/>
                <w:sz w:val="28"/>
                <w:szCs w:val="28"/>
              </w:rPr>
              <w:t>…..</w:t>
            </w:r>
          </w:p>
        </w:tc>
        <w:tc>
          <w:tcPr>
            <w:tcW w:w="626" w:type="dxa"/>
          </w:tcPr>
          <w:p w:rsidR="00A570A2" w:rsidRPr="00996A59" w:rsidRDefault="00A570A2" w:rsidP="00E47CBA">
            <w:pPr>
              <w:rPr>
                <w:sz w:val="28"/>
                <w:szCs w:val="28"/>
              </w:rPr>
            </w:pPr>
          </w:p>
          <w:p w:rsidR="00A570A2" w:rsidRPr="00996A59" w:rsidRDefault="00A570A2" w:rsidP="00E47CBA">
            <w:pPr>
              <w:rPr>
                <w:sz w:val="28"/>
                <w:szCs w:val="28"/>
              </w:rPr>
            </w:pPr>
          </w:p>
          <w:p w:rsidR="00A570A2" w:rsidRPr="00996A59" w:rsidRDefault="00A570A2" w:rsidP="00E47CBA">
            <w:pPr>
              <w:rPr>
                <w:sz w:val="28"/>
                <w:szCs w:val="28"/>
              </w:rPr>
            </w:pPr>
            <w:r>
              <w:rPr>
                <w:sz w:val="28"/>
                <w:szCs w:val="28"/>
              </w:rPr>
              <w:t>4</w:t>
            </w:r>
          </w:p>
        </w:tc>
      </w:tr>
      <w:tr w:rsidR="00A570A2" w:rsidRPr="006E6B4F" w:rsidTr="00E47CBA">
        <w:tc>
          <w:tcPr>
            <w:tcW w:w="566" w:type="dxa"/>
          </w:tcPr>
          <w:p w:rsidR="00A570A2" w:rsidRPr="00996A59" w:rsidRDefault="00A570A2" w:rsidP="00E47CBA">
            <w:pPr>
              <w:rPr>
                <w:sz w:val="28"/>
                <w:szCs w:val="28"/>
              </w:rPr>
            </w:pPr>
            <w:r w:rsidRPr="00996A59">
              <w:rPr>
                <w:sz w:val="28"/>
                <w:szCs w:val="28"/>
              </w:rPr>
              <w:t>3.</w:t>
            </w:r>
          </w:p>
        </w:tc>
        <w:tc>
          <w:tcPr>
            <w:tcW w:w="8898" w:type="dxa"/>
          </w:tcPr>
          <w:p w:rsidR="00A570A2" w:rsidRPr="00996A59" w:rsidRDefault="00A570A2" w:rsidP="00E47CBA">
            <w:pPr>
              <w:jc w:val="both"/>
              <w:rPr>
                <w:sz w:val="28"/>
                <w:szCs w:val="28"/>
              </w:rPr>
            </w:pPr>
            <w:r w:rsidRPr="00996A59">
              <w:rPr>
                <w:sz w:val="28"/>
                <w:szCs w:val="28"/>
              </w:rPr>
              <w:t xml:space="preserve">Указание места </w:t>
            </w:r>
            <w:r>
              <w:rPr>
                <w:sz w:val="28"/>
                <w:szCs w:val="28"/>
              </w:rPr>
              <w:t xml:space="preserve">практики </w:t>
            </w:r>
            <w:r w:rsidRPr="00996A59">
              <w:rPr>
                <w:sz w:val="28"/>
                <w:szCs w:val="28"/>
              </w:rPr>
              <w:t xml:space="preserve">в структуре образовательной программы </w:t>
            </w:r>
            <w:r>
              <w:rPr>
                <w:sz w:val="28"/>
                <w:szCs w:val="28"/>
              </w:rPr>
              <w:t>……</w:t>
            </w:r>
          </w:p>
        </w:tc>
        <w:tc>
          <w:tcPr>
            <w:tcW w:w="626" w:type="dxa"/>
          </w:tcPr>
          <w:p w:rsidR="00A570A2" w:rsidRPr="00996A59" w:rsidRDefault="005E31A9" w:rsidP="00E47CBA">
            <w:pPr>
              <w:rPr>
                <w:sz w:val="28"/>
                <w:szCs w:val="28"/>
              </w:rPr>
            </w:pPr>
            <w:r>
              <w:rPr>
                <w:sz w:val="28"/>
                <w:szCs w:val="28"/>
              </w:rPr>
              <w:t>7</w:t>
            </w:r>
          </w:p>
        </w:tc>
      </w:tr>
      <w:tr w:rsidR="00A570A2" w:rsidRPr="00912955" w:rsidTr="00E47CBA">
        <w:tc>
          <w:tcPr>
            <w:tcW w:w="566" w:type="dxa"/>
          </w:tcPr>
          <w:p w:rsidR="00A570A2" w:rsidRPr="00996A59" w:rsidRDefault="00A570A2" w:rsidP="00E47CBA">
            <w:pPr>
              <w:rPr>
                <w:sz w:val="28"/>
                <w:szCs w:val="28"/>
              </w:rPr>
            </w:pPr>
            <w:r w:rsidRPr="00996A59">
              <w:rPr>
                <w:sz w:val="28"/>
                <w:szCs w:val="28"/>
              </w:rPr>
              <w:t>4.</w:t>
            </w:r>
          </w:p>
        </w:tc>
        <w:tc>
          <w:tcPr>
            <w:tcW w:w="8898" w:type="dxa"/>
          </w:tcPr>
          <w:p w:rsidR="00A570A2" w:rsidRPr="00996A59" w:rsidRDefault="00A570A2" w:rsidP="00E47CBA">
            <w:pPr>
              <w:widowControl/>
              <w:tabs>
                <w:tab w:val="right" w:leader="underscore" w:pos="8505"/>
              </w:tabs>
              <w:autoSpaceDE/>
              <w:adjustRightInd/>
              <w:jc w:val="both"/>
              <w:rPr>
                <w:bCs/>
                <w:sz w:val="28"/>
                <w:szCs w:val="28"/>
              </w:rPr>
            </w:pPr>
            <w:r w:rsidRPr="00C70FF7">
              <w:rPr>
                <w:sz w:val="28"/>
                <w:szCs w:val="28"/>
              </w:rPr>
              <w:t>Указание объема</w:t>
            </w:r>
            <w:r w:rsidRPr="00C70FF7">
              <w:rPr>
                <w:bCs/>
                <w:iCs/>
                <w:sz w:val="28"/>
                <w:szCs w:val="28"/>
              </w:rPr>
              <w:t xml:space="preserve"> практики в зачетных единицах и ее продолжительности в неделях (либо в астрономических часах)</w:t>
            </w:r>
            <w:r>
              <w:rPr>
                <w:bCs/>
                <w:iCs/>
                <w:sz w:val="28"/>
                <w:szCs w:val="28"/>
              </w:rPr>
              <w:t>…………………………….</w:t>
            </w:r>
          </w:p>
        </w:tc>
        <w:tc>
          <w:tcPr>
            <w:tcW w:w="626" w:type="dxa"/>
          </w:tcPr>
          <w:p w:rsidR="00A570A2" w:rsidRDefault="00A570A2" w:rsidP="00E47CBA">
            <w:pPr>
              <w:rPr>
                <w:sz w:val="28"/>
                <w:szCs w:val="28"/>
              </w:rPr>
            </w:pPr>
          </w:p>
          <w:p w:rsidR="00A570A2" w:rsidRPr="00996A59" w:rsidRDefault="00A570A2" w:rsidP="00E47CBA">
            <w:pPr>
              <w:rPr>
                <w:sz w:val="28"/>
                <w:szCs w:val="28"/>
              </w:rPr>
            </w:pPr>
            <w:r>
              <w:rPr>
                <w:sz w:val="28"/>
                <w:szCs w:val="28"/>
              </w:rPr>
              <w:t>7</w:t>
            </w:r>
          </w:p>
        </w:tc>
      </w:tr>
      <w:tr w:rsidR="00A570A2" w:rsidRPr="006E6B4F" w:rsidTr="00E47CBA">
        <w:tc>
          <w:tcPr>
            <w:tcW w:w="566" w:type="dxa"/>
          </w:tcPr>
          <w:p w:rsidR="00A570A2" w:rsidRPr="00996A59" w:rsidRDefault="00A570A2" w:rsidP="00E47CBA">
            <w:pPr>
              <w:rPr>
                <w:sz w:val="28"/>
                <w:szCs w:val="28"/>
              </w:rPr>
            </w:pPr>
            <w:r w:rsidRPr="00996A59">
              <w:rPr>
                <w:sz w:val="28"/>
                <w:szCs w:val="28"/>
              </w:rPr>
              <w:t>5.</w:t>
            </w:r>
          </w:p>
        </w:tc>
        <w:tc>
          <w:tcPr>
            <w:tcW w:w="8898" w:type="dxa"/>
          </w:tcPr>
          <w:p w:rsidR="00A570A2" w:rsidRPr="00996A59" w:rsidRDefault="00A570A2" w:rsidP="00E47CBA">
            <w:pPr>
              <w:jc w:val="both"/>
              <w:rPr>
                <w:sz w:val="28"/>
                <w:szCs w:val="28"/>
              </w:rPr>
            </w:pPr>
            <w:r w:rsidRPr="00C70FF7">
              <w:rPr>
                <w:sz w:val="28"/>
                <w:szCs w:val="28"/>
              </w:rPr>
              <w:t>Содержание практики</w:t>
            </w:r>
            <w:r w:rsidRPr="00996A59">
              <w:rPr>
                <w:bCs/>
                <w:sz w:val="28"/>
                <w:szCs w:val="28"/>
              </w:rPr>
              <w:t xml:space="preserve"> ………………………………………………</w:t>
            </w:r>
            <w:r>
              <w:rPr>
                <w:bCs/>
                <w:sz w:val="28"/>
                <w:szCs w:val="28"/>
              </w:rPr>
              <w:t>……….</w:t>
            </w:r>
          </w:p>
        </w:tc>
        <w:tc>
          <w:tcPr>
            <w:tcW w:w="626" w:type="dxa"/>
          </w:tcPr>
          <w:p w:rsidR="00A570A2" w:rsidRPr="00996A59" w:rsidRDefault="005E31A9" w:rsidP="005E31A9">
            <w:pPr>
              <w:rPr>
                <w:sz w:val="28"/>
                <w:szCs w:val="28"/>
              </w:rPr>
            </w:pPr>
            <w:r>
              <w:rPr>
                <w:sz w:val="28"/>
                <w:szCs w:val="28"/>
              </w:rPr>
              <w:t>8</w:t>
            </w:r>
          </w:p>
        </w:tc>
      </w:tr>
      <w:tr w:rsidR="00A570A2" w:rsidRPr="006E6B4F" w:rsidTr="00E47CBA">
        <w:tc>
          <w:tcPr>
            <w:tcW w:w="566" w:type="dxa"/>
          </w:tcPr>
          <w:p w:rsidR="00A570A2" w:rsidRPr="00996A59" w:rsidRDefault="00A570A2" w:rsidP="00E47CBA">
            <w:pPr>
              <w:rPr>
                <w:sz w:val="28"/>
                <w:szCs w:val="28"/>
              </w:rPr>
            </w:pPr>
            <w:r w:rsidRPr="00996A59">
              <w:rPr>
                <w:sz w:val="28"/>
                <w:szCs w:val="28"/>
              </w:rPr>
              <w:t>6.</w:t>
            </w:r>
          </w:p>
        </w:tc>
        <w:tc>
          <w:tcPr>
            <w:tcW w:w="8898" w:type="dxa"/>
          </w:tcPr>
          <w:p w:rsidR="00A570A2" w:rsidRPr="00996A59" w:rsidRDefault="00A570A2" w:rsidP="00E47CBA">
            <w:pPr>
              <w:jc w:val="both"/>
              <w:rPr>
                <w:sz w:val="28"/>
                <w:szCs w:val="28"/>
              </w:rPr>
            </w:pPr>
            <w:r w:rsidRPr="00C70FF7">
              <w:rPr>
                <w:bCs/>
                <w:iCs/>
                <w:sz w:val="28"/>
                <w:szCs w:val="28"/>
              </w:rPr>
              <w:t>Указание форм отчетности по практике</w:t>
            </w:r>
            <w:r w:rsidRPr="00996A59">
              <w:rPr>
                <w:sz w:val="28"/>
                <w:szCs w:val="28"/>
              </w:rPr>
              <w:t xml:space="preserve"> </w:t>
            </w:r>
            <w:r>
              <w:rPr>
                <w:sz w:val="28"/>
                <w:szCs w:val="28"/>
              </w:rPr>
              <w:t>…………………………………..</w:t>
            </w:r>
          </w:p>
        </w:tc>
        <w:tc>
          <w:tcPr>
            <w:tcW w:w="626" w:type="dxa"/>
          </w:tcPr>
          <w:p w:rsidR="00A570A2" w:rsidRPr="00996A59" w:rsidRDefault="005E31A9" w:rsidP="005E31A9">
            <w:pPr>
              <w:rPr>
                <w:sz w:val="28"/>
                <w:szCs w:val="28"/>
              </w:rPr>
            </w:pPr>
            <w:r>
              <w:rPr>
                <w:sz w:val="28"/>
                <w:szCs w:val="28"/>
              </w:rPr>
              <w:t>11</w:t>
            </w:r>
          </w:p>
        </w:tc>
      </w:tr>
      <w:tr w:rsidR="00A570A2" w:rsidRPr="006E6B4F" w:rsidTr="00E47CBA">
        <w:tc>
          <w:tcPr>
            <w:tcW w:w="566" w:type="dxa"/>
          </w:tcPr>
          <w:p w:rsidR="00A570A2" w:rsidRPr="00996A59" w:rsidRDefault="00A570A2" w:rsidP="00E47CBA">
            <w:pPr>
              <w:rPr>
                <w:sz w:val="28"/>
                <w:szCs w:val="28"/>
              </w:rPr>
            </w:pPr>
            <w:r w:rsidRPr="00996A59">
              <w:rPr>
                <w:sz w:val="28"/>
                <w:szCs w:val="28"/>
              </w:rPr>
              <w:t xml:space="preserve">7. </w:t>
            </w:r>
          </w:p>
        </w:tc>
        <w:tc>
          <w:tcPr>
            <w:tcW w:w="8898" w:type="dxa"/>
          </w:tcPr>
          <w:p w:rsidR="00A570A2" w:rsidRPr="005D3AAB" w:rsidRDefault="00A570A2" w:rsidP="00E47CBA">
            <w:pPr>
              <w:widowControl/>
              <w:tabs>
                <w:tab w:val="num" w:pos="993"/>
                <w:tab w:val="right" w:leader="underscore" w:pos="8505"/>
              </w:tabs>
              <w:autoSpaceDE/>
              <w:adjustRightInd/>
              <w:rPr>
                <w:bCs/>
                <w:iCs/>
                <w:sz w:val="28"/>
                <w:szCs w:val="28"/>
              </w:rPr>
            </w:pPr>
            <w:r w:rsidRPr="005D3AAB">
              <w:rPr>
                <w:bCs/>
                <w:iCs/>
                <w:sz w:val="28"/>
                <w:szCs w:val="28"/>
              </w:rPr>
              <w:t>Фонд оценочных средств для проведения промежуточной аттестации обуча</w:t>
            </w:r>
            <w:r>
              <w:rPr>
                <w:bCs/>
                <w:iCs/>
                <w:sz w:val="28"/>
                <w:szCs w:val="28"/>
              </w:rPr>
              <w:t>ющихся по практике ………………………………………………….</w:t>
            </w:r>
          </w:p>
        </w:tc>
        <w:tc>
          <w:tcPr>
            <w:tcW w:w="626" w:type="dxa"/>
          </w:tcPr>
          <w:p w:rsidR="00A570A2" w:rsidRPr="00996A59" w:rsidRDefault="00A570A2" w:rsidP="00E47CBA">
            <w:pPr>
              <w:rPr>
                <w:sz w:val="28"/>
                <w:szCs w:val="28"/>
              </w:rPr>
            </w:pPr>
          </w:p>
          <w:p w:rsidR="00A570A2" w:rsidRPr="00996A59" w:rsidRDefault="00A570A2" w:rsidP="005E31A9">
            <w:pPr>
              <w:rPr>
                <w:sz w:val="28"/>
                <w:szCs w:val="28"/>
              </w:rPr>
            </w:pPr>
            <w:r>
              <w:rPr>
                <w:sz w:val="28"/>
                <w:szCs w:val="28"/>
              </w:rPr>
              <w:t>1</w:t>
            </w:r>
            <w:r w:rsidR="005E31A9">
              <w:rPr>
                <w:sz w:val="28"/>
                <w:szCs w:val="28"/>
              </w:rPr>
              <w:t>2</w:t>
            </w:r>
          </w:p>
        </w:tc>
      </w:tr>
      <w:tr w:rsidR="00A570A2" w:rsidRPr="006E6B4F" w:rsidTr="00E47CBA">
        <w:tc>
          <w:tcPr>
            <w:tcW w:w="566" w:type="dxa"/>
          </w:tcPr>
          <w:p w:rsidR="00A570A2" w:rsidRPr="00996A59" w:rsidRDefault="00A570A2" w:rsidP="00E47CBA">
            <w:pPr>
              <w:rPr>
                <w:sz w:val="28"/>
                <w:szCs w:val="28"/>
              </w:rPr>
            </w:pPr>
            <w:r w:rsidRPr="00996A59">
              <w:rPr>
                <w:sz w:val="28"/>
                <w:szCs w:val="28"/>
              </w:rPr>
              <w:t>8.</w:t>
            </w:r>
          </w:p>
        </w:tc>
        <w:tc>
          <w:tcPr>
            <w:tcW w:w="8898" w:type="dxa"/>
          </w:tcPr>
          <w:p w:rsidR="00A570A2" w:rsidRPr="005D3AAB" w:rsidRDefault="00A570A2" w:rsidP="00E47CBA">
            <w:pPr>
              <w:widowControl/>
              <w:tabs>
                <w:tab w:val="num" w:pos="993"/>
                <w:tab w:val="right" w:leader="underscore" w:pos="8505"/>
              </w:tabs>
              <w:autoSpaceDE/>
              <w:adjustRightInd/>
              <w:rPr>
                <w:bCs/>
                <w:iCs/>
                <w:sz w:val="28"/>
                <w:szCs w:val="28"/>
              </w:rPr>
            </w:pPr>
            <w:r w:rsidRPr="005D3AAB">
              <w:rPr>
                <w:bCs/>
                <w:iCs/>
                <w:sz w:val="28"/>
                <w:szCs w:val="28"/>
              </w:rPr>
              <w:t>Учебно-методическая литература и ресурсы сети Интернет, необходимых для проведения практики</w:t>
            </w:r>
            <w:r>
              <w:rPr>
                <w:bCs/>
                <w:iCs/>
                <w:sz w:val="28"/>
                <w:szCs w:val="28"/>
              </w:rPr>
              <w:t>………………………………………………</w:t>
            </w:r>
          </w:p>
        </w:tc>
        <w:tc>
          <w:tcPr>
            <w:tcW w:w="626" w:type="dxa"/>
          </w:tcPr>
          <w:p w:rsidR="00A570A2" w:rsidRPr="00996A59" w:rsidRDefault="00A570A2" w:rsidP="00E47CBA">
            <w:pPr>
              <w:rPr>
                <w:sz w:val="28"/>
                <w:szCs w:val="28"/>
              </w:rPr>
            </w:pPr>
          </w:p>
          <w:p w:rsidR="00A570A2" w:rsidRPr="00996A59" w:rsidRDefault="00A570A2" w:rsidP="005E31A9">
            <w:pPr>
              <w:rPr>
                <w:sz w:val="28"/>
                <w:szCs w:val="28"/>
              </w:rPr>
            </w:pPr>
            <w:r>
              <w:rPr>
                <w:sz w:val="28"/>
                <w:szCs w:val="28"/>
              </w:rPr>
              <w:t>1</w:t>
            </w:r>
            <w:r w:rsidR="005E31A9">
              <w:rPr>
                <w:sz w:val="28"/>
                <w:szCs w:val="28"/>
              </w:rPr>
              <w:t>4</w:t>
            </w:r>
          </w:p>
        </w:tc>
      </w:tr>
      <w:tr w:rsidR="00A570A2" w:rsidRPr="006E6B4F" w:rsidTr="00E47CBA">
        <w:tc>
          <w:tcPr>
            <w:tcW w:w="566" w:type="dxa"/>
          </w:tcPr>
          <w:p w:rsidR="00A570A2" w:rsidRPr="00996A59" w:rsidRDefault="00A570A2" w:rsidP="00E47CBA">
            <w:pPr>
              <w:rPr>
                <w:sz w:val="28"/>
                <w:szCs w:val="28"/>
              </w:rPr>
            </w:pPr>
            <w:r w:rsidRPr="00996A59">
              <w:rPr>
                <w:sz w:val="28"/>
                <w:szCs w:val="28"/>
              </w:rPr>
              <w:t>9.</w:t>
            </w:r>
          </w:p>
        </w:tc>
        <w:tc>
          <w:tcPr>
            <w:tcW w:w="8898" w:type="dxa"/>
          </w:tcPr>
          <w:p w:rsidR="00A570A2" w:rsidRPr="00996A59" w:rsidRDefault="00A570A2" w:rsidP="00E47CBA">
            <w:pPr>
              <w:jc w:val="both"/>
              <w:rPr>
                <w:bCs/>
                <w:sz w:val="28"/>
                <w:szCs w:val="28"/>
              </w:rPr>
            </w:pPr>
            <w:r w:rsidRPr="005D3AAB">
              <w:rPr>
                <w:bCs/>
                <w:iCs/>
                <w:sz w:val="28"/>
                <w:szCs w:val="28"/>
              </w:rPr>
              <w:t xml:space="preserve">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r>
              <w:rPr>
                <w:bCs/>
                <w:sz w:val="28"/>
                <w:szCs w:val="28"/>
              </w:rPr>
              <w:t>………..…..…………</w:t>
            </w:r>
          </w:p>
        </w:tc>
        <w:tc>
          <w:tcPr>
            <w:tcW w:w="626" w:type="dxa"/>
          </w:tcPr>
          <w:p w:rsidR="00A570A2" w:rsidRPr="00996A59" w:rsidRDefault="00A570A2" w:rsidP="00E47CBA">
            <w:pPr>
              <w:rPr>
                <w:sz w:val="28"/>
                <w:szCs w:val="28"/>
              </w:rPr>
            </w:pPr>
          </w:p>
          <w:p w:rsidR="00A570A2" w:rsidRDefault="00A570A2" w:rsidP="00E47CBA">
            <w:pPr>
              <w:rPr>
                <w:sz w:val="28"/>
                <w:szCs w:val="28"/>
              </w:rPr>
            </w:pPr>
          </w:p>
          <w:p w:rsidR="00A570A2" w:rsidRPr="00996A59" w:rsidRDefault="00A570A2" w:rsidP="005E31A9">
            <w:pPr>
              <w:rPr>
                <w:sz w:val="28"/>
                <w:szCs w:val="28"/>
              </w:rPr>
            </w:pPr>
            <w:r>
              <w:rPr>
                <w:sz w:val="28"/>
                <w:szCs w:val="28"/>
              </w:rPr>
              <w:t>1</w:t>
            </w:r>
            <w:r w:rsidR="005E31A9">
              <w:rPr>
                <w:sz w:val="28"/>
                <w:szCs w:val="28"/>
              </w:rPr>
              <w:t>5</w:t>
            </w:r>
          </w:p>
        </w:tc>
      </w:tr>
      <w:tr w:rsidR="00A570A2" w:rsidRPr="006E6B4F" w:rsidTr="00E47CBA">
        <w:tc>
          <w:tcPr>
            <w:tcW w:w="566" w:type="dxa"/>
          </w:tcPr>
          <w:p w:rsidR="00A570A2" w:rsidRPr="00996A59" w:rsidRDefault="00A570A2" w:rsidP="00E47CBA">
            <w:pPr>
              <w:rPr>
                <w:sz w:val="28"/>
                <w:szCs w:val="28"/>
              </w:rPr>
            </w:pPr>
            <w:r w:rsidRPr="00996A59">
              <w:rPr>
                <w:sz w:val="28"/>
                <w:szCs w:val="28"/>
              </w:rPr>
              <w:t>10.</w:t>
            </w:r>
          </w:p>
        </w:tc>
        <w:tc>
          <w:tcPr>
            <w:tcW w:w="8898" w:type="dxa"/>
          </w:tcPr>
          <w:p w:rsidR="00A570A2" w:rsidRPr="005D3AAB" w:rsidRDefault="00A570A2" w:rsidP="00E47CBA">
            <w:pPr>
              <w:keepNext/>
              <w:jc w:val="both"/>
              <w:outlineLvl w:val="1"/>
              <w:rPr>
                <w:bCs/>
                <w:sz w:val="32"/>
                <w:szCs w:val="32"/>
              </w:rPr>
            </w:pPr>
            <w:r w:rsidRPr="005D3AAB">
              <w:rPr>
                <w:bCs/>
                <w:iCs/>
                <w:sz w:val="28"/>
                <w:szCs w:val="28"/>
              </w:rPr>
              <w:t>Описание материально-технической базы, необходимой для проведения практики……………………………………………………………</w:t>
            </w:r>
            <w:r>
              <w:rPr>
                <w:bCs/>
                <w:iCs/>
                <w:sz w:val="28"/>
                <w:szCs w:val="28"/>
              </w:rPr>
              <w:t>…………</w:t>
            </w:r>
          </w:p>
        </w:tc>
        <w:tc>
          <w:tcPr>
            <w:tcW w:w="626" w:type="dxa"/>
          </w:tcPr>
          <w:p w:rsidR="00A570A2" w:rsidRPr="00996A59" w:rsidRDefault="00A570A2" w:rsidP="00E47CBA">
            <w:pPr>
              <w:rPr>
                <w:sz w:val="28"/>
                <w:szCs w:val="28"/>
              </w:rPr>
            </w:pPr>
          </w:p>
          <w:p w:rsidR="00A570A2" w:rsidRPr="00996A59" w:rsidRDefault="00A570A2" w:rsidP="00E47CBA">
            <w:pPr>
              <w:rPr>
                <w:sz w:val="28"/>
                <w:szCs w:val="28"/>
              </w:rPr>
            </w:pPr>
            <w:r>
              <w:rPr>
                <w:sz w:val="28"/>
                <w:szCs w:val="28"/>
              </w:rPr>
              <w:t>1</w:t>
            </w:r>
            <w:r w:rsidR="005E31A9">
              <w:rPr>
                <w:sz w:val="28"/>
                <w:szCs w:val="28"/>
              </w:rPr>
              <w:t>5</w:t>
            </w:r>
          </w:p>
        </w:tc>
      </w:tr>
      <w:tr w:rsidR="00A570A2" w:rsidRPr="006E6B4F" w:rsidTr="00E47CBA">
        <w:tc>
          <w:tcPr>
            <w:tcW w:w="9464" w:type="dxa"/>
            <w:gridSpan w:val="2"/>
          </w:tcPr>
          <w:p w:rsidR="00A570A2" w:rsidRPr="00996A59" w:rsidRDefault="00A570A2" w:rsidP="00E47CBA">
            <w:pPr>
              <w:jc w:val="both"/>
              <w:rPr>
                <w:bCs/>
                <w:sz w:val="28"/>
                <w:szCs w:val="28"/>
              </w:rPr>
            </w:pPr>
            <w:r w:rsidRPr="00996A59">
              <w:rPr>
                <w:bCs/>
                <w:sz w:val="28"/>
                <w:szCs w:val="28"/>
              </w:rPr>
              <w:t>Приложение 1</w:t>
            </w:r>
            <w:r>
              <w:rPr>
                <w:bCs/>
                <w:sz w:val="28"/>
                <w:szCs w:val="28"/>
                <w:lang w:val="en-US"/>
              </w:rPr>
              <w:t xml:space="preserve"> </w:t>
            </w:r>
            <w:r>
              <w:rPr>
                <w:bCs/>
                <w:sz w:val="28"/>
                <w:szCs w:val="28"/>
              </w:rPr>
              <w:t>Фонд оценочных средств ………………………………………..</w:t>
            </w:r>
          </w:p>
        </w:tc>
        <w:tc>
          <w:tcPr>
            <w:tcW w:w="626" w:type="dxa"/>
          </w:tcPr>
          <w:p w:rsidR="00A570A2" w:rsidRPr="00996A59" w:rsidRDefault="00A570A2" w:rsidP="00E47CBA">
            <w:pPr>
              <w:rPr>
                <w:sz w:val="28"/>
                <w:szCs w:val="28"/>
              </w:rPr>
            </w:pPr>
            <w:r>
              <w:rPr>
                <w:sz w:val="28"/>
                <w:szCs w:val="28"/>
              </w:rPr>
              <w:t>16</w:t>
            </w:r>
          </w:p>
        </w:tc>
      </w:tr>
    </w:tbl>
    <w:p w:rsidR="00A570A2" w:rsidRDefault="00A570A2" w:rsidP="00A570A2">
      <w:pPr>
        <w:widowControl/>
        <w:tabs>
          <w:tab w:val="right" w:leader="underscore" w:pos="8505"/>
        </w:tabs>
        <w:autoSpaceDE/>
        <w:adjustRightInd/>
        <w:jc w:val="both"/>
        <w:rPr>
          <w:b/>
          <w:sz w:val="28"/>
          <w:szCs w:val="28"/>
        </w:rPr>
      </w:pPr>
      <w:r w:rsidRPr="00A11398">
        <w:rPr>
          <w:b/>
          <w:sz w:val="28"/>
          <w:szCs w:val="28"/>
        </w:rPr>
        <w:t xml:space="preserve"> </w:t>
      </w:r>
      <w:r w:rsidRPr="0068531D">
        <w:rPr>
          <w:b/>
          <w:sz w:val="28"/>
          <w:szCs w:val="28"/>
        </w:rPr>
        <w:t xml:space="preserve">    </w:t>
      </w:r>
    </w:p>
    <w:p w:rsidR="00A570A2" w:rsidRDefault="00A570A2" w:rsidP="00A570A2">
      <w:pPr>
        <w:widowControl/>
        <w:tabs>
          <w:tab w:val="right" w:leader="underscore" w:pos="8505"/>
        </w:tabs>
        <w:autoSpaceDE/>
        <w:adjustRightInd/>
        <w:jc w:val="both"/>
        <w:rPr>
          <w:b/>
          <w:sz w:val="28"/>
          <w:szCs w:val="28"/>
        </w:rPr>
      </w:pPr>
    </w:p>
    <w:p w:rsidR="00A570A2" w:rsidRDefault="00A570A2" w:rsidP="00A570A2">
      <w:pPr>
        <w:widowControl/>
        <w:tabs>
          <w:tab w:val="right" w:leader="underscore" w:pos="8505"/>
        </w:tabs>
        <w:autoSpaceDE/>
        <w:adjustRightInd/>
        <w:jc w:val="both"/>
        <w:rPr>
          <w:b/>
          <w:sz w:val="28"/>
          <w:szCs w:val="28"/>
        </w:rPr>
      </w:pPr>
    </w:p>
    <w:p w:rsidR="00A570A2" w:rsidRDefault="00A570A2" w:rsidP="00A570A2">
      <w:pPr>
        <w:widowControl/>
        <w:tabs>
          <w:tab w:val="right" w:leader="underscore" w:pos="8505"/>
        </w:tabs>
        <w:autoSpaceDE/>
        <w:adjustRightInd/>
        <w:jc w:val="both"/>
        <w:rPr>
          <w:b/>
          <w:sz w:val="28"/>
          <w:szCs w:val="28"/>
        </w:rPr>
      </w:pPr>
    </w:p>
    <w:p w:rsidR="00A570A2" w:rsidRDefault="00A570A2" w:rsidP="00A570A2">
      <w:pPr>
        <w:widowControl/>
        <w:tabs>
          <w:tab w:val="right" w:leader="underscore" w:pos="8505"/>
        </w:tabs>
        <w:autoSpaceDE/>
        <w:adjustRightInd/>
        <w:jc w:val="both"/>
        <w:rPr>
          <w:b/>
          <w:sz w:val="28"/>
          <w:szCs w:val="28"/>
        </w:rPr>
      </w:pPr>
    </w:p>
    <w:p w:rsidR="00A570A2" w:rsidRDefault="00A570A2" w:rsidP="00A570A2">
      <w:pPr>
        <w:widowControl/>
        <w:tabs>
          <w:tab w:val="right" w:leader="underscore" w:pos="8505"/>
        </w:tabs>
        <w:autoSpaceDE/>
        <w:adjustRightInd/>
        <w:jc w:val="both"/>
        <w:rPr>
          <w:b/>
          <w:sz w:val="28"/>
          <w:szCs w:val="28"/>
        </w:rPr>
      </w:pPr>
    </w:p>
    <w:p w:rsidR="00A570A2" w:rsidRDefault="00A570A2" w:rsidP="00A570A2">
      <w:pPr>
        <w:widowControl/>
        <w:tabs>
          <w:tab w:val="right" w:leader="underscore" w:pos="8505"/>
        </w:tabs>
        <w:autoSpaceDE/>
        <w:adjustRightInd/>
        <w:jc w:val="both"/>
        <w:rPr>
          <w:b/>
          <w:sz w:val="28"/>
          <w:szCs w:val="28"/>
        </w:rPr>
      </w:pPr>
      <w:r w:rsidRPr="0068531D">
        <w:rPr>
          <w:b/>
          <w:sz w:val="28"/>
          <w:szCs w:val="28"/>
        </w:rPr>
        <w:t xml:space="preserve"> </w:t>
      </w:r>
    </w:p>
    <w:p w:rsidR="00A570A2" w:rsidRDefault="00A570A2" w:rsidP="00A570A2">
      <w:pPr>
        <w:widowControl/>
        <w:tabs>
          <w:tab w:val="right" w:leader="underscore" w:pos="8505"/>
        </w:tabs>
        <w:autoSpaceDE/>
        <w:adjustRightInd/>
        <w:jc w:val="both"/>
        <w:rPr>
          <w:b/>
          <w:sz w:val="28"/>
          <w:szCs w:val="28"/>
        </w:rPr>
      </w:pPr>
    </w:p>
    <w:p w:rsidR="00A570A2" w:rsidRDefault="00A570A2" w:rsidP="00A570A2">
      <w:pPr>
        <w:widowControl/>
        <w:tabs>
          <w:tab w:val="right" w:leader="underscore" w:pos="8505"/>
        </w:tabs>
        <w:autoSpaceDE/>
        <w:adjustRightInd/>
        <w:jc w:val="both"/>
        <w:rPr>
          <w:b/>
          <w:sz w:val="28"/>
          <w:szCs w:val="28"/>
        </w:rPr>
      </w:pPr>
    </w:p>
    <w:p w:rsidR="00A570A2" w:rsidRDefault="00A570A2" w:rsidP="00A570A2">
      <w:pPr>
        <w:widowControl/>
        <w:tabs>
          <w:tab w:val="right" w:leader="underscore" w:pos="8505"/>
        </w:tabs>
        <w:autoSpaceDE/>
        <w:adjustRightInd/>
        <w:jc w:val="both"/>
        <w:rPr>
          <w:b/>
          <w:sz w:val="28"/>
          <w:szCs w:val="28"/>
        </w:rPr>
      </w:pPr>
    </w:p>
    <w:p w:rsidR="00A570A2" w:rsidRDefault="00A570A2" w:rsidP="00A570A2">
      <w:pPr>
        <w:widowControl/>
        <w:tabs>
          <w:tab w:val="right" w:leader="underscore" w:pos="8505"/>
        </w:tabs>
        <w:autoSpaceDE/>
        <w:adjustRightInd/>
        <w:jc w:val="both"/>
        <w:rPr>
          <w:b/>
          <w:sz w:val="28"/>
          <w:szCs w:val="28"/>
        </w:rPr>
      </w:pPr>
    </w:p>
    <w:p w:rsidR="00A570A2" w:rsidRDefault="00A570A2" w:rsidP="00A570A2">
      <w:pPr>
        <w:widowControl/>
        <w:tabs>
          <w:tab w:val="right" w:leader="underscore" w:pos="8505"/>
        </w:tabs>
        <w:autoSpaceDE/>
        <w:adjustRightInd/>
        <w:jc w:val="both"/>
        <w:rPr>
          <w:b/>
          <w:sz w:val="28"/>
          <w:szCs w:val="28"/>
        </w:rPr>
      </w:pPr>
    </w:p>
    <w:p w:rsidR="00A570A2" w:rsidRDefault="00A570A2" w:rsidP="00A570A2">
      <w:pPr>
        <w:widowControl/>
        <w:tabs>
          <w:tab w:val="right" w:leader="underscore" w:pos="8505"/>
        </w:tabs>
        <w:autoSpaceDE/>
        <w:adjustRightInd/>
        <w:jc w:val="both"/>
        <w:rPr>
          <w:b/>
          <w:sz w:val="28"/>
          <w:szCs w:val="28"/>
        </w:rPr>
      </w:pPr>
    </w:p>
    <w:p w:rsidR="00A570A2" w:rsidRDefault="00A570A2" w:rsidP="00A570A2">
      <w:pPr>
        <w:widowControl/>
        <w:tabs>
          <w:tab w:val="right" w:leader="underscore" w:pos="8505"/>
        </w:tabs>
        <w:autoSpaceDE/>
        <w:adjustRightInd/>
        <w:jc w:val="both"/>
        <w:rPr>
          <w:b/>
          <w:sz w:val="28"/>
          <w:szCs w:val="28"/>
        </w:rPr>
      </w:pPr>
    </w:p>
    <w:p w:rsidR="00A570A2" w:rsidRDefault="00A570A2" w:rsidP="00A570A2">
      <w:pPr>
        <w:widowControl/>
        <w:tabs>
          <w:tab w:val="right" w:leader="underscore" w:pos="8505"/>
        </w:tabs>
        <w:autoSpaceDE/>
        <w:adjustRightInd/>
        <w:jc w:val="both"/>
        <w:rPr>
          <w:sz w:val="28"/>
          <w:szCs w:val="28"/>
        </w:rPr>
      </w:pPr>
    </w:p>
    <w:p w:rsidR="00A570A2" w:rsidRDefault="00A570A2" w:rsidP="00A570A2">
      <w:pPr>
        <w:widowControl/>
        <w:tabs>
          <w:tab w:val="right" w:leader="underscore" w:pos="8505"/>
        </w:tabs>
        <w:autoSpaceDE/>
        <w:adjustRightInd/>
        <w:jc w:val="both"/>
        <w:rPr>
          <w:sz w:val="28"/>
          <w:szCs w:val="28"/>
        </w:rPr>
      </w:pPr>
    </w:p>
    <w:p w:rsidR="00A570A2" w:rsidRDefault="00A570A2" w:rsidP="00A570A2">
      <w:pPr>
        <w:widowControl/>
        <w:tabs>
          <w:tab w:val="right" w:leader="underscore" w:pos="8505"/>
        </w:tabs>
        <w:autoSpaceDE/>
        <w:adjustRightInd/>
        <w:jc w:val="both"/>
        <w:rPr>
          <w:sz w:val="28"/>
          <w:szCs w:val="28"/>
        </w:rPr>
      </w:pPr>
    </w:p>
    <w:p w:rsidR="00A570A2" w:rsidRDefault="00A570A2" w:rsidP="00A570A2">
      <w:pPr>
        <w:widowControl/>
        <w:tabs>
          <w:tab w:val="right" w:leader="underscore" w:pos="8505"/>
        </w:tabs>
        <w:autoSpaceDE/>
        <w:adjustRightInd/>
        <w:jc w:val="both"/>
        <w:rPr>
          <w:sz w:val="28"/>
          <w:szCs w:val="28"/>
        </w:rPr>
      </w:pPr>
    </w:p>
    <w:p w:rsidR="00A570A2" w:rsidRDefault="00A570A2" w:rsidP="00A570A2">
      <w:pPr>
        <w:widowControl/>
        <w:tabs>
          <w:tab w:val="right" w:leader="underscore" w:pos="8505"/>
        </w:tabs>
        <w:autoSpaceDE/>
        <w:adjustRightInd/>
        <w:jc w:val="both"/>
        <w:rPr>
          <w:sz w:val="28"/>
          <w:szCs w:val="28"/>
        </w:rPr>
      </w:pPr>
    </w:p>
    <w:p w:rsidR="00A570A2" w:rsidRDefault="00A570A2" w:rsidP="00A570A2">
      <w:pPr>
        <w:widowControl/>
        <w:tabs>
          <w:tab w:val="right" w:leader="underscore" w:pos="8505"/>
        </w:tabs>
        <w:autoSpaceDE/>
        <w:adjustRightInd/>
        <w:jc w:val="both"/>
        <w:rPr>
          <w:sz w:val="28"/>
          <w:szCs w:val="28"/>
        </w:rPr>
      </w:pPr>
    </w:p>
    <w:p w:rsidR="00A570A2" w:rsidRDefault="00A570A2" w:rsidP="00A570A2">
      <w:pPr>
        <w:widowControl/>
        <w:tabs>
          <w:tab w:val="right" w:leader="underscore" w:pos="8505"/>
        </w:tabs>
        <w:autoSpaceDE/>
        <w:adjustRightInd/>
        <w:jc w:val="both"/>
        <w:rPr>
          <w:sz w:val="28"/>
          <w:szCs w:val="28"/>
        </w:rPr>
      </w:pPr>
    </w:p>
    <w:p w:rsidR="00A570A2" w:rsidRDefault="00A570A2" w:rsidP="00A570A2">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321827" w:rsidRPr="00952655" w:rsidRDefault="00321827" w:rsidP="00321827">
      <w:pPr>
        <w:tabs>
          <w:tab w:val="right" w:leader="underscore" w:pos="8505"/>
        </w:tabs>
        <w:jc w:val="both"/>
        <w:rPr>
          <w:b/>
          <w:sz w:val="32"/>
          <w:szCs w:val="28"/>
        </w:rPr>
      </w:pPr>
      <w:r>
        <w:rPr>
          <w:sz w:val="28"/>
          <w:szCs w:val="28"/>
        </w:rPr>
        <w:lastRenderedPageBreak/>
        <w:t xml:space="preserve">Программа практики составлена в соответствии с требованиями ФГОС ВО 3++ по направлению подготовки </w:t>
      </w:r>
      <w:r w:rsidRPr="00952655">
        <w:rPr>
          <w:rFonts w:eastAsia="Calibri"/>
          <w:color w:val="000000"/>
          <w:sz w:val="28"/>
          <w:szCs w:val="28"/>
          <w:u w:val="single"/>
          <w:lang w:eastAsia="en-US"/>
        </w:rPr>
        <w:t>44.03.01 Педагогическое образование</w:t>
      </w:r>
      <w:r>
        <w:rPr>
          <w:sz w:val="28"/>
          <w:szCs w:val="28"/>
        </w:rPr>
        <w:t xml:space="preserve">, утвержденного Приказом Минобрнауки РФ от </w:t>
      </w:r>
      <w:r w:rsidRPr="00952655">
        <w:rPr>
          <w:sz w:val="28"/>
          <w:szCs w:val="28"/>
          <w:lang w:eastAsia="en-US"/>
        </w:rPr>
        <w:t>«22» февраля 2018 г., № 121.</w:t>
      </w:r>
    </w:p>
    <w:p w:rsidR="004051AA" w:rsidRDefault="004051AA" w:rsidP="00B0458B">
      <w:pPr>
        <w:widowControl/>
        <w:tabs>
          <w:tab w:val="right" w:leader="underscore" w:pos="8505"/>
        </w:tabs>
        <w:autoSpaceDE/>
        <w:adjustRightInd/>
        <w:jc w:val="both"/>
        <w:rPr>
          <w:sz w:val="28"/>
          <w:szCs w:val="28"/>
        </w:rPr>
      </w:pPr>
    </w:p>
    <w:p w:rsidR="00D57313" w:rsidRDefault="00D57313" w:rsidP="00B0458B">
      <w:pPr>
        <w:widowControl/>
        <w:tabs>
          <w:tab w:val="right" w:leader="underscore" w:pos="8505"/>
        </w:tabs>
        <w:autoSpaceDE/>
        <w:adjustRightInd/>
        <w:jc w:val="both"/>
        <w:rPr>
          <w:b/>
          <w:bCs/>
          <w:iCs/>
          <w:sz w:val="28"/>
          <w:szCs w:val="28"/>
        </w:rPr>
      </w:pPr>
      <w:r>
        <w:rPr>
          <w:b/>
          <w:sz w:val="28"/>
          <w:szCs w:val="28"/>
        </w:rPr>
        <w:t>1. Указание вида практики, с</w:t>
      </w:r>
      <w:r>
        <w:rPr>
          <w:b/>
          <w:bCs/>
          <w:iCs/>
          <w:sz w:val="28"/>
          <w:szCs w:val="28"/>
        </w:rPr>
        <w:t>посо</w:t>
      </w:r>
      <w:r w:rsidR="00316520">
        <w:rPr>
          <w:b/>
          <w:bCs/>
          <w:iCs/>
          <w:sz w:val="28"/>
          <w:szCs w:val="28"/>
        </w:rPr>
        <w:t>ба</w:t>
      </w:r>
      <w:r w:rsidR="00A349FE">
        <w:rPr>
          <w:b/>
          <w:bCs/>
          <w:iCs/>
          <w:sz w:val="28"/>
          <w:szCs w:val="28"/>
        </w:rPr>
        <w:t xml:space="preserve"> (при наличии)</w:t>
      </w:r>
      <w:r w:rsidR="00316520">
        <w:rPr>
          <w:b/>
          <w:bCs/>
          <w:iCs/>
          <w:sz w:val="28"/>
          <w:szCs w:val="28"/>
        </w:rPr>
        <w:t xml:space="preserve"> и формы (форм) </w:t>
      </w:r>
      <w:r w:rsidR="001217B5">
        <w:rPr>
          <w:b/>
          <w:bCs/>
          <w:iCs/>
          <w:sz w:val="28"/>
          <w:szCs w:val="28"/>
        </w:rPr>
        <w:t>ее проведения</w:t>
      </w:r>
    </w:p>
    <w:p w:rsidR="002974B8" w:rsidRDefault="002974B8" w:rsidP="002974B8">
      <w:pPr>
        <w:widowControl/>
        <w:tabs>
          <w:tab w:val="right" w:leader="underscore" w:pos="8505"/>
        </w:tabs>
        <w:autoSpaceDE/>
        <w:adjustRightInd/>
        <w:jc w:val="both"/>
        <w:rPr>
          <w:bCs/>
          <w:i/>
          <w:iCs/>
          <w:sz w:val="28"/>
          <w:szCs w:val="28"/>
        </w:rPr>
      </w:pPr>
      <w:r>
        <w:rPr>
          <w:bCs/>
          <w:iCs/>
          <w:sz w:val="28"/>
          <w:szCs w:val="28"/>
        </w:rPr>
        <w:t>Вид практики:</w:t>
      </w:r>
      <w:r w:rsidRPr="00402CF9">
        <w:rPr>
          <w:bCs/>
          <w:iCs/>
          <w:sz w:val="28"/>
          <w:szCs w:val="28"/>
          <w:u w:val="single"/>
        </w:rPr>
        <w:t xml:space="preserve">Учебная практика, </w:t>
      </w:r>
    </w:p>
    <w:p w:rsidR="002974B8" w:rsidRDefault="002974B8" w:rsidP="002974B8">
      <w:pPr>
        <w:widowControl/>
        <w:tabs>
          <w:tab w:val="right" w:leader="underscore" w:pos="8505"/>
        </w:tabs>
        <w:autoSpaceDE/>
        <w:adjustRightInd/>
        <w:jc w:val="both"/>
        <w:rPr>
          <w:bCs/>
          <w:iCs/>
          <w:sz w:val="24"/>
          <w:szCs w:val="24"/>
        </w:rPr>
      </w:pPr>
      <w:r w:rsidRPr="002A571F">
        <w:rPr>
          <w:bCs/>
          <w:iCs/>
          <w:sz w:val="28"/>
          <w:szCs w:val="28"/>
        </w:rPr>
        <w:t>Тип практики</w:t>
      </w:r>
      <w:r w:rsidRPr="003404D2">
        <w:rPr>
          <w:bCs/>
          <w:iCs/>
          <w:sz w:val="28"/>
          <w:szCs w:val="28"/>
        </w:rPr>
        <w:t>:</w:t>
      </w:r>
      <w:r w:rsidR="006B17DD">
        <w:rPr>
          <w:bCs/>
          <w:iCs/>
          <w:sz w:val="28"/>
          <w:szCs w:val="28"/>
        </w:rPr>
        <w:t xml:space="preserve"> </w:t>
      </w:r>
      <w:r w:rsidRPr="00E612A5">
        <w:rPr>
          <w:bCs/>
          <w:iCs/>
          <w:sz w:val="28"/>
          <w:szCs w:val="28"/>
          <w:u w:val="single"/>
        </w:rPr>
        <w:t xml:space="preserve">технологическая </w:t>
      </w:r>
      <w:r w:rsidR="001956A1">
        <w:rPr>
          <w:bCs/>
          <w:iCs/>
          <w:sz w:val="28"/>
          <w:szCs w:val="28"/>
          <w:u w:val="single"/>
        </w:rPr>
        <w:t>(проектно-технологическая)</w:t>
      </w:r>
      <w:r w:rsidR="00596AF6" w:rsidRPr="00596AF6">
        <w:rPr>
          <w:bCs/>
          <w:iCs/>
          <w:sz w:val="28"/>
          <w:szCs w:val="28"/>
          <w:u w:val="single"/>
        </w:rPr>
        <w:t xml:space="preserve"> </w:t>
      </w:r>
      <w:r w:rsidR="00596AF6">
        <w:rPr>
          <w:bCs/>
          <w:iCs/>
          <w:sz w:val="28"/>
          <w:szCs w:val="28"/>
          <w:u w:val="single"/>
        </w:rPr>
        <w:t>практика</w:t>
      </w:r>
    </w:p>
    <w:p w:rsidR="002974B8" w:rsidRPr="003404D2" w:rsidRDefault="002974B8" w:rsidP="002974B8">
      <w:pPr>
        <w:widowControl/>
        <w:tabs>
          <w:tab w:val="right" w:leader="underscore" w:pos="8505"/>
        </w:tabs>
        <w:autoSpaceDE/>
        <w:adjustRightInd/>
        <w:jc w:val="both"/>
        <w:rPr>
          <w:sz w:val="28"/>
          <w:szCs w:val="28"/>
        </w:rPr>
      </w:pPr>
      <w:r>
        <w:rPr>
          <w:sz w:val="28"/>
          <w:szCs w:val="28"/>
        </w:rPr>
        <w:t>Способ проведения практики:</w:t>
      </w:r>
      <w:r w:rsidRPr="003404D2">
        <w:rPr>
          <w:bCs/>
          <w:iCs/>
          <w:sz w:val="28"/>
          <w:szCs w:val="28"/>
          <w:u w:val="single"/>
        </w:rPr>
        <w:t>стационарная</w:t>
      </w:r>
    </w:p>
    <w:p w:rsidR="0031580C" w:rsidRPr="002E515C" w:rsidRDefault="002974B8" w:rsidP="00B0458B">
      <w:pPr>
        <w:widowControl/>
        <w:tabs>
          <w:tab w:val="right" w:leader="underscore" w:pos="8505"/>
        </w:tabs>
        <w:autoSpaceDE/>
        <w:adjustRightInd/>
        <w:jc w:val="both"/>
        <w:rPr>
          <w:sz w:val="22"/>
          <w:szCs w:val="22"/>
        </w:rPr>
      </w:pPr>
      <w:r>
        <w:rPr>
          <w:sz w:val="28"/>
          <w:szCs w:val="28"/>
        </w:rPr>
        <w:t>Форма проведения</w:t>
      </w:r>
      <w:r w:rsidRPr="0031580C">
        <w:rPr>
          <w:sz w:val="28"/>
          <w:szCs w:val="28"/>
        </w:rPr>
        <w:t xml:space="preserve">: </w:t>
      </w:r>
      <w:r w:rsidR="006B17DD" w:rsidRPr="006B17DD">
        <w:rPr>
          <w:color w:val="000000"/>
          <w:sz w:val="28"/>
          <w:szCs w:val="28"/>
          <w:u w:val="single"/>
          <w:shd w:val="clear" w:color="auto" w:fill="FFFFFF"/>
        </w:rPr>
        <w:t>практическая подготовка</w:t>
      </w:r>
    </w:p>
    <w:p w:rsidR="00882BF9" w:rsidRDefault="00D57313" w:rsidP="00B0458B">
      <w:pPr>
        <w:widowControl/>
        <w:tabs>
          <w:tab w:val="num" w:pos="851"/>
          <w:tab w:val="right" w:leader="underscore" w:pos="8505"/>
        </w:tabs>
        <w:autoSpaceDE/>
        <w:adjustRightInd/>
        <w:jc w:val="both"/>
        <w:rPr>
          <w:b/>
          <w:bCs/>
          <w:iCs/>
          <w:sz w:val="28"/>
          <w:szCs w:val="28"/>
        </w:rPr>
      </w:pPr>
      <w:r>
        <w:rPr>
          <w:b/>
          <w:sz w:val="28"/>
          <w:szCs w:val="28"/>
        </w:rPr>
        <w:t xml:space="preserve">2. </w:t>
      </w:r>
      <w:r>
        <w:rPr>
          <w:b/>
          <w:bCs/>
          <w:iCs/>
          <w:sz w:val="28"/>
          <w:szCs w:val="28"/>
        </w:rPr>
        <w:t xml:space="preserve">Перечень планируемых результатов обучения при прохождении практики, соотнесенных с планируемыми результатами освоения </w:t>
      </w:r>
      <w:r w:rsidR="000D5FB5">
        <w:rPr>
          <w:b/>
          <w:bCs/>
          <w:iCs/>
          <w:sz w:val="28"/>
          <w:szCs w:val="28"/>
        </w:rPr>
        <w:t xml:space="preserve">основной </w:t>
      </w:r>
      <w:r>
        <w:rPr>
          <w:b/>
          <w:bCs/>
          <w:iCs/>
          <w:sz w:val="28"/>
          <w:szCs w:val="28"/>
        </w:rPr>
        <w:t>образовательной про</w:t>
      </w:r>
      <w:r w:rsidR="001217B5">
        <w:rPr>
          <w:b/>
          <w:bCs/>
          <w:iCs/>
          <w:sz w:val="28"/>
          <w:szCs w:val="28"/>
        </w:rPr>
        <w:t>граммы</w:t>
      </w:r>
    </w:p>
    <w:p w:rsidR="00F12AC3" w:rsidRDefault="002E515C" w:rsidP="002E515C">
      <w:pPr>
        <w:tabs>
          <w:tab w:val="num" w:pos="0"/>
          <w:tab w:val="left" w:pos="284"/>
          <w:tab w:val="right" w:leader="underscore" w:pos="9639"/>
        </w:tabs>
        <w:ind w:firstLine="709"/>
        <w:jc w:val="both"/>
        <w:rPr>
          <w:bCs/>
          <w:sz w:val="28"/>
          <w:szCs w:val="28"/>
        </w:rPr>
      </w:pPr>
      <w:r w:rsidRPr="001A08A8">
        <w:rPr>
          <w:bCs/>
          <w:sz w:val="28"/>
          <w:szCs w:val="28"/>
        </w:rPr>
        <w:t>В</w:t>
      </w:r>
      <w:r w:rsidR="000E599E">
        <w:rPr>
          <w:bCs/>
          <w:sz w:val="28"/>
          <w:szCs w:val="28"/>
        </w:rPr>
        <w:t xml:space="preserve"> результате прохождения учебной</w:t>
      </w:r>
      <w:r w:rsidRPr="001A08A8">
        <w:rPr>
          <w:bCs/>
          <w:sz w:val="28"/>
          <w:szCs w:val="28"/>
        </w:rPr>
        <w:t xml:space="preserve"> практики у обучающегося формируются компетенции и по итогам практики обучающийся должен продемонстрировать следующие результаты:</w:t>
      </w:r>
    </w:p>
    <w:p w:rsidR="000D5FB5" w:rsidRDefault="000D5FB5" w:rsidP="002E515C">
      <w:pPr>
        <w:tabs>
          <w:tab w:val="num" w:pos="0"/>
          <w:tab w:val="left" w:pos="284"/>
          <w:tab w:val="right" w:leader="underscore" w:pos="9639"/>
        </w:tabs>
        <w:ind w:firstLine="709"/>
        <w:jc w:val="both"/>
        <w:rPr>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2835"/>
        <w:gridCol w:w="3508"/>
      </w:tblGrid>
      <w:tr w:rsidR="002974B8" w:rsidRPr="00305BA8" w:rsidTr="002974B8">
        <w:tc>
          <w:tcPr>
            <w:tcW w:w="959" w:type="dxa"/>
          </w:tcPr>
          <w:p w:rsidR="002974B8" w:rsidRPr="00305BA8" w:rsidRDefault="002974B8" w:rsidP="002974B8">
            <w:pPr>
              <w:jc w:val="center"/>
              <w:rPr>
                <w:bCs/>
              </w:rPr>
            </w:pPr>
            <w:r w:rsidRPr="00305BA8">
              <w:rPr>
                <w:bCs/>
              </w:rPr>
              <w:t>Код</w:t>
            </w:r>
          </w:p>
          <w:p w:rsidR="002974B8" w:rsidRPr="00305BA8" w:rsidRDefault="002974B8" w:rsidP="002974B8">
            <w:pPr>
              <w:jc w:val="center"/>
              <w:rPr>
                <w:bCs/>
              </w:rPr>
            </w:pPr>
            <w:r w:rsidRPr="00305BA8">
              <w:rPr>
                <w:bCs/>
              </w:rPr>
              <w:t>компетенции</w:t>
            </w:r>
          </w:p>
        </w:tc>
        <w:tc>
          <w:tcPr>
            <w:tcW w:w="2551" w:type="dxa"/>
          </w:tcPr>
          <w:p w:rsidR="002974B8" w:rsidRPr="00305BA8" w:rsidRDefault="002974B8" w:rsidP="002974B8">
            <w:pPr>
              <w:jc w:val="center"/>
              <w:rPr>
                <w:bCs/>
              </w:rPr>
            </w:pPr>
            <w:r w:rsidRPr="00305BA8">
              <w:rPr>
                <w:bCs/>
              </w:rPr>
              <w:t xml:space="preserve">Результаты освоения </w:t>
            </w:r>
            <w:r>
              <w:rPr>
                <w:bCs/>
              </w:rPr>
              <w:t>О</w:t>
            </w:r>
            <w:r w:rsidRPr="00305BA8">
              <w:rPr>
                <w:bCs/>
              </w:rPr>
              <w:t>ОП</w:t>
            </w:r>
          </w:p>
          <w:p w:rsidR="002974B8" w:rsidRPr="00305BA8" w:rsidRDefault="002974B8" w:rsidP="002974B8">
            <w:pPr>
              <w:jc w:val="center"/>
              <w:rPr>
                <w:bCs/>
                <w:i/>
                <w:iCs/>
              </w:rPr>
            </w:pPr>
            <w:r>
              <w:rPr>
                <w:bCs/>
                <w:i/>
                <w:iCs/>
              </w:rPr>
              <w:t>(</w:t>
            </w:r>
            <w:r w:rsidRPr="00305BA8">
              <w:rPr>
                <w:bCs/>
                <w:i/>
                <w:iCs/>
              </w:rPr>
              <w:t>Содержание компетенций</w:t>
            </w:r>
            <w:r>
              <w:rPr>
                <w:bCs/>
                <w:i/>
                <w:iCs/>
              </w:rPr>
              <w:t>)</w:t>
            </w:r>
          </w:p>
        </w:tc>
        <w:tc>
          <w:tcPr>
            <w:tcW w:w="2835" w:type="dxa"/>
          </w:tcPr>
          <w:p w:rsidR="002974B8" w:rsidRDefault="002974B8" w:rsidP="002974B8">
            <w:pPr>
              <w:jc w:val="center"/>
              <w:rPr>
                <w:bCs/>
              </w:rPr>
            </w:pPr>
            <w:r w:rsidRPr="00407FB0">
              <w:rPr>
                <w:bCs/>
              </w:rPr>
              <w:t xml:space="preserve">Код индикатора </w:t>
            </w:r>
          </w:p>
          <w:p w:rsidR="002974B8" w:rsidRDefault="002974B8" w:rsidP="002974B8">
            <w:pPr>
              <w:jc w:val="center"/>
              <w:rPr>
                <w:bCs/>
              </w:rPr>
            </w:pPr>
            <w:r w:rsidRPr="00407FB0">
              <w:rPr>
                <w:bCs/>
              </w:rPr>
              <w:t xml:space="preserve">достижения компетенции </w:t>
            </w:r>
          </w:p>
          <w:p w:rsidR="002974B8" w:rsidRPr="00305BA8" w:rsidRDefault="002974B8" w:rsidP="002974B8">
            <w:pPr>
              <w:jc w:val="center"/>
              <w:rPr>
                <w:bCs/>
              </w:rPr>
            </w:pPr>
            <w:r>
              <w:rPr>
                <w:bCs/>
              </w:rPr>
              <w:t>(</w:t>
            </w:r>
            <w:r w:rsidRPr="00477C56">
              <w:rPr>
                <w:bCs/>
                <w:i/>
              </w:rPr>
              <w:t xml:space="preserve"> его расшифровка</w:t>
            </w:r>
            <w:r>
              <w:rPr>
                <w:bCs/>
                <w:i/>
              </w:rPr>
              <w:t>)</w:t>
            </w:r>
          </w:p>
        </w:tc>
        <w:tc>
          <w:tcPr>
            <w:tcW w:w="3508" w:type="dxa"/>
          </w:tcPr>
          <w:p w:rsidR="002974B8" w:rsidRPr="00305BA8" w:rsidRDefault="002974B8" w:rsidP="002974B8">
            <w:pPr>
              <w:jc w:val="center"/>
              <w:rPr>
                <w:bCs/>
              </w:rPr>
            </w:pPr>
            <w:r w:rsidRPr="00305BA8">
              <w:rPr>
                <w:bCs/>
              </w:rPr>
              <w:t>Перечень планируемых</w:t>
            </w:r>
          </w:p>
          <w:p w:rsidR="002974B8" w:rsidRPr="00305BA8" w:rsidRDefault="002974B8" w:rsidP="002974B8">
            <w:pPr>
              <w:jc w:val="center"/>
              <w:rPr>
                <w:bCs/>
              </w:rPr>
            </w:pPr>
            <w:r w:rsidRPr="00305BA8">
              <w:rPr>
                <w:bCs/>
              </w:rPr>
              <w:t>результатов обучения</w:t>
            </w:r>
          </w:p>
        </w:tc>
      </w:tr>
      <w:tr w:rsidR="002974B8" w:rsidRPr="00305BA8" w:rsidTr="002974B8">
        <w:tc>
          <w:tcPr>
            <w:tcW w:w="959" w:type="dxa"/>
            <w:vMerge w:val="restart"/>
          </w:tcPr>
          <w:p w:rsidR="002974B8" w:rsidRPr="00411769" w:rsidRDefault="00000EC0" w:rsidP="002974B8">
            <w:pPr>
              <w:tabs>
                <w:tab w:val="num" w:pos="0"/>
                <w:tab w:val="left" w:pos="284"/>
                <w:tab w:val="right" w:leader="underscore" w:pos="9639"/>
              </w:tabs>
              <w:jc w:val="both"/>
              <w:rPr>
                <w:bCs/>
              </w:rPr>
            </w:pPr>
            <w:r w:rsidRPr="00411769">
              <w:rPr>
                <w:bCs/>
              </w:rPr>
              <w:t>ОПК-4</w:t>
            </w:r>
            <w:r w:rsidR="002974B8" w:rsidRPr="00411769">
              <w:rPr>
                <w:bCs/>
              </w:rPr>
              <w:t xml:space="preserve"> </w:t>
            </w:r>
          </w:p>
        </w:tc>
        <w:tc>
          <w:tcPr>
            <w:tcW w:w="2551" w:type="dxa"/>
            <w:vMerge w:val="restart"/>
          </w:tcPr>
          <w:p w:rsidR="002974B8" w:rsidRPr="00411769" w:rsidRDefault="00000EC0" w:rsidP="002974B8">
            <w:pPr>
              <w:tabs>
                <w:tab w:val="num" w:pos="0"/>
                <w:tab w:val="left" w:pos="284"/>
                <w:tab w:val="right" w:leader="underscore" w:pos="9639"/>
              </w:tabs>
              <w:jc w:val="both"/>
              <w:rPr>
                <w:bCs/>
              </w:rPr>
            </w:pPr>
            <w:r w:rsidRPr="00411769">
              <w:rPr>
                <w:bCs/>
              </w:rPr>
              <w:t>Способен осуществлять духовно-нравственное воспитание обучающихся на основе базовых национальных ценностей</w:t>
            </w:r>
          </w:p>
        </w:tc>
        <w:tc>
          <w:tcPr>
            <w:tcW w:w="2835" w:type="dxa"/>
          </w:tcPr>
          <w:p w:rsidR="002974B8" w:rsidRPr="00477C56" w:rsidRDefault="00000EC0" w:rsidP="002974B8">
            <w:r w:rsidRPr="00000EC0">
              <w:t>ОПК.4.1 Демонстрирует знание духовно-нравственных ценностей личности и модели нравственного поведения в профессиональной деятельности</w:t>
            </w:r>
          </w:p>
        </w:tc>
        <w:tc>
          <w:tcPr>
            <w:tcW w:w="3508" w:type="dxa"/>
          </w:tcPr>
          <w:p w:rsidR="00000EC0" w:rsidRDefault="00000EC0" w:rsidP="002974B8">
            <w:pPr>
              <w:tabs>
                <w:tab w:val="num" w:pos="0"/>
                <w:tab w:val="left" w:pos="284"/>
                <w:tab w:val="right" w:leader="underscore" w:pos="9639"/>
              </w:tabs>
            </w:pPr>
            <w:r w:rsidRPr="00000EC0">
              <w:t xml:space="preserve">Знает теоретические основы духовно-нравственного воспитания. </w:t>
            </w:r>
          </w:p>
          <w:p w:rsidR="00000EC0" w:rsidRDefault="00000EC0" w:rsidP="002974B8">
            <w:pPr>
              <w:tabs>
                <w:tab w:val="num" w:pos="0"/>
                <w:tab w:val="left" w:pos="284"/>
                <w:tab w:val="right" w:leader="underscore" w:pos="9639"/>
              </w:tabs>
            </w:pPr>
            <w:r w:rsidRPr="00000EC0">
              <w:t xml:space="preserve">Умеет пользоваться учебной литературой для выработки педагогических  способов деятельности. </w:t>
            </w:r>
          </w:p>
          <w:p w:rsidR="002974B8" w:rsidRDefault="00000EC0" w:rsidP="002974B8">
            <w:pPr>
              <w:tabs>
                <w:tab w:val="num" w:pos="0"/>
                <w:tab w:val="left" w:pos="284"/>
                <w:tab w:val="right" w:leader="underscore" w:pos="9639"/>
              </w:tabs>
            </w:pPr>
            <w:r w:rsidRPr="00000EC0">
              <w:t>Владеет методиками, воспитания толерантности к представителям других культур.</w:t>
            </w:r>
          </w:p>
        </w:tc>
      </w:tr>
      <w:tr w:rsidR="002974B8" w:rsidRPr="00305BA8" w:rsidTr="002974B8">
        <w:tc>
          <w:tcPr>
            <w:tcW w:w="959" w:type="dxa"/>
            <w:vMerge/>
          </w:tcPr>
          <w:p w:rsidR="002974B8" w:rsidRPr="00477C56" w:rsidRDefault="002974B8" w:rsidP="002974B8">
            <w:pPr>
              <w:tabs>
                <w:tab w:val="num" w:pos="0"/>
                <w:tab w:val="left" w:pos="284"/>
                <w:tab w:val="right" w:leader="underscore" w:pos="9639"/>
              </w:tabs>
              <w:jc w:val="both"/>
              <w:rPr>
                <w:bCs/>
              </w:rPr>
            </w:pPr>
          </w:p>
        </w:tc>
        <w:tc>
          <w:tcPr>
            <w:tcW w:w="2551" w:type="dxa"/>
            <w:vMerge/>
          </w:tcPr>
          <w:p w:rsidR="002974B8" w:rsidRPr="00477C56" w:rsidRDefault="002974B8" w:rsidP="002974B8">
            <w:pPr>
              <w:tabs>
                <w:tab w:val="num" w:pos="0"/>
                <w:tab w:val="left" w:pos="284"/>
                <w:tab w:val="right" w:leader="underscore" w:pos="9639"/>
              </w:tabs>
              <w:jc w:val="both"/>
              <w:rPr>
                <w:bCs/>
              </w:rPr>
            </w:pPr>
          </w:p>
        </w:tc>
        <w:tc>
          <w:tcPr>
            <w:tcW w:w="2835" w:type="dxa"/>
          </w:tcPr>
          <w:p w:rsidR="002974B8" w:rsidRPr="001956A1" w:rsidRDefault="001956A1" w:rsidP="002974B8">
            <w:r w:rsidRPr="001956A1">
              <w:t>ОПК.4.2. Демонстрирует способность к формированию у обучающихся гражданской позиции, толерантности и навыков поведения в поликультурной среде, способности к труду и жизни в современном мире, общей культуры на основе базовых национальных ценностей</w:t>
            </w:r>
          </w:p>
        </w:tc>
        <w:tc>
          <w:tcPr>
            <w:tcW w:w="3508" w:type="dxa"/>
          </w:tcPr>
          <w:p w:rsidR="001956A1" w:rsidRPr="001956A1" w:rsidRDefault="001956A1" w:rsidP="001956A1">
            <w:r w:rsidRPr="001956A1">
              <w:t>Знает базовые национальные ценности;</w:t>
            </w:r>
          </w:p>
          <w:p w:rsidR="001956A1" w:rsidRPr="001956A1" w:rsidRDefault="001956A1" w:rsidP="001956A1">
            <w:r w:rsidRPr="001956A1">
              <w:t>Умеет формировать у обучающихся гражданскую позицию, толерантность и навыки поведения в поликультурной среде, способности к труду и жизни в современном мире, общей культуры на основе базовых национальных ценностей;</w:t>
            </w:r>
          </w:p>
          <w:p w:rsidR="002974B8" w:rsidRDefault="001956A1" w:rsidP="00F117F6">
            <w:r w:rsidRPr="001956A1">
              <w:t>Владеет навыками формирования у обучающихся гражданской позиции, толерантности и навыков поведения в поликультурной среде, способности к труду и жизни в современном мире, общей культуры на основе базовых национальных ценностей</w:t>
            </w:r>
          </w:p>
        </w:tc>
      </w:tr>
      <w:tr w:rsidR="00F117F6" w:rsidRPr="00305BA8" w:rsidTr="002974B8">
        <w:tc>
          <w:tcPr>
            <w:tcW w:w="959" w:type="dxa"/>
            <w:vMerge w:val="restart"/>
          </w:tcPr>
          <w:p w:rsidR="00F117F6" w:rsidRDefault="00F117F6" w:rsidP="00F117F6">
            <w:pPr>
              <w:tabs>
                <w:tab w:val="num" w:pos="0"/>
                <w:tab w:val="left" w:pos="284"/>
                <w:tab w:val="right" w:leader="underscore" w:pos="9639"/>
              </w:tabs>
              <w:jc w:val="both"/>
              <w:rPr>
                <w:bCs/>
              </w:rPr>
            </w:pPr>
            <w:r>
              <w:rPr>
                <w:bCs/>
              </w:rPr>
              <w:t xml:space="preserve">ОПК-8 </w:t>
            </w:r>
          </w:p>
          <w:p w:rsidR="00F117F6" w:rsidRDefault="00F117F6" w:rsidP="00F117F6">
            <w:pPr>
              <w:tabs>
                <w:tab w:val="num" w:pos="0"/>
                <w:tab w:val="left" w:pos="284"/>
                <w:tab w:val="right" w:leader="underscore" w:pos="9639"/>
              </w:tabs>
              <w:jc w:val="both"/>
              <w:rPr>
                <w:bCs/>
              </w:rPr>
            </w:pPr>
          </w:p>
          <w:p w:rsidR="00F117F6" w:rsidRDefault="00F117F6" w:rsidP="00F117F6">
            <w:pPr>
              <w:tabs>
                <w:tab w:val="num" w:pos="0"/>
                <w:tab w:val="left" w:pos="284"/>
                <w:tab w:val="right" w:leader="underscore" w:pos="9639"/>
              </w:tabs>
              <w:jc w:val="both"/>
              <w:rPr>
                <w:bCs/>
              </w:rPr>
            </w:pPr>
          </w:p>
        </w:tc>
        <w:tc>
          <w:tcPr>
            <w:tcW w:w="2551" w:type="dxa"/>
            <w:vMerge w:val="restart"/>
          </w:tcPr>
          <w:p w:rsidR="00F117F6" w:rsidRPr="0032078B" w:rsidRDefault="00F117F6" w:rsidP="00F117F6">
            <w:pPr>
              <w:tabs>
                <w:tab w:val="num" w:pos="0"/>
                <w:tab w:val="left" w:pos="284"/>
                <w:tab w:val="right" w:leader="underscore" w:pos="9639"/>
              </w:tabs>
              <w:jc w:val="both"/>
              <w:rPr>
                <w:bCs/>
              </w:rPr>
            </w:pPr>
            <w:r w:rsidRPr="0032078B">
              <w:rPr>
                <w:bCs/>
              </w:rPr>
              <w:t>Способен осуществлять педагогическую деятельность на основе специальных научных знаний</w:t>
            </w:r>
          </w:p>
        </w:tc>
        <w:tc>
          <w:tcPr>
            <w:tcW w:w="2835" w:type="dxa"/>
          </w:tcPr>
          <w:p w:rsidR="00F117F6" w:rsidRDefault="00F117F6" w:rsidP="00F117F6">
            <w:pPr>
              <w:pStyle w:val="Default"/>
              <w:rPr>
                <w:sz w:val="20"/>
                <w:szCs w:val="20"/>
              </w:rPr>
            </w:pPr>
            <w:r w:rsidRPr="00F97B80">
              <w:rPr>
                <w:sz w:val="20"/>
                <w:szCs w:val="20"/>
              </w:rPr>
              <w:t>ОПК.8.1. Применяет методы анализа педагогической ситуации, профессиональной рефлексии на основе специальных научных знаний, в том числе в предметной области</w:t>
            </w:r>
          </w:p>
          <w:p w:rsidR="00F117F6" w:rsidRDefault="00F117F6" w:rsidP="00F117F6">
            <w:pPr>
              <w:pStyle w:val="Default"/>
              <w:rPr>
                <w:sz w:val="20"/>
                <w:szCs w:val="20"/>
              </w:rPr>
            </w:pPr>
          </w:p>
        </w:tc>
        <w:tc>
          <w:tcPr>
            <w:tcW w:w="3508" w:type="dxa"/>
          </w:tcPr>
          <w:p w:rsidR="00F117F6" w:rsidRDefault="00F117F6" w:rsidP="00F117F6">
            <w:r>
              <w:t xml:space="preserve">Знать: </w:t>
            </w:r>
            <w:r w:rsidRPr="00F97B80">
              <w:t>методы анализа педагогической ситуации, профессиональной рефлексии</w:t>
            </w:r>
            <w:r>
              <w:t xml:space="preserve">, </w:t>
            </w:r>
            <w:r w:rsidRPr="00F97B80">
              <w:t>в том числе в предметной области</w:t>
            </w:r>
          </w:p>
          <w:p w:rsidR="00F117F6" w:rsidRDefault="00F117F6" w:rsidP="00F117F6">
            <w:pPr>
              <w:tabs>
                <w:tab w:val="num" w:pos="0"/>
                <w:tab w:val="left" w:pos="284"/>
                <w:tab w:val="right" w:leader="underscore" w:pos="9639"/>
              </w:tabs>
            </w:pPr>
            <w:r>
              <w:t>Уметь: п</w:t>
            </w:r>
            <w:r w:rsidRPr="00F97B80">
              <w:t>рименяет методы анализа педагогической ситуации, профессиональной рефлексии на основе специальных научных знаний, в том числе в предметной области</w:t>
            </w:r>
          </w:p>
          <w:p w:rsidR="00F117F6" w:rsidRDefault="00F117F6" w:rsidP="00F117F6">
            <w:r>
              <w:t xml:space="preserve">Владеть: информацией о </w:t>
            </w:r>
            <w:r w:rsidRPr="00F97B80">
              <w:t>метод</w:t>
            </w:r>
            <w:r>
              <w:t>ах</w:t>
            </w:r>
            <w:r w:rsidRPr="00F97B80">
              <w:t xml:space="preserve"> анализа педагогической ситуации, профессиональной рефлексии</w:t>
            </w:r>
            <w:r>
              <w:t xml:space="preserve">, </w:t>
            </w:r>
            <w:r w:rsidRPr="00F97B80">
              <w:t xml:space="preserve">в том </w:t>
            </w:r>
            <w:r w:rsidRPr="00F97B80">
              <w:lastRenderedPageBreak/>
              <w:t>числе в предметной области</w:t>
            </w:r>
          </w:p>
        </w:tc>
      </w:tr>
      <w:tr w:rsidR="00F117F6" w:rsidRPr="00305BA8" w:rsidTr="002974B8">
        <w:tc>
          <w:tcPr>
            <w:tcW w:w="959" w:type="dxa"/>
            <w:vMerge/>
          </w:tcPr>
          <w:p w:rsidR="00F117F6" w:rsidRPr="006541A8" w:rsidRDefault="00F117F6" w:rsidP="00F117F6">
            <w:pPr>
              <w:tabs>
                <w:tab w:val="num" w:pos="0"/>
                <w:tab w:val="left" w:pos="284"/>
                <w:tab w:val="right" w:leader="underscore" w:pos="9639"/>
              </w:tabs>
              <w:jc w:val="both"/>
              <w:rPr>
                <w:bCs/>
                <w:i/>
              </w:rPr>
            </w:pPr>
          </w:p>
        </w:tc>
        <w:tc>
          <w:tcPr>
            <w:tcW w:w="2551" w:type="dxa"/>
            <w:vMerge/>
          </w:tcPr>
          <w:p w:rsidR="00F117F6" w:rsidRPr="006541A8" w:rsidRDefault="00F117F6" w:rsidP="00F117F6">
            <w:pPr>
              <w:tabs>
                <w:tab w:val="num" w:pos="0"/>
                <w:tab w:val="left" w:pos="284"/>
                <w:tab w:val="right" w:leader="underscore" w:pos="9639"/>
              </w:tabs>
              <w:jc w:val="both"/>
              <w:rPr>
                <w:bCs/>
                <w:i/>
              </w:rPr>
            </w:pPr>
          </w:p>
        </w:tc>
        <w:tc>
          <w:tcPr>
            <w:tcW w:w="2835" w:type="dxa"/>
          </w:tcPr>
          <w:p w:rsidR="00F117F6" w:rsidRPr="00F97B80" w:rsidRDefault="00F117F6" w:rsidP="00F117F6">
            <w:pPr>
              <w:pStyle w:val="Default"/>
              <w:rPr>
                <w:sz w:val="20"/>
                <w:szCs w:val="20"/>
              </w:rPr>
            </w:pPr>
            <w:r w:rsidRPr="00F97B80">
              <w:rPr>
                <w:sz w:val="20"/>
                <w:szCs w:val="20"/>
              </w:rPr>
              <w:t>ОПК.8.2. Проектирует и осуществляет учебно-воспитательный процесс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3508" w:type="dxa"/>
          </w:tcPr>
          <w:p w:rsidR="00F117F6" w:rsidRDefault="00F117F6" w:rsidP="00F117F6">
            <w:pPr>
              <w:tabs>
                <w:tab w:val="num" w:pos="0"/>
                <w:tab w:val="left" w:pos="284"/>
                <w:tab w:val="right" w:leader="underscore" w:pos="9639"/>
              </w:tabs>
            </w:pPr>
            <w:r>
              <w:t xml:space="preserve">Знать: предметную область и </w:t>
            </w:r>
            <w:r w:rsidRPr="00F97B80">
              <w:t>научно-обоснованные закономерности организации образовательного процесса</w:t>
            </w:r>
            <w:r>
              <w:t xml:space="preserve"> </w:t>
            </w:r>
          </w:p>
          <w:p w:rsidR="00F117F6" w:rsidRDefault="00F117F6" w:rsidP="00F117F6">
            <w:pPr>
              <w:tabs>
                <w:tab w:val="num" w:pos="0"/>
                <w:tab w:val="left" w:pos="284"/>
                <w:tab w:val="right" w:leader="underscore" w:pos="9639"/>
              </w:tabs>
            </w:pPr>
            <w:r>
              <w:t>Уметь: п</w:t>
            </w:r>
            <w:r w:rsidRPr="00F97B80">
              <w:t>роектир</w:t>
            </w:r>
            <w:r>
              <w:t>овать</w:t>
            </w:r>
            <w:r w:rsidRPr="00F97B80">
              <w:t xml:space="preserve"> и осуществлят</w:t>
            </w:r>
            <w:r>
              <w:t>ь</w:t>
            </w:r>
            <w:r w:rsidRPr="00F97B80">
              <w:t xml:space="preserve"> учебно-воспитательный процесс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p w:rsidR="00F117F6" w:rsidRDefault="00F117F6" w:rsidP="00F117F6">
            <w:r>
              <w:t>Владеть: навыками п</w:t>
            </w:r>
            <w:r w:rsidRPr="00F97B80">
              <w:t>роектир</w:t>
            </w:r>
            <w:r>
              <w:t>ования</w:t>
            </w:r>
            <w:r w:rsidRPr="00F97B80">
              <w:t xml:space="preserve"> и осуществл</w:t>
            </w:r>
            <w:r>
              <w:t>ения</w:t>
            </w:r>
            <w:r w:rsidRPr="00F97B80">
              <w:t xml:space="preserve"> учебно-воспитательн</w:t>
            </w:r>
            <w:r>
              <w:t>ого</w:t>
            </w:r>
            <w:r w:rsidRPr="00F97B80">
              <w:t xml:space="preserve"> процесс</w:t>
            </w:r>
            <w:r>
              <w:t>а</w:t>
            </w:r>
            <w:r w:rsidRPr="00F97B80">
              <w:t xml:space="preserve">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r>
      <w:tr w:rsidR="002974B8" w:rsidRPr="00305BA8" w:rsidTr="002974B8">
        <w:tc>
          <w:tcPr>
            <w:tcW w:w="959" w:type="dxa"/>
            <w:vMerge w:val="restart"/>
          </w:tcPr>
          <w:p w:rsidR="002974B8" w:rsidRPr="00477C56" w:rsidRDefault="002974B8" w:rsidP="002974B8">
            <w:pPr>
              <w:tabs>
                <w:tab w:val="num" w:pos="0"/>
                <w:tab w:val="left" w:pos="284"/>
                <w:tab w:val="right" w:leader="underscore" w:pos="9639"/>
              </w:tabs>
              <w:jc w:val="both"/>
              <w:rPr>
                <w:bCs/>
              </w:rPr>
            </w:pPr>
            <w:r w:rsidRPr="00477C56">
              <w:rPr>
                <w:bCs/>
              </w:rPr>
              <w:t>ПК-</w:t>
            </w:r>
            <w:r>
              <w:rPr>
                <w:bCs/>
              </w:rPr>
              <w:t>3</w:t>
            </w:r>
          </w:p>
        </w:tc>
        <w:tc>
          <w:tcPr>
            <w:tcW w:w="2551" w:type="dxa"/>
            <w:vMerge w:val="restart"/>
          </w:tcPr>
          <w:p w:rsidR="002974B8" w:rsidRPr="0032078B" w:rsidRDefault="00D62113" w:rsidP="002974B8">
            <w:pPr>
              <w:tabs>
                <w:tab w:val="num" w:pos="0"/>
                <w:tab w:val="left" w:pos="284"/>
                <w:tab w:val="right" w:leader="underscore" w:pos="9639"/>
              </w:tabs>
              <w:jc w:val="both"/>
              <w:rPr>
                <w:bCs/>
              </w:rPr>
            </w:pPr>
            <w:r w:rsidRPr="0032078B">
              <w:rPr>
                <w:bCs/>
              </w:rPr>
              <w:t>Способен организовать различные виды внеурочной деятельности для достижения обучающимися личностных и метапредметных результатов</w:t>
            </w:r>
          </w:p>
        </w:tc>
        <w:tc>
          <w:tcPr>
            <w:tcW w:w="2835" w:type="dxa"/>
          </w:tcPr>
          <w:p w:rsidR="00D62113" w:rsidRDefault="00D62113" w:rsidP="00D62113">
            <w:r>
              <w:t xml:space="preserve">ПК.3.1. </w:t>
            </w:r>
          </w:p>
          <w:p w:rsidR="002974B8" w:rsidRPr="00477C56" w:rsidRDefault="00D62113" w:rsidP="00D62113">
            <w:r>
              <w:t>Демонстрирует знание содержания и организационных моделей внеурочной деятельности обучающихся, способов диагностики ее результативности</w:t>
            </w:r>
          </w:p>
        </w:tc>
        <w:tc>
          <w:tcPr>
            <w:tcW w:w="3508" w:type="dxa"/>
          </w:tcPr>
          <w:p w:rsidR="00F117F6" w:rsidRPr="00F117F6" w:rsidRDefault="00F117F6" w:rsidP="00F117F6">
            <w:pPr>
              <w:rPr>
                <w:rStyle w:val="markedcontent"/>
                <w:rFonts w:ascii="Arial" w:hAnsi="Arial" w:cs="Arial"/>
              </w:rPr>
            </w:pPr>
            <w:r w:rsidRPr="00F117F6">
              <w:t>Знает содержание и организационные модели внеурочной деятельности обучающихся, способы диагностики ее результативности;</w:t>
            </w:r>
          </w:p>
          <w:p w:rsidR="00F117F6" w:rsidRPr="00F117F6" w:rsidRDefault="00F117F6" w:rsidP="00F117F6">
            <w:pPr>
              <w:rPr>
                <w:rStyle w:val="markedcontent"/>
                <w:rFonts w:ascii="Arial" w:hAnsi="Arial" w:cs="Arial"/>
              </w:rPr>
            </w:pPr>
            <w:r w:rsidRPr="00F117F6">
              <w:t>Умеет использовать организационные модели внеурочной деятельности обучающихся, способы диагностики ее результативности;</w:t>
            </w:r>
          </w:p>
          <w:p w:rsidR="002974B8" w:rsidRPr="00477C56" w:rsidRDefault="00F117F6" w:rsidP="00F117F6">
            <w:pPr>
              <w:tabs>
                <w:tab w:val="num" w:pos="0"/>
                <w:tab w:val="left" w:pos="284"/>
                <w:tab w:val="right" w:leader="underscore" w:pos="9639"/>
              </w:tabs>
              <w:rPr>
                <w:bCs/>
              </w:rPr>
            </w:pPr>
            <w:r w:rsidRPr="00F117F6">
              <w:t>Владеет опытом использования содержания и организационных моделей внеурочной деятельности обучающихся, способов диагностики ее результативности</w:t>
            </w:r>
          </w:p>
        </w:tc>
      </w:tr>
      <w:tr w:rsidR="002974B8" w:rsidRPr="00305BA8" w:rsidTr="002974B8">
        <w:tc>
          <w:tcPr>
            <w:tcW w:w="959" w:type="dxa"/>
            <w:vMerge/>
          </w:tcPr>
          <w:p w:rsidR="002974B8" w:rsidRPr="00477C56" w:rsidRDefault="002974B8" w:rsidP="002974B8">
            <w:pPr>
              <w:tabs>
                <w:tab w:val="num" w:pos="0"/>
                <w:tab w:val="left" w:pos="284"/>
                <w:tab w:val="right" w:leader="underscore" w:pos="9639"/>
              </w:tabs>
              <w:jc w:val="both"/>
              <w:rPr>
                <w:bCs/>
              </w:rPr>
            </w:pPr>
          </w:p>
        </w:tc>
        <w:tc>
          <w:tcPr>
            <w:tcW w:w="2551" w:type="dxa"/>
            <w:vMerge/>
          </w:tcPr>
          <w:p w:rsidR="002974B8" w:rsidRPr="0032078B" w:rsidRDefault="002974B8" w:rsidP="002974B8">
            <w:pPr>
              <w:tabs>
                <w:tab w:val="num" w:pos="0"/>
                <w:tab w:val="left" w:pos="284"/>
                <w:tab w:val="right" w:leader="underscore" w:pos="9639"/>
              </w:tabs>
              <w:jc w:val="both"/>
              <w:rPr>
                <w:bCs/>
              </w:rPr>
            </w:pPr>
          </w:p>
        </w:tc>
        <w:tc>
          <w:tcPr>
            <w:tcW w:w="2835" w:type="dxa"/>
          </w:tcPr>
          <w:p w:rsidR="00D62113" w:rsidRDefault="00D62113" w:rsidP="00D62113">
            <w:r>
              <w:t xml:space="preserve">ПК.3.2. </w:t>
            </w:r>
          </w:p>
          <w:p w:rsidR="002974B8" w:rsidRPr="00477C56" w:rsidRDefault="00D62113" w:rsidP="00D62113">
            <w:r>
              <w:t>Разрабатывает образовательные программы внеурочной деятельности для достижения планируемых результатов, отбирает диагностический инструментарий для оценки динамики процесса воспитания и социализации обучающихся</w:t>
            </w:r>
          </w:p>
        </w:tc>
        <w:tc>
          <w:tcPr>
            <w:tcW w:w="3508" w:type="dxa"/>
          </w:tcPr>
          <w:p w:rsidR="00F117F6" w:rsidRPr="00F117F6" w:rsidRDefault="00F117F6" w:rsidP="00F117F6">
            <w:pPr>
              <w:rPr>
                <w:rStyle w:val="markedcontent"/>
                <w:rFonts w:ascii="Arial" w:hAnsi="Arial" w:cs="Arial"/>
              </w:rPr>
            </w:pPr>
            <w:r w:rsidRPr="00F117F6">
              <w:t>Знает как 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F117F6" w:rsidRPr="00F117F6" w:rsidRDefault="00F117F6" w:rsidP="00F117F6">
            <w:pPr>
              <w:rPr>
                <w:rStyle w:val="markedcontent"/>
                <w:rFonts w:ascii="Arial" w:hAnsi="Arial" w:cs="Arial"/>
              </w:rPr>
            </w:pPr>
            <w:r w:rsidRPr="00F117F6">
              <w:t>Умеет 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2974B8" w:rsidRPr="00F117F6" w:rsidRDefault="00F117F6" w:rsidP="00F117F6">
            <w:r w:rsidRPr="00F117F6">
              <w:t>Владеет опытом разработки образовательных программ внеурочной деятельности для достижения планируемых результатов, опытом отбора диагностического инструментария для оценки динамики процесса воспитания и социализации обучающихся</w:t>
            </w:r>
          </w:p>
        </w:tc>
      </w:tr>
      <w:tr w:rsidR="002974B8" w:rsidRPr="00305BA8" w:rsidTr="002974B8">
        <w:tc>
          <w:tcPr>
            <w:tcW w:w="959" w:type="dxa"/>
            <w:vMerge/>
          </w:tcPr>
          <w:p w:rsidR="002974B8" w:rsidRPr="00477C56" w:rsidRDefault="002974B8" w:rsidP="002974B8">
            <w:pPr>
              <w:tabs>
                <w:tab w:val="num" w:pos="0"/>
                <w:tab w:val="left" w:pos="284"/>
                <w:tab w:val="right" w:leader="underscore" w:pos="9639"/>
              </w:tabs>
              <w:jc w:val="both"/>
              <w:rPr>
                <w:bCs/>
              </w:rPr>
            </w:pPr>
          </w:p>
        </w:tc>
        <w:tc>
          <w:tcPr>
            <w:tcW w:w="2551" w:type="dxa"/>
            <w:vMerge/>
          </w:tcPr>
          <w:p w:rsidR="002974B8" w:rsidRPr="0032078B" w:rsidRDefault="002974B8" w:rsidP="002974B8">
            <w:pPr>
              <w:tabs>
                <w:tab w:val="num" w:pos="0"/>
                <w:tab w:val="left" w:pos="284"/>
                <w:tab w:val="right" w:leader="underscore" w:pos="9639"/>
              </w:tabs>
              <w:jc w:val="both"/>
              <w:rPr>
                <w:bCs/>
              </w:rPr>
            </w:pPr>
          </w:p>
        </w:tc>
        <w:tc>
          <w:tcPr>
            <w:tcW w:w="2835" w:type="dxa"/>
          </w:tcPr>
          <w:p w:rsidR="002974B8" w:rsidRPr="006D1626" w:rsidRDefault="002974B8" w:rsidP="002974B8">
            <w:r w:rsidRPr="006541A8">
              <w:t xml:space="preserve">ПК.3.3. </w:t>
            </w:r>
            <w:r w:rsidR="00D62113" w:rsidRPr="00D62113">
              <w:t>Осуществляет реализацию образовательных программ внеурочной деятельности для достижения планируемых результатов и оценку их результативности</w:t>
            </w:r>
          </w:p>
        </w:tc>
        <w:tc>
          <w:tcPr>
            <w:tcW w:w="3508" w:type="dxa"/>
          </w:tcPr>
          <w:p w:rsidR="00F117F6" w:rsidRPr="00F117F6" w:rsidRDefault="00F117F6" w:rsidP="00F117F6">
            <w:pPr>
              <w:rPr>
                <w:rStyle w:val="markedcontent"/>
                <w:rFonts w:ascii="Arial" w:hAnsi="Arial" w:cs="Arial"/>
              </w:rPr>
            </w:pPr>
            <w:r w:rsidRPr="00F117F6">
              <w:t>Знает как 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p w:rsidR="00F117F6" w:rsidRPr="00F117F6" w:rsidRDefault="00F117F6" w:rsidP="00F117F6">
            <w:pPr>
              <w:rPr>
                <w:rStyle w:val="markedcontent"/>
                <w:rFonts w:ascii="Arial" w:hAnsi="Arial" w:cs="Arial"/>
              </w:rPr>
            </w:pPr>
            <w:r w:rsidRPr="00F117F6">
              <w:t>Умеет 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p w:rsidR="002974B8" w:rsidRPr="00F117F6" w:rsidRDefault="00F117F6" w:rsidP="00F117F6">
            <w:r w:rsidRPr="00F117F6">
              <w:lastRenderedPageBreak/>
              <w:t>Владеет опытом реализации образовательных программ внеурочной деятельности для достижения планируемых результатов и оценивания их результативности</w:t>
            </w:r>
          </w:p>
        </w:tc>
      </w:tr>
      <w:tr w:rsidR="00F117F6" w:rsidRPr="00305BA8" w:rsidTr="002974B8">
        <w:tc>
          <w:tcPr>
            <w:tcW w:w="959" w:type="dxa"/>
            <w:vMerge w:val="restart"/>
          </w:tcPr>
          <w:p w:rsidR="00F117F6" w:rsidRPr="00477C56" w:rsidRDefault="00F117F6" w:rsidP="00F117F6">
            <w:pPr>
              <w:tabs>
                <w:tab w:val="num" w:pos="0"/>
                <w:tab w:val="left" w:pos="284"/>
                <w:tab w:val="right" w:leader="underscore" w:pos="9639"/>
              </w:tabs>
              <w:jc w:val="both"/>
              <w:rPr>
                <w:bCs/>
              </w:rPr>
            </w:pPr>
            <w:r>
              <w:rPr>
                <w:bCs/>
                <w:i/>
              </w:rPr>
              <w:lastRenderedPageBreak/>
              <w:t>ПК-4</w:t>
            </w:r>
          </w:p>
          <w:p w:rsidR="00F117F6" w:rsidRPr="00477C56" w:rsidRDefault="00F117F6" w:rsidP="00F117F6">
            <w:pPr>
              <w:tabs>
                <w:tab w:val="num" w:pos="0"/>
                <w:tab w:val="left" w:pos="284"/>
                <w:tab w:val="right" w:leader="underscore" w:pos="9639"/>
              </w:tabs>
              <w:jc w:val="both"/>
              <w:rPr>
                <w:bCs/>
              </w:rPr>
            </w:pPr>
          </w:p>
        </w:tc>
        <w:tc>
          <w:tcPr>
            <w:tcW w:w="2551" w:type="dxa"/>
            <w:vMerge w:val="restart"/>
          </w:tcPr>
          <w:p w:rsidR="00F117F6" w:rsidRPr="0032078B" w:rsidRDefault="00F117F6" w:rsidP="00F117F6">
            <w:pPr>
              <w:tabs>
                <w:tab w:val="num" w:pos="0"/>
                <w:tab w:val="left" w:pos="284"/>
                <w:tab w:val="right" w:leader="underscore" w:pos="9639"/>
              </w:tabs>
              <w:jc w:val="both"/>
              <w:rPr>
                <w:bCs/>
              </w:rPr>
            </w:pPr>
            <w:r w:rsidRPr="0032078B">
              <w:rPr>
                <w:bCs/>
              </w:rPr>
              <w:t>Способен использовать методы диагностики развития, общения, деятельности детей и обучающихся, а также осуществлять психологическую экспертизу (оценку) комфортности и безопасности образовательной среды</w:t>
            </w:r>
          </w:p>
          <w:p w:rsidR="00F117F6" w:rsidRPr="0032078B" w:rsidRDefault="00F117F6" w:rsidP="00F117F6">
            <w:pPr>
              <w:tabs>
                <w:tab w:val="num" w:pos="0"/>
                <w:tab w:val="left" w:pos="284"/>
                <w:tab w:val="right" w:leader="underscore" w:pos="9639"/>
              </w:tabs>
              <w:jc w:val="both"/>
              <w:rPr>
                <w:bCs/>
              </w:rPr>
            </w:pPr>
          </w:p>
        </w:tc>
        <w:tc>
          <w:tcPr>
            <w:tcW w:w="2835" w:type="dxa"/>
          </w:tcPr>
          <w:p w:rsidR="00F117F6" w:rsidRPr="00F117F6" w:rsidRDefault="00F117F6" w:rsidP="00F117F6">
            <w:pPr>
              <w:pStyle w:val="Default"/>
              <w:rPr>
                <w:sz w:val="20"/>
                <w:szCs w:val="20"/>
              </w:rPr>
            </w:pPr>
            <w:r w:rsidRPr="00F117F6">
              <w:rPr>
                <w:sz w:val="20"/>
                <w:szCs w:val="20"/>
              </w:rPr>
              <w:t>ПК4.1 Знает: теорию, методологию психодиагностики, классификацию психодиагностических методов, их возможности и ограничения, предъявляемые к ним требования</w:t>
            </w:r>
          </w:p>
        </w:tc>
        <w:tc>
          <w:tcPr>
            <w:tcW w:w="3508" w:type="dxa"/>
          </w:tcPr>
          <w:p w:rsidR="00F117F6" w:rsidRPr="00F117F6" w:rsidRDefault="00F117F6" w:rsidP="00F117F6">
            <w:pPr>
              <w:rPr>
                <w:rStyle w:val="markedcontent"/>
                <w:rFonts w:ascii="Arial" w:hAnsi="Arial" w:cs="Arial"/>
              </w:rPr>
            </w:pPr>
            <w:r w:rsidRPr="00F117F6">
              <w:t xml:space="preserve">Знает </w:t>
            </w:r>
            <w:r w:rsidRPr="00F117F6">
              <w:rPr>
                <w:color w:val="000000"/>
              </w:rPr>
              <w:t>теорию, методологию психодиагностики, классификацию психодиагностических методов, их возможности и ограничения, предъявляемые к ним требования</w:t>
            </w:r>
            <w:r w:rsidRPr="00F117F6">
              <w:t>;</w:t>
            </w:r>
          </w:p>
          <w:p w:rsidR="00F117F6" w:rsidRPr="00F117F6" w:rsidRDefault="00F117F6" w:rsidP="00F117F6">
            <w:pPr>
              <w:rPr>
                <w:rStyle w:val="markedcontent"/>
                <w:rFonts w:ascii="Arial" w:hAnsi="Arial" w:cs="Arial"/>
              </w:rPr>
            </w:pPr>
            <w:r w:rsidRPr="00F117F6">
              <w:t xml:space="preserve">Умеет </w:t>
            </w:r>
            <w:r w:rsidRPr="00F117F6">
              <w:rPr>
                <w:color w:val="000000"/>
              </w:rPr>
              <w:t>классифицировать психодиагностические методы, их возможности и ограничения, предъявляемые к ним требования</w:t>
            </w:r>
            <w:r w:rsidRPr="00F117F6">
              <w:t>;</w:t>
            </w:r>
          </w:p>
          <w:p w:rsidR="00F117F6" w:rsidRPr="00F117F6" w:rsidRDefault="00F117F6" w:rsidP="00F117F6">
            <w:r w:rsidRPr="00F117F6">
              <w:t>Владеет</w:t>
            </w:r>
            <w:r>
              <w:t xml:space="preserve"> </w:t>
            </w:r>
            <w:r w:rsidRPr="00F117F6">
              <w:rPr>
                <w:color w:val="000000"/>
              </w:rPr>
              <w:t>знаниями теории, методологии психодиагностики, классификации психодиагностических методов, их возможностей и ограничений, предъявляемых к ним требованиям</w:t>
            </w:r>
            <w:r w:rsidRPr="00F117F6">
              <w:t xml:space="preserve"> планируемых результатов и оценивания их результативности</w:t>
            </w:r>
          </w:p>
        </w:tc>
      </w:tr>
      <w:tr w:rsidR="00F117F6" w:rsidRPr="00305BA8" w:rsidTr="002974B8">
        <w:tc>
          <w:tcPr>
            <w:tcW w:w="959" w:type="dxa"/>
            <w:vMerge/>
          </w:tcPr>
          <w:p w:rsidR="00F117F6" w:rsidRPr="005B3863" w:rsidRDefault="00F117F6" w:rsidP="00F117F6">
            <w:pPr>
              <w:tabs>
                <w:tab w:val="num" w:pos="0"/>
                <w:tab w:val="left" w:pos="284"/>
                <w:tab w:val="right" w:leader="underscore" w:pos="9639"/>
              </w:tabs>
              <w:jc w:val="both"/>
              <w:rPr>
                <w:bCs/>
                <w:i/>
              </w:rPr>
            </w:pPr>
          </w:p>
        </w:tc>
        <w:tc>
          <w:tcPr>
            <w:tcW w:w="2551" w:type="dxa"/>
            <w:vMerge/>
          </w:tcPr>
          <w:p w:rsidR="00F117F6" w:rsidRPr="005B3863" w:rsidRDefault="00F117F6" w:rsidP="00F117F6">
            <w:pPr>
              <w:tabs>
                <w:tab w:val="num" w:pos="0"/>
                <w:tab w:val="left" w:pos="284"/>
                <w:tab w:val="right" w:leader="underscore" w:pos="9639"/>
              </w:tabs>
              <w:jc w:val="both"/>
              <w:rPr>
                <w:bCs/>
                <w:i/>
              </w:rPr>
            </w:pPr>
          </w:p>
        </w:tc>
        <w:tc>
          <w:tcPr>
            <w:tcW w:w="2835" w:type="dxa"/>
          </w:tcPr>
          <w:p w:rsidR="00F117F6" w:rsidRPr="00F117F6" w:rsidRDefault="00F117F6" w:rsidP="00F117F6">
            <w:pPr>
              <w:pStyle w:val="Default"/>
              <w:rPr>
                <w:sz w:val="20"/>
                <w:szCs w:val="20"/>
              </w:rPr>
            </w:pPr>
            <w:r w:rsidRPr="00F117F6">
              <w:rPr>
                <w:sz w:val="20"/>
                <w:szCs w:val="20"/>
              </w:rPr>
              <w:t>ПК4.2 Умеет: подбирать диагностический инструментарий, адекватный целям исследования; диагностировать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изучать интересы, склонности, способности обучающихся</w:t>
            </w:r>
          </w:p>
        </w:tc>
        <w:tc>
          <w:tcPr>
            <w:tcW w:w="3508" w:type="dxa"/>
          </w:tcPr>
          <w:p w:rsidR="00F117F6" w:rsidRPr="00F117F6" w:rsidRDefault="00F117F6" w:rsidP="00F117F6">
            <w:pPr>
              <w:rPr>
                <w:rStyle w:val="markedcontent"/>
                <w:rFonts w:ascii="Arial" w:hAnsi="Arial" w:cs="Arial"/>
              </w:rPr>
            </w:pPr>
            <w:r w:rsidRPr="00F117F6">
              <w:t xml:space="preserve">Знает </w:t>
            </w:r>
            <w:r w:rsidRPr="00F117F6">
              <w:rPr>
                <w:color w:val="000000"/>
              </w:rPr>
              <w:t>диагностический инструментарий, адекватный целям исследования;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интересы, склонности, способности обучающихся</w:t>
            </w:r>
            <w:r w:rsidRPr="00F117F6">
              <w:t>;</w:t>
            </w:r>
          </w:p>
          <w:p w:rsidR="00F117F6" w:rsidRPr="00F117F6" w:rsidRDefault="00F117F6" w:rsidP="00F117F6">
            <w:pPr>
              <w:rPr>
                <w:rStyle w:val="markedcontent"/>
                <w:rFonts w:ascii="Arial" w:hAnsi="Arial" w:cs="Arial"/>
              </w:rPr>
            </w:pPr>
            <w:r w:rsidRPr="00F117F6">
              <w:t xml:space="preserve">Умеет </w:t>
            </w:r>
            <w:r w:rsidRPr="00F117F6">
              <w:rPr>
                <w:color w:val="000000"/>
              </w:rPr>
              <w:t>подбирать диагностический инструментарий, адекватный целям исследования; диагностировать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изучать интересы, склонности, способности обучающихся</w:t>
            </w:r>
            <w:r w:rsidRPr="00F117F6">
              <w:t>;</w:t>
            </w:r>
          </w:p>
          <w:p w:rsidR="00F117F6" w:rsidRPr="00F117F6" w:rsidRDefault="00F117F6" w:rsidP="00F117F6">
            <w:r w:rsidRPr="00F117F6">
              <w:t xml:space="preserve">Владеет опытом </w:t>
            </w:r>
            <w:r w:rsidRPr="00F117F6">
              <w:rPr>
                <w:color w:val="000000"/>
              </w:rPr>
              <w:t>подбора диагностического инструментария, адекватного целям исследования; диагностики интеллектуальных, личностных и эмоционально-волевых особенностей, препятствующих нормальному протеканию процесса развития, обучения, воспитания и деятельности; навыками изучения интересов, склонностей, способностей обучающихся</w:t>
            </w:r>
          </w:p>
        </w:tc>
      </w:tr>
      <w:tr w:rsidR="00F117F6" w:rsidRPr="00305BA8" w:rsidTr="002974B8">
        <w:tc>
          <w:tcPr>
            <w:tcW w:w="959" w:type="dxa"/>
            <w:vMerge/>
          </w:tcPr>
          <w:p w:rsidR="00F117F6" w:rsidRDefault="00F117F6" w:rsidP="00F117F6">
            <w:pPr>
              <w:tabs>
                <w:tab w:val="num" w:pos="0"/>
                <w:tab w:val="left" w:pos="284"/>
                <w:tab w:val="right" w:leader="underscore" w:pos="9639"/>
              </w:tabs>
              <w:jc w:val="both"/>
              <w:rPr>
                <w:bCs/>
                <w:i/>
              </w:rPr>
            </w:pPr>
          </w:p>
        </w:tc>
        <w:tc>
          <w:tcPr>
            <w:tcW w:w="2551" w:type="dxa"/>
            <w:vMerge/>
          </w:tcPr>
          <w:p w:rsidR="00F117F6" w:rsidRDefault="00F117F6" w:rsidP="00F117F6">
            <w:pPr>
              <w:tabs>
                <w:tab w:val="num" w:pos="0"/>
                <w:tab w:val="left" w:pos="284"/>
                <w:tab w:val="right" w:leader="underscore" w:pos="9639"/>
              </w:tabs>
              <w:jc w:val="both"/>
              <w:rPr>
                <w:bCs/>
                <w:i/>
              </w:rPr>
            </w:pPr>
          </w:p>
        </w:tc>
        <w:tc>
          <w:tcPr>
            <w:tcW w:w="2835" w:type="dxa"/>
          </w:tcPr>
          <w:p w:rsidR="00F117F6" w:rsidRPr="00F117F6" w:rsidRDefault="00F117F6" w:rsidP="00F117F6">
            <w:pPr>
              <w:pStyle w:val="Default"/>
              <w:rPr>
                <w:sz w:val="20"/>
                <w:szCs w:val="20"/>
              </w:rPr>
            </w:pPr>
            <w:r w:rsidRPr="00F117F6">
              <w:rPr>
                <w:sz w:val="20"/>
                <w:szCs w:val="20"/>
              </w:rPr>
              <w:t>ПК4.3 Владеет умениями планирования и проведения диагностического обследования с использованием стандартизированного инструментария, включая обработку и интерпретацию результатов</w:t>
            </w:r>
          </w:p>
        </w:tc>
        <w:tc>
          <w:tcPr>
            <w:tcW w:w="3508" w:type="dxa"/>
          </w:tcPr>
          <w:p w:rsidR="00F117F6" w:rsidRPr="00F117F6" w:rsidRDefault="00F117F6" w:rsidP="00F117F6">
            <w:pPr>
              <w:rPr>
                <w:rStyle w:val="markedcontent"/>
                <w:rFonts w:ascii="Arial" w:hAnsi="Arial" w:cs="Arial"/>
              </w:rPr>
            </w:pPr>
            <w:r w:rsidRPr="00F117F6">
              <w:t>Знает</w:t>
            </w:r>
            <w:r>
              <w:t>,</w:t>
            </w:r>
            <w:r w:rsidRPr="00F117F6">
              <w:t xml:space="preserve"> как 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F117F6" w:rsidRPr="00F117F6" w:rsidRDefault="00F117F6" w:rsidP="00F117F6">
            <w:pPr>
              <w:rPr>
                <w:rStyle w:val="markedcontent"/>
                <w:rFonts w:ascii="Arial" w:hAnsi="Arial" w:cs="Arial"/>
              </w:rPr>
            </w:pPr>
            <w:r w:rsidRPr="00F117F6">
              <w:t>Умеет 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F117F6" w:rsidRPr="00F117F6" w:rsidRDefault="00F117F6" w:rsidP="00F117F6">
            <w:r w:rsidRPr="00F117F6">
              <w:t>Владеет умениями планирования и проведения диагностического обследования с использованием стандарти</w:t>
            </w:r>
            <w:r w:rsidRPr="00F117F6">
              <w:lastRenderedPageBreak/>
              <w:t>зированного инструментария, включая обработку и интерпретацию результатов</w:t>
            </w:r>
          </w:p>
        </w:tc>
      </w:tr>
    </w:tbl>
    <w:p w:rsidR="007479BB" w:rsidRDefault="004B3EBC" w:rsidP="00B0458B">
      <w:pPr>
        <w:widowControl/>
        <w:tabs>
          <w:tab w:val="right" w:leader="underscore" w:pos="8505"/>
        </w:tabs>
        <w:autoSpaceDE/>
        <w:adjustRightInd/>
        <w:jc w:val="both"/>
        <w:rPr>
          <w:bCs/>
          <w:i/>
          <w:iCs/>
          <w:sz w:val="24"/>
          <w:szCs w:val="24"/>
        </w:rPr>
      </w:pPr>
      <w:r w:rsidRPr="004B3EBC">
        <w:rPr>
          <w:bCs/>
          <w:i/>
          <w:iCs/>
          <w:sz w:val="24"/>
          <w:szCs w:val="24"/>
        </w:rPr>
        <w:lastRenderedPageBreak/>
        <w:t xml:space="preserve"> </w:t>
      </w:r>
    </w:p>
    <w:p w:rsidR="00D57313" w:rsidRDefault="00D57313" w:rsidP="00B0458B">
      <w:pPr>
        <w:widowControl/>
        <w:tabs>
          <w:tab w:val="right" w:leader="underscore" w:pos="8505"/>
        </w:tabs>
        <w:autoSpaceDE/>
        <w:adjustRightInd/>
        <w:jc w:val="both"/>
        <w:rPr>
          <w:b/>
          <w:bCs/>
          <w:iCs/>
          <w:sz w:val="28"/>
          <w:szCs w:val="28"/>
        </w:rPr>
      </w:pPr>
      <w:r>
        <w:rPr>
          <w:b/>
          <w:sz w:val="28"/>
          <w:szCs w:val="28"/>
        </w:rPr>
        <w:t>3. Указание м</w:t>
      </w:r>
      <w:r w:rsidRPr="00A11398">
        <w:rPr>
          <w:b/>
          <w:bCs/>
          <w:iCs/>
          <w:sz w:val="28"/>
          <w:szCs w:val="28"/>
        </w:rPr>
        <w:t>ест</w:t>
      </w:r>
      <w:r>
        <w:rPr>
          <w:b/>
          <w:bCs/>
          <w:iCs/>
          <w:sz w:val="28"/>
          <w:szCs w:val="28"/>
        </w:rPr>
        <w:t>а</w:t>
      </w:r>
      <w:r w:rsidRPr="00A11398">
        <w:rPr>
          <w:b/>
          <w:bCs/>
          <w:iCs/>
          <w:sz w:val="28"/>
          <w:szCs w:val="28"/>
        </w:rPr>
        <w:t xml:space="preserve"> </w:t>
      </w:r>
      <w:r>
        <w:rPr>
          <w:b/>
          <w:bCs/>
          <w:iCs/>
          <w:sz w:val="28"/>
          <w:szCs w:val="28"/>
        </w:rPr>
        <w:t xml:space="preserve">практики в структуре </w:t>
      </w:r>
      <w:r w:rsidR="004051AA">
        <w:rPr>
          <w:b/>
          <w:bCs/>
          <w:iCs/>
          <w:sz w:val="28"/>
          <w:szCs w:val="28"/>
        </w:rPr>
        <w:t>ООП</w:t>
      </w:r>
      <w:r w:rsidR="00DE170B">
        <w:rPr>
          <w:b/>
          <w:bCs/>
          <w:iCs/>
          <w:sz w:val="28"/>
          <w:szCs w:val="28"/>
        </w:rPr>
        <w:t xml:space="preserve"> ВО</w:t>
      </w:r>
    </w:p>
    <w:p w:rsidR="00BA0FE0" w:rsidRDefault="00306C30" w:rsidP="00BA0FE0">
      <w:pPr>
        <w:tabs>
          <w:tab w:val="left" w:pos="708"/>
          <w:tab w:val="right" w:leader="underscore" w:pos="9639"/>
        </w:tabs>
        <w:jc w:val="both"/>
        <w:rPr>
          <w:sz w:val="28"/>
          <w:szCs w:val="28"/>
        </w:rPr>
      </w:pPr>
      <w:r>
        <w:rPr>
          <w:sz w:val="22"/>
          <w:szCs w:val="22"/>
        </w:rPr>
        <w:tab/>
      </w:r>
      <w:r w:rsidR="00BA0FE0">
        <w:rPr>
          <w:sz w:val="28"/>
          <w:szCs w:val="28"/>
        </w:rPr>
        <w:t xml:space="preserve">Практика входит в </w:t>
      </w:r>
      <w:r w:rsidR="00BA0FE0" w:rsidRPr="00AF168D">
        <w:rPr>
          <w:sz w:val="28"/>
          <w:szCs w:val="28"/>
          <w:u w:val="single"/>
        </w:rPr>
        <w:t>обязательную часть</w:t>
      </w:r>
      <w:r w:rsidR="007479BB">
        <w:rPr>
          <w:sz w:val="28"/>
          <w:szCs w:val="28"/>
          <w:u w:val="single"/>
        </w:rPr>
        <w:t xml:space="preserve"> </w:t>
      </w:r>
      <w:r w:rsidR="00BA0FE0" w:rsidRPr="00306C30">
        <w:rPr>
          <w:sz w:val="28"/>
          <w:szCs w:val="28"/>
        </w:rPr>
        <w:t>ООП</w:t>
      </w:r>
      <w:r w:rsidR="00BA0FE0">
        <w:rPr>
          <w:sz w:val="28"/>
          <w:szCs w:val="28"/>
        </w:rPr>
        <w:t xml:space="preserve"> ВО</w:t>
      </w:r>
      <w:r w:rsidR="007479BB">
        <w:rPr>
          <w:sz w:val="28"/>
          <w:szCs w:val="28"/>
        </w:rPr>
        <w:t xml:space="preserve"> </w:t>
      </w:r>
      <w:r w:rsidR="00BA0FE0" w:rsidRPr="00AF168D">
        <w:rPr>
          <w:sz w:val="28"/>
          <w:szCs w:val="28"/>
          <w:u w:val="single"/>
        </w:rPr>
        <w:t>бакалавриата</w:t>
      </w:r>
      <w:r w:rsidR="00BA0FE0">
        <w:rPr>
          <w:sz w:val="28"/>
          <w:szCs w:val="28"/>
        </w:rPr>
        <w:t>.</w:t>
      </w:r>
    </w:p>
    <w:p w:rsidR="00BA0FE0" w:rsidRDefault="00BA0FE0" w:rsidP="00BA0FE0">
      <w:pPr>
        <w:tabs>
          <w:tab w:val="left" w:pos="708"/>
          <w:tab w:val="right" w:leader="underscore" w:pos="9639"/>
        </w:tabs>
        <w:jc w:val="both"/>
        <w:rPr>
          <w:sz w:val="28"/>
          <w:szCs w:val="28"/>
        </w:rPr>
      </w:pPr>
      <w:r>
        <w:rPr>
          <w:i/>
          <w:sz w:val="22"/>
          <w:szCs w:val="22"/>
        </w:rPr>
        <w:tab/>
      </w:r>
      <w:r w:rsidRPr="000934F8">
        <w:rPr>
          <w:sz w:val="28"/>
          <w:szCs w:val="28"/>
        </w:rPr>
        <w:t xml:space="preserve">Учебная </w:t>
      </w:r>
      <w:r w:rsidRPr="009C7962">
        <w:rPr>
          <w:sz w:val="28"/>
          <w:szCs w:val="28"/>
        </w:rPr>
        <w:t xml:space="preserve">практика, технологическая </w:t>
      </w:r>
      <w:r w:rsidRPr="000934F8">
        <w:rPr>
          <w:sz w:val="28"/>
          <w:szCs w:val="28"/>
        </w:rPr>
        <w:t>является составной частью основной образовательной программы учреждения ФГОС ВО</w:t>
      </w:r>
      <w:r>
        <w:rPr>
          <w:sz w:val="28"/>
          <w:szCs w:val="28"/>
        </w:rPr>
        <w:t xml:space="preserve">. </w:t>
      </w:r>
      <w:r w:rsidRPr="000934F8">
        <w:rPr>
          <w:sz w:val="28"/>
          <w:szCs w:val="28"/>
        </w:rPr>
        <w:t>Документальное обеспечение учебного процесса определяется образовательным стандартом программ по комплексу изучаемых студентами проф</w:t>
      </w:r>
      <w:r>
        <w:rPr>
          <w:sz w:val="28"/>
          <w:szCs w:val="28"/>
        </w:rPr>
        <w:t>ессионально значимых дисциплин</w:t>
      </w:r>
      <w:r w:rsidRPr="000934F8">
        <w:rPr>
          <w:sz w:val="28"/>
          <w:szCs w:val="28"/>
        </w:rPr>
        <w:t xml:space="preserve">, а также дисциплин, способствующих формированию общекультурных компетенций, рекомендациями по организации практики студентов образовательных </w:t>
      </w:r>
      <w:r>
        <w:rPr>
          <w:sz w:val="28"/>
          <w:szCs w:val="28"/>
        </w:rPr>
        <w:t>организаций</w:t>
      </w:r>
      <w:r w:rsidRPr="000934F8">
        <w:rPr>
          <w:sz w:val="28"/>
          <w:szCs w:val="28"/>
        </w:rPr>
        <w:t xml:space="preserve"> ВО. В ходе практики студентам предоставляется возможность реализовать усвоенные на занятиях приоритетные направления педагогической деятельности, образовательные технологии, приемы педагогического взаимодействия. Деятельность студента-практиканта регламентируется государственными нормативными документами, а также правилами внутрен</w:t>
      </w:r>
      <w:r>
        <w:rPr>
          <w:sz w:val="28"/>
          <w:szCs w:val="28"/>
        </w:rPr>
        <w:t>него распорядка образовательной организации</w:t>
      </w:r>
      <w:r w:rsidRPr="000934F8">
        <w:rPr>
          <w:sz w:val="28"/>
          <w:szCs w:val="28"/>
        </w:rPr>
        <w:t>, в которое он направляется на практику</w:t>
      </w:r>
      <w:r>
        <w:rPr>
          <w:sz w:val="28"/>
          <w:szCs w:val="28"/>
        </w:rPr>
        <w:t xml:space="preserve">. </w:t>
      </w:r>
    </w:p>
    <w:p w:rsidR="00BA0FE0" w:rsidRPr="00F756F9" w:rsidRDefault="00BA0FE0" w:rsidP="00BA0FE0">
      <w:pPr>
        <w:tabs>
          <w:tab w:val="left" w:pos="708"/>
          <w:tab w:val="right" w:leader="underscore" w:pos="9639"/>
        </w:tabs>
        <w:jc w:val="both"/>
        <w:rPr>
          <w:sz w:val="28"/>
          <w:szCs w:val="28"/>
        </w:rPr>
      </w:pPr>
      <w:r>
        <w:rPr>
          <w:sz w:val="28"/>
          <w:szCs w:val="28"/>
        </w:rPr>
        <w:tab/>
        <w:t>Для прохождения данной практики необходимы знания, умения и навыки, формируемые предшествующими дисциплинами и практиками.</w:t>
      </w:r>
    </w:p>
    <w:p w:rsidR="00BA0FE0" w:rsidRDefault="00BA0FE0" w:rsidP="00BA0FE0">
      <w:pPr>
        <w:pStyle w:val="af"/>
        <w:tabs>
          <w:tab w:val="left" w:pos="708"/>
          <w:tab w:val="right" w:leader="underscore" w:pos="993"/>
        </w:tabs>
        <w:ind w:left="0"/>
        <w:jc w:val="both"/>
        <w:rPr>
          <w:i/>
          <w:sz w:val="22"/>
          <w:szCs w:val="22"/>
        </w:rPr>
      </w:pPr>
    </w:p>
    <w:p w:rsidR="00BA0FE0" w:rsidRPr="004D6A7A" w:rsidRDefault="00BA0FE0" w:rsidP="00BA0FE0">
      <w:pPr>
        <w:widowControl/>
        <w:tabs>
          <w:tab w:val="right" w:leader="underscore" w:pos="8505"/>
        </w:tabs>
        <w:autoSpaceDE/>
        <w:adjustRightInd/>
        <w:jc w:val="both"/>
        <w:rPr>
          <w:sz w:val="28"/>
          <w:szCs w:val="28"/>
        </w:rPr>
      </w:pPr>
      <w:r>
        <w:rPr>
          <w:sz w:val="28"/>
          <w:szCs w:val="28"/>
        </w:rPr>
        <w:t>Дисциплины, на освоении знаний которых базируется практика:</w:t>
      </w:r>
    </w:p>
    <w:p w:rsidR="00BA0FE0" w:rsidRDefault="00BA0FE0" w:rsidP="00BA0FE0">
      <w:pPr>
        <w:pStyle w:val="af"/>
        <w:numPr>
          <w:ilvl w:val="0"/>
          <w:numId w:val="15"/>
        </w:numPr>
        <w:tabs>
          <w:tab w:val="right" w:leader="underscore" w:pos="8505"/>
        </w:tabs>
        <w:jc w:val="both"/>
        <w:rPr>
          <w:sz w:val="28"/>
          <w:szCs w:val="28"/>
        </w:rPr>
      </w:pPr>
      <w:r w:rsidRPr="00BA0FE0">
        <w:rPr>
          <w:sz w:val="28"/>
          <w:szCs w:val="28"/>
        </w:rPr>
        <w:t>Введение в педагогическое исследование</w:t>
      </w:r>
    </w:p>
    <w:p w:rsidR="00BA0FE0" w:rsidRDefault="00BA0FE0" w:rsidP="00BA0FE0">
      <w:pPr>
        <w:pStyle w:val="af"/>
        <w:numPr>
          <w:ilvl w:val="0"/>
          <w:numId w:val="15"/>
        </w:numPr>
        <w:tabs>
          <w:tab w:val="right" w:leader="underscore" w:pos="8505"/>
        </w:tabs>
        <w:jc w:val="both"/>
        <w:rPr>
          <w:sz w:val="28"/>
          <w:szCs w:val="28"/>
        </w:rPr>
      </w:pPr>
      <w:r w:rsidRPr="00BA0FE0">
        <w:rPr>
          <w:sz w:val="28"/>
          <w:szCs w:val="28"/>
        </w:rPr>
        <w:t>Нормативно-правовое обеспечение образования</w:t>
      </w:r>
    </w:p>
    <w:p w:rsidR="00BA0FE0" w:rsidRDefault="00BA0FE0" w:rsidP="00BA0FE0">
      <w:pPr>
        <w:pStyle w:val="af"/>
        <w:numPr>
          <w:ilvl w:val="0"/>
          <w:numId w:val="15"/>
        </w:numPr>
        <w:tabs>
          <w:tab w:val="right" w:leader="underscore" w:pos="8505"/>
        </w:tabs>
        <w:jc w:val="both"/>
        <w:rPr>
          <w:sz w:val="28"/>
          <w:szCs w:val="28"/>
        </w:rPr>
      </w:pPr>
      <w:r w:rsidRPr="00BA0FE0">
        <w:rPr>
          <w:sz w:val="28"/>
          <w:szCs w:val="28"/>
        </w:rPr>
        <w:t>Педагогика</w:t>
      </w:r>
    </w:p>
    <w:p w:rsidR="00BA0FE0" w:rsidRDefault="00BA0FE0" w:rsidP="00BA0FE0">
      <w:pPr>
        <w:pStyle w:val="af"/>
        <w:numPr>
          <w:ilvl w:val="0"/>
          <w:numId w:val="15"/>
        </w:numPr>
        <w:tabs>
          <w:tab w:val="right" w:leader="underscore" w:pos="8505"/>
        </w:tabs>
        <w:jc w:val="both"/>
        <w:rPr>
          <w:sz w:val="28"/>
          <w:szCs w:val="28"/>
        </w:rPr>
      </w:pPr>
      <w:r w:rsidRPr="00BA0FE0">
        <w:rPr>
          <w:sz w:val="28"/>
          <w:szCs w:val="28"/>
        </w:rPr>
        <w:t>История (история России и всеобщая история)</w:t>
      </w:r>
    </w:p>
    <w:p w:rsidR="00BA0FE0" w:rsidRPr="00BA0FE0" w:rsidRDefault="00BA0FE0" w:rsidP="00BA0FE0">
      <w:pPr>
        <w:pStyle w:val="af"/>
        <w:numPr>
          <w:ilvl w:val="0"/>
          <w:numId w:val="15"/>
        </w:numPr>
        <w:tabs>
          <w:tab w:val="right" w:leader="underscore" w:pos="8505"/>
        </w:tabs>
        <w:jc w:val="both"/>
        <w:rPr>
          <w:sz w:val="28"/>
          <w:szCs w:val="28"/>
        </w:rPr>
      </w:pPr>
      <w:r w:rsidRPr="00BA0FE0">
        <w:rPr>
          <w:sz w:val="28"/>
          <w:szCs w:val="28"/>
        </w:rPr>
        <w:t>Математика и методика ее преподавания</w:t>
      </w:r>
    </w:p>
    <w:p w:rsidR="00BA0FE0" w:rsidRDefault="00BA0FE0" w:rsidP="00BA0FE0">
      <w:pPr>
        <w:widowControl/>
        <w:tabs>
          <w:tab w:val="right" w:leader="underscore" w:pos="8505"/>
        </w:tabs>
        <w:autoSpaceDE/>
        <w:adjustRightInd/>
        <w:jc w:val="both"/>
        <w:rPr>
          <w:sz w:val="28"/>
          <w:szCs w:val="28"/>
        </w:rPr>
      </w:pPr>
      <w:r>
        <w:rPr>
          <w:sz w:val="28"/>
          <w:szCs w:val="28"/>
        </w:rPr>
        <w:t>Логические и содержательно-методические взаимосвязи практики со следующими частями ООПВО:</w:t>
      </w:r>
    </w:p>
    <w:p w:rsidR="00BA0FE0" w:rsidRPr="007A51B1" w:rsidRDefault="00BA0FE0" w:rsidP="00BA0FE0">
      <w:pPr>
        <w:widowControl/>
        <w:tabs>
          <w:tab w:val="right" w:leader="underscore" w:pos="8505"/>
        </w:tabs>
        <w:autoSpaceDE/>
        <w:adjustRightInd/>
        <w:jc w:val="both"/>
        <w:rPr>
          <w:sz w:val="28"/>
          <w:szCs w:val="28"/>
        </w:rPr>
      </w:pPr>
      <w:r w:rsidRPr="007A51B1">
        <w:rPr>
          <w:sz w:val="28"/>
          <w:szCs w:val="28"/>
        </w:rPr>
        <w:t>Методическое руководство всей деятельностью студентов-практикантов осуществляется в ходе систематических семинаров-практикумов и консультаций (вводных, корректирующих, тренировочных, обобщающих). Студенты участвуют в установочной и итоговой конференциях. Содержание конференций связано с участием студентов в воспитательно-образовательном процессе обучаемых, анализируется работа студентов по составлению программы предполагаемой деятельности, обсуждается выполнение программы профессионального самообразования.</w:t>
      </w:r>
    </w:p>
    <w:p w:rsidR="00BA0FE0" w:rsidRDefault="00BA0FE0" w:rsidP="00BA0FE0">
      <w:pPr>
        <w:widowControl/>
        <w:tabs>
          <w:tab w:val="right" w:leader="underscore" w:pos="8505"/>
        </w:tabs>
        <w:autoSpaceDE/>
        <w:adjustRightInd/>
        <w:jc w:val="both"/>
        <w:rPr>
          <w:sz w:val="28"/>
          <w:szCs w:val="28"/>
        </w:rPr>
      </w:pPr>
      <w:r w:rsidRPr="00ED3E85">
        <w:rPr>
          <w:sz w:val="28"/>
          <w:szCs w:val="28"/>
        </w:rPr>
        <w:t xml:space="preserve">Прохождение практики является основой для освоения последующих дисциплин: </w:t>
      </w:r>
    </w:p>
    <w:p w:rsidR="00C3308A" w:rsidRDefault="00C3308A" w:rsidP="00C3308A">
      <w:pPr>
        <w:pStyle w:val="af"/>
        <w:numPr>
          <w:ilvl w:val="0"/>
          <w:numId w:val="16"/>
        </w:numPr>
        <w:tabs>
          <w:tab w:val="right" w:leader="underscore" w:pos="8505"/>
        </w:tabs>
        <w:jc w:val="both"/>
        <w:rPr>
          <w:sz w:val="28"/>
          <w:szCs w:val="28"/>
        </w:rPr>
      </w:pPr>
      <w:r w:rsidRPr="00C3308A">
        <w:rPr>
          <w:sz w:val="28"/>
          <w:szCs w:val="28"/>
        </w:rPr>
        <w:t>Методы математической статистики в психолого-педагогических науках</w:t>
      </w:r>
    </w:p>
    <w:p w:rsidR="00C3308A" w:rsidRDefault="00C3308A" w:rsidP="00C3308A">
      <w:pPr>
        <w:pStyle w:val="af"/>
        <w:numPr>
          <w:ilvl w:val="0"/>
          <w:numId w:val="16"/>
        </w:numPr>
        <w:tabs>
          <w:tab w:val="right" w:leader="underscore" w:pos="8505"/>
        </w:tabs>
        <w:jc w:val="both"/>
        <w:rPr>
          <w:sz w:val="28"/>
          <w:szCs w:val="28"/>
        </w:rPr>
      </w:pPr>
      <w:r w:rsidRPr="00C3308A">
        <w:rPr>
          <w:sz w:val="28"/>
          <w:szCs w:val="28"/>
        </w:rPr>
        <w:t>Эргономика образования</w:t>
      </w:r>
    </w:p>
    <w:p w:rsidR="00C3308A" w:rsidRPr="00C3308A" w:rsidRDefault="00C3308A" w:rsidP="00C3308A">
      <w:pPr>
        <w:pStyle w:val="af"/>
        <w:numPr>
          <w:ilvl w:val="0"/>
          <w:numId w:val="16"/>
        </w:numPr>
        <w:tabs>
          <w:tab w:val="right" w:leader="underscore" w:pos="8505"/>
        </w:tabs>
        <w:jc w:val="both"/>
        <w:rPr>
          <w:bCs/>
          <w:iCs/>
          <w:sz w:val="28"/>
          <w:szCs w:val="28"/>
        </w:rPr>
      </w:pPr>
      <w:r w:rsidRPr="00C3308A">
        <w:rPr>
          <w:sz w:val="28"/>
          <w:szCs w:val="28"/>
        </w:rPr>
        <w:t>Речевое развитие младших школьников на уроках литературного чтения</w:t>
      </w:r>
      <w:r>
        <w:rPr>
          <w:sz w:val="28"/>
          <w:szCs w:val="28"/>
        </w:rPr>
        <w:t>, др.</w:t>
      </w:r>
    </w:p>
    <w:p w:rsidR="00BA0FE0" w:rsidRPr="00ED3E85" w:rsidRDefault="00BA0FE0" w:rsidP="00C3308A">
      <w:pPr>
        <w:pStyle w:val="af"/>
        <w:tabs>
          <w:tab w:val="right" w:leader="underscore" w:pos="8505"/>
        </w:tabs>
        <w:jc w:val="both"/>
        <w:rPr>
          <w:bCs/>
          <w:iCs/>
          <w:sz w:val="28"/>
          <w:szCs w:val="28"/>
        </w:rPr>
      </w:pPr>
    </w:p>
    <w:p w:rsidR="00605388" w:rsidRDefault="00605388" w:rsidP="00BA0FE0">
      <w:pPr>
        <w:tabs>
          <w:tab w:val="left" w:pos="708"/>
          <w:tab w:val="right" w:leader="underscore" w:pos="9639"/>
        </w:tabs>
        <w:jc w:val="both"/>
        <w:rPr>
          <w:b/>
          <w:bCs/>
          <w:iCs/>
          <w:sz w:val="28"/>
          <w:szCs w:val="28"/>
        </w:rPr>
      </w:pPr>
      <w:r>
        <w:rPr>
          <w:b/>
          <w:sz w:val="28"/>
          <w:szCs w:val="28"/>
        </w:rPr>
        <w:t>4. Указание объема</w:t>
      </w:r>
      <w:r w:rsidRPr="00A11398">
        <w:rPr>
          <w:b/>
          <w:bCs/>
          <w:iCs/>
          <w:sz w:val="28"/>
          <w:szCs w:val="28"/>
        </w:rPr>
        <w:t xml:space="preserve"> </w:t>
      </w:r>
      <w:r>
        <w:rPr>
          <w:b/>
          <w:bCs/>
          <w:iCs/>
          <w:sz w:val="28"/>
          <w:szCs w:val="28"/>
        </w:rPr>
        <w:t xml:space="preserve">практики в зачетных единицах и ее продолжительности в неделях </w:t>
      </w:r>
      <w:r w:rsidR="00FE035A">
        <w:rPr>
          <w:b/>
          <w:bCs/>
          <w:iCs/>
          <w:sz w:val="28"/>
          <w:szCs w:val="28"/>
        </w:rPr>
        <w:t>(</w:t>
      </w:r>
      <w:r>
        <w:rPr>
          <w:b/>
          <w:bCs/>
          <w:iCs/>
          <w:sz w:val="28"/>
          <w:szCs w:val="28"/>
        </w:rPr>
        <w:t>либо в астрономических часах</w:t>
      </w:r>
      <w:r w:rsidR="00FE035A">
        <w:rPr>
          <w:b/>
          <w:bCs/>
          <w:iCs/>
          <w:sz w:val="28"/>
          <w:szCs w:val="28"/>
        </w:rPr>
        <w:t>)</w:t>
      </w:r>
    </w:p>
    <w:p w:rsidR="00C3308A" w:rsidRPr="00FB0B65" w:rsidRDefault="00C3308A" w:rsidP="00C3308A">
      <w:pPr>
        <w:keepNext/>
        <w:widowControl/>
        <w:autoSpaceDE/>
        <w:autoSpaceDN/>
        <w:adjustRightInd/>
        <w:jc w:val="center"/>
        <w:outlineLvl w:val="1"/>
        <w:rPr>
          <w:bCs/>
          <w:i/>
          <w:sz w:val="32"/>
        </w:rPr>
      </w:pPr>
      <w:r w:rsidRPr="00FB0B65">
        <w:rPr>
          <w:bCs/>
          <w:i/>
          <w:sz w:val="32"/>
        </w:rPr>
        <w:t>Очная форма обучения</w:t>
      </w:r>
    </w:p>
    <w:p w:rsidR="00C3308A" w:rsidRDefault="00C3308A" w:rsidP="00C3308A">
      <w:pPr>
        <w:widowControl/>
        <w:tabs>
          <w:tab w:val="right" w:leader="underscore" w:pos="8505"/>
        </w:tabs>
        <w:autoSpaceDE/>
        <w:adjustRightInd/>
        <w:jc w:val="both"/>
        <w:rPr>
          <w:bCs/>
          <w:iCs/>
          <w:sz w:val="28"/>
          <w:szCs w:val="28"/>
        </w:rPr>
      </w:pPr>
      <w:r>
        <w:rPr>
          <w:bCs/>
          <w:iCs/>
          <w:sz w:val="28"/>
          <w:szCs w:val="28"/>
        </w:rPr>
        <w:t>Общий объем практики составляет  6 зачетных единиц, 216 академических часов.</w:t>
      </w:r>
    </w:p>
    <w:p w:rsidR="00C3308A" w:rsidRDefault="00C3308A" w:rsidP="00C3308A">
      <w:pPr>
        <w:widowControl/>
        <w:tabs>
          <w:tab w:val="right" w:leader="underscore" w:pos="8505"/>
        </w:tabs>
        <w:autoSpaceDE/>
        <w:adjustRightInd/>
        <w:jc w:val="both"/>
        <w:rPr>
          <w:bCs/>
          <w:iCs/>
          <w:sz w:val="28"/>
          <w:szCs w:val="28"/>
        </w:rPr>
      </w:pPr>
      <w:r>
        <w:rPr>
          <w:bCs/>
          <w:iCs/>
          <w:sz w:val="28"/>
          <w:szCs w:val="28"/>
        </w:rPr>
        <w:t>В том числе:</w:t>
      </w:r>
    </w:p>
    <w:p w:rsidR="00C3308A" w:rsidRDefault="00C3308A" w:rsidP="00C3308A">
      <w:pPr>
        <w:widowControl/>
        <w:tabs>
          <w:tab w:val="right" w:leader="underscore" w:pos="8505"/>
        </w:tabs>
        <w:autoSpaceDE/>
        <w:adjustRightInd/>
        <w:jc w:val="both"/>
        <w:rPr>
          <w:bCs/>
          <w:iCs/>
          <w:sz w:val="28"/>
          <w:szCs w:val="28"/>
        </w:rPr>
      </w:pPr>
      <w:r>
        <w:rPr>
          <w:bCs/>
          <w:iCs/>
          <w:sz w:val="28"/>
          <w:szCs w:val="28"/>
        </w:rPr>
        <w:lastRenderedPageBreak/>
        <w:t>1. Объем</w:t>
      </w:r>
      <w:r>
        <w:rPr>
          <w:b/>
          <w:bCs/>
          <w:iCs/>
          <w:sz w:val="28"/>
          <w:szCs w:val="28"/>
        </w:rPr>
        <w:t xml:space="preserve"> </w:t>
      </w:r>
      <w:r>
        <w:rPr>
          <w:bCs/>
          <w:iCs/>
          <w:sz w:val="28"/>
          <w:szCs w:val="28"/>
        </w:rPr>
        <w:t xml:space="preserve">контактной работы с руководителем практики от кафедры составляет </w:t>
      </w:r>
      <w:r w:rsidR="00F117F6">
        <w:rPr>
          <w:bCs/>
          <w:iCs/>
          <w:sz w:val="28"/>
          <w:szCs w:val="28"/>
        </w:rPr>
        <w:t>0</w:t>
      </w:r>
      <w:r w:rsidRPr="00C3308A">
        <w:rPr>
          <w:bCs/>
          <w:iCs/>
          <w:sz w:val="28"/>
          <w:szCs w:val="28"/>
        </w:rPr>
        <w:t xml:space="preserve"> </w:t>
      </w:r>
      <w:r>
        <w:rPr>
          <w:bCs/>
          <w:iCs/>
          <w:sz w:val="28"/>
          <w:szCs w:val="28"/>
        </w:rPr>
        <w:t>академических часов</w:t>
      </w:r>
      <w:r>
        <w:rPr>
          <w:bCs/>
          <w:iCs/>
        </w:rPr>
        <w:t>;</w:t>
      </w:r>
    </w:p>
    <w:p w:rsidR="00C3308A" w:rsidRDefault="00C3308A" w:rsidP="00C3308A">
      <w:pPr>
        <w:widowControl/>
        <w:tabs>
          <w:tab w:val="right" w:leader="underscore" w:pos="8505"/>
        </w:tabs>
        <w:autoSpaceDE/>
        <w:adjustRightInd/>
        <w:jc w:val="both"/>
        <w:rPr>
          <w:bCs/>
          <w:iCs/>
          <w:sz w:val="28"/>
          <w:szCs w:val="28"/>
        </w:rPr>
      </w:pPr>
      <w:r>
        <w:rPr>
          <w:bCs/>
          <w:iCs/>
          <w:sz w:val="28"/>
          <w:szCs w:val="28"/>
        </w:rPr>
        <w:t>2. Объем иных форм работы (по видам профессиональной деятельности при выполнении заданий по практике, в том числе работа с руководителем практики от профильной организации) составляет 216 академических часов.</w:t>
      </w:r>
    </w:p>
    <w:p w:rsidR="00C3308A" w:rsidRDefault="00C3308A" w:rsidP="00C3308A">
      <w:pPr>
        <w:widowControl/>
        <w:tabs>
          <w:tab w:val="right" w:leader="underscore" w:pos="8505"/>
        </w:tabs>
        <w:autoSpaceDE/>
        <w:adjustRightInd/>
        <w:jc w:val="both"/>
        <w:rPr>
          <w:bCs/>
          <w:iCs/>
          <w:sz w:val="28"/>
          <w:szCs w:val="28"/>
        </w:rPr>
      </w:pPr>
      <w:r>
        <w:rPr>
          <w:bCs/>
          <w:iCs/>
          <w:sz w:val="28"/>
          <w:szCs w:val="28"/>
        </w:rPr>
        <w:t>Продолжительность практики 4 недель.</w:t>
      </w:r>
    </w:p>
    <w:p w:rsidR="00C3308A" w:rsidRPr="00FB0B65" w:rsidRDefault="00C3308A" w:rsidP="00C3308A">
      <w:pPr>
        <w:widowControl/>
        <w:autoSpaceDE/>
        <w:autoSpaceDN/>
        <w:adjustRightInd/>
        <w:jc w:val="center"/>
        <w:rPr>
          <w:i/>
          <w:sz w:val="28"/>
          <w:szCs w:val="28"/>
        </w:rPr>
      </w:pPr>
      <w:r w:rsidRPr="00FB0B65">
        <w:rPr>
          <w:i/>
          <w:sz w:val="28"/>
          <w:szCs w:val="28"/>
        </w:rPr>
        <w:t>Заочная форма обучения</w:t>
      </w:r>
    </w:p>
    <w:p w:rsidR="00C3308A" w:rsidRDefault="00C3308A" w:rsidP="00C3308A">
      <w:pPr>
        <w:widowControl/>
        <w:tabs>
          <w:tab w:val="right" w:leader="underscore" w:pos="8505"/>
        </w:tabs>
        <w:autoSpaceDE/>
        <w:adjustRightInd/>
        <w:jc w:val="both"/>
        <w:rPr>
          <w:bCs/>
          <w:iCs/>
          <w:sz w:val="28"/>
          <w:szCs w:val="28"/>
        </w:rPr>
      </w:pPr>
      <w:r>
        <w:rPr>
          <w:bCs/>
          <w:iCs/>
          <w:sz w:val="28"/>
          <w:szCs w:val="28"/>
        </w:rPr>
        <w:t>Общий объем практики составляет  6  зачетных единиц, 216 академических часов.</w:t>
      </w:r>
    </w:p>
    <w:p w:rsidR="00C3308A" w:rsidRDefault="00C3308A" w:rsidP="00C3308A">
      <w:pPr>
        <w:widowControl/>
        <w:tabs>
          <w:tab w:val="right" w:leader="underscore" w:pos="8505"/>
        </w:tabs>
        <w:autoSpaceDE/>
        <w:adjustRightInd/>
        <w:jc w:val="both"/>
        <w:rPr>
          <w:bCs/>
          <w:iCs/>
          <w:sz w:val="28"/>
          <w:szCs w:val="28"/>
        </w:rPr>
      </w:pPr>
      <w:r>
        <w:rPr>
          <w:bCs/>
          <w:iCs/>
          <w:sz w:val="28"/>
          <w:szCs w:val="28"/>
        </w:rPr>
        <w:t>В том числе:</w:t>
      </w:r>
    </w:p>
    <w:p w:rsidR="00C3308A" w:rsidRDefault="00C3308A" w:rsidP="00C3308A">
      <w:pPr>
        <w:widowControl/>
        <w:tabs>
          <w:tab w:val="right" w:leader="underscore" w:pos="8505"/>
        </w:tabs>
        <w:autoSpaceDE/>
        <w:adjustRightInd/>
        <w:jc w:val="both"/>
        <w:rPr>
          <w:bCs/>
          <w:iCs/>
          <w:sz w:val="28"/>
          <w:szCs w:val="28"/>
        </w:rPr>
      </w:pPr>
      <w:r>
        <w:rPr>
          <w:bCs/>
          <w:iCs/>
          <w:sz w:val="28"/>
          <w:szCs w:val="28"/>
        </w:rPr>
        <w:t>1. Объем</w:t>
      </w:r>
      <w:r>
        <w:rPr>
          <w:b/>
          <w:bCs/>
          <w:iCs/>
          <w:sz w:val="28"/>
          <w:szCs w:val="28"/>
        </w:rPr>
        <w:t xml:space="preserve"> </w:t>
      </w:r>
      <w:r>
        <w:rPr>
          <w:bCs/>
          <w:iCs/>
          <w:sz w:val="28"/>
          <w:szCs w:val="28"/>
        </w:rPr>
        <w:t xml:space="preserve">контактной работы с руководителем практики от кафедры составляет </w:t>
      </w:r>
      <w:r w:rsidR="00F117F6">
        <w:rPr>
          <w:bCs/>
          <w:iCs/>
          <w:sz w:val="28"/>
          <w:szCs w:val="28"/>
        </w:rPr>
        <w:t>0</w:t>
      </w:r>
      <w:r>
        <w:rPr>
          <w:b/>
          <w:bCs/>
          <w:iCs/>
          <w:sz w:val="28"/>
          <w:szCs w:val="28"/>
        </w:rPr>
        <w:t xml:space="preserve"> </w:t>
      </w:r>
      <w:r>
        <w:rPr>
          <w:bCs/>
          <w:iCs/>
          <w:sz w:val="28"/>
          <w:szCs w:val="28"/>
        </w:rPr>
        <w:t>академических часов</w:t>
      </w:r>
      <w:r>
        <w:rPr>
          <w:bCs/>
          <w:iCs/>
        </w:rPr>
        <w:t>;</w:t>
      </w:r>
    </w:p>
    <w:p w:rsidR="00C3308A" w:rsidRDefault="00C3308A" w:rsidP="00C3308A">
      <w:pPr>
        <w:widowControl/>
        <w:tabs>
          <w:tab w:val="right" w:leader="underscore" w:pos="8505"/>
        </w:tabs>
        <w:autoSpaceDE/>
        <w:adjustRightInd/>
        <w:jc w:val="both"/>
        <w:rPr>
          <w:bCs/>
          <w:iCs/>
          <w:sz w:val="28"/>
          <w:szCs w:val="28"/>
        </w:rPr>
      </w:pPr>
      <w:r>
        <w:rPr>
          <w:bCs/>
          <w:iCs/>
          <w:sz w:val="28"/>
          <w:szCs w:val="28"/>
        </w:rPr>
        <w:t>2. Объем иных форм работы (по видам профессиональной деятельности при выполнении заданий по практике, в том числе работа с руководителем практики от профильной организации) составляет 216 академических часов.</w:t>
      </w:r>
    </w:p>
    <w:p w:rsidR="00C3308A" w:rsidRDefault="00C3308A" w:rsidP="00C3308A">
      <w:pPr>
        <w:widowControl/>
        <w:tabs>
          <w:tab w:val="right" w:leader="underscore" w:pos="8505"/>
        </w:tabs>
        <w:autoSpaceDE/>
        <w:adjustRightInd/>
        <w:jc w:val="both"/>
        <w:rPr>
          <w:bCs/>
          <w:iCs/>
          <w:sz w:val="28"/>
          <w:szCs w:val="28"/>
        </w:rPr>
      </w:pPr>
      <w:r>
        <w:rPr>
          <w:bCs/>
          <w:iCs/>
          <w:sz w:val="28"/>
          <w:szCs w:val="28"/>
        </w:rPr>
        <w:t>Продолжительность практики 4 недель.</w:t>
      </w:r>
    </w:p>
    <w:p w:rsidR="009B35E1" w:rsidRPr="00FB0B65" w:rsidRDefault="009B35E1" w:rsidP="009B35E1">
      <w:pPr>
        <w:widowControl/>
        <w:autoSpaceDE/>
        <w:autoSpaceDN/>
        <w:adjustRightInd/>
        <w:jc w:val="center"/>
        <w:rPr>
          <w:i/>
          <w:sz w:val="28"/>
          <w:szCs w:val="28"/>
        </w:rPr>
      </w:pPr>
      <w:r w:rsidRPr="00FB0B65">
        <w:rPr>
          <w:i/>
          <w:sz w:val="28"/>
          <w:szCs w:val="28"/>
        </w:rPr>
        <w:t>Заочная</w:t>
      </w:r>
      <w:r>
        <w:rPr>
          <w:i/>
          <w:sz w:val="28"/>
          <w:szCs w:val="28"/>
        </w:rPr>
        <w:t xml:space="preserve"> (ускоренная)</w:t>
      </w:r>
      <w:r w:rsidRPr="00FB0B65">
        <w:rPr>
          <w:i/>
          <w:sz w:val="28"/>
          <w:szCs w:val="28"/>
        </w:rPr>
        <w:t xml:space="preserve"> форма обучения</w:t>
      </w:r>
    </w:p>
    <w:p w:rsidR="009B35E1" w:rsidRDefault="009B35E1" w:rsidP="009B35E1">
      <w:pPr>
        <w:widowControl/>
        <w:tabs>
          <w:tab w:val="right" w:leader="underscore" w:pos="8505"/>
        </w:tabs>
        <w:autoSpaceDE/>
        <w:adjustRightInd/>
        <w:jc w:val="both"/>
        <w:rPr>
          <w:bCs/>
          <w:iCs/>
          <w:sz w:val="28"/>
          <w:szCs w:val="28"/>
        </w:rPr>
      </w:pPr>
      <w:r>
        <w:rPr>
          <w:bCs/>
          <w:iCs/>
          <w:sz w:val="28"/>
          <w:szCs w:val="28"/>
        </w:rPr>
        <w:t>Общий объем практики составляет  6  зачетных единиц, 216 академических часов.</w:t>
      </w:r>
    </w:p>
    <w:p w:rsidR="009B35E1" w:rsidRDefault="009B35E1" w:rsidP="009B35E1">
      <w:pPr>
        <w:widowControl/>
        <w:tabs>
          <w:tab w:val="right" w:leader="underscore" w:pos="8505"/>
        </w:tabs>
        <w:autoSpaceDE/>
        <w:adjustRightInd/>
        <w:jc w:val="both"/>
        <w:rPr>
          <w:bCs/>
          <w:iCs/>
          <w:sz w:val="28"/>
          <w:szCs w:val="28"/>
        </w:rPr>
      </w:pPr>
      <w:r>
        <w:rPr>
          <w:bCs/>
          <w:iCs/>
          <w:sz w:val="28"/>
          <w:szCs w:val="28"/>
        </w:rPr>
        <w:t>В том числе:</w:t>
      </w:r>
    </w:p>
    <w:p w:rsidR="009B35E1" w:rsidRDefault="009B35E1" w:rsidP="009B35E1">
      <w:pPr>
        <w:widowControl/>
        <w:tabs>
          <w:tab w:val="right" w:leader="underscore" w:pos="8505"/>
        </w:tabs>
        <w:autoSpaceDE/>
        <w:adjustRightInd/>
        <w:jc w:val="both"/>
        <w:rPr>
          <w:bCs/>
          <w:iCs/>
          <w:sz w:val="28"/>
          <w:szCs w:val="28"/>
        </w:rPr>
      </w:pPr>
      <w:r>
        <w:rPr>
          <w:bCs/>
          <w:iCs/>
          <w:sz w:val="28"/>
          <w:szCs w:val="28"/>
        </w:rPr>
        <w:t>1. Объем</w:t>
      </w:r>
      <w:r>
        <w:rPr>
          <w:b/>
          <w:bCs/>
          <w:iCs/>
          <w:sz w:val="28"/>
          <w:szCs w:val="28"/>
        </w:rPr>
        <w:t xml:space="preserve"> </w:t>
      </w:r>
      <w:r>
        <w:rPr>
          <w:bCs/>
          <w:iCs/>
          <w:sz w:val="28"/>
          <w:szCs w:val="28"/>
        </w:rPr>
        <w:t xml:space="preserve">контактной работы с руководителем практики от кафедры составляет </w:t>
      </w:r>
      <w:r w:rsidRPr="009B35E1">
        <w:rPr>
          <w:bCs/>
          <w:iCs/>
          <w:sz w:val="28"/>
          <w:szCs w:val="28"/>
        </w:rPr>
        <w:t>0</w:t>
      </w:r>
      <w:r>
        <w:rPr>
          <w:b/>
          <w:bCs/>
          <w:iCs/>
          <w:sz w:val="28"/>
          <w:szCs w:val="28"/>
        </w:rPr>
        <w:t xml:space="preserve"> </w:t>
      </w:r>
      <w:r>
        <w:rPr>
          <w:bCs/>
          <w:iCs/>
          <w:sz w:val="28"/>
          <w:szCs w:val="28"/>
        </w:rPr>
        <w:t>академических часов</w:t>
      </w:r>
      <w:r>
        <w:rPr>
          <w:bCs/>
          <w:iCs/>
        </w:rPr>
        <w:t>;</w:t>
      </w:r>
    </w:p>
    <w:p w:rsidR="009B35E1" w:rsidRDefault="009B35E1" w:rsidP="009B35E1">
      <w:pPr>
        <w:widowControl/>
        <w:tabs>
          <w:tab w:val="right" w:leader="underscore" w:pos="8505"/>
        </w:tabs>
        <w:autoSpaceDE/>
        <w:adjustRightInd/>
        <w:jc w:val="both"/>
        <w:rPr>
          <w:bCs/>
          <w:iCs/>
          <w:sz w:val="28"/>
          <w:szCs w:val="28"/>
        </w:rPr>
      </w:pPr>
      <w:r>
        <w:rPr>
          <w:bCs/>
          <w:iCs/>
          <w:sz w:val="28"/>
          <w:szCs w:val="28"/>
        </w:rPr>
        <w:t>2. Объем иных форм работы (по видам профессиональной деятельности при выполнении заданий по практике, в том числе работа с руководителем практики от профильной организации) составляет 216 академических часов.</w:t>
      </w:r>
    </w:p>
    <w:p w:rsidR="009B35E1" w:rsidRDefault="009B35E1" w:rsidP="009B35E1">
      <w:pPr>
        <w:widowControl/>
        <w:tabs>
          <w:tab w:val="right" w:leader="underscore" w:pos="8505"/>
        </w:tabs>
        <w:autoSpaceDE/>
        <w:adjustRightInd/>
        <w:jc w:val="both"/>
        <w:rPr>
          <w:bCs/>
          <w:iCs/>
          <w:sz w:val="28"/>
          <w:szCs w:val="28"/>
        </w:rPr>
      </w:pPr>
      <w:r>
        <w:rPr>
          <w:bCs/>
          <w:iCs/>
          <w:sz w:val="28"/>
          <w:szCs w:val="28"/>
        </w:rPr>
        <w:t>Продолжительность практики 4 недель.</w:t>
      </w:r>
    </w:p>
    <w:p w:rsidR="00C3308A" w:rsidRDefault="00C3308A" w:rsidP="00C3308A">
      <w:pPr>
        <w:widowControl/>
        <w:tabs>
          <w:tab w:val="right" w:leader="underscore" w:pos="8505"/>
        </w:tabs>
        <w:autoSpaceDE/>
        <w:adjustRightInd/>
        <w:jc w:val="center"/>
        <w:rPr>
          <w:bCs/>
          <w:iCs/>
          <w:sz w:val="28"/>
          <w:szCs w:val="28"/>
        </w:rPr>
      </w:pPr>
    </w:p>
    <w:p w:rsidR="00605388" w:rsidRDefault="00605388" w:rsidP="00B0458B">
      <w:pPr>
        <w:widowControl/>
        <w:tabs>
          <w:tab w:val="right" w:leader="underscore" w:pos="8505"/>
        </w:tabs>
        <w:autoSpaceDE/>
        <w:adjustRightInd/>
        <w:jc w:val="both"/>
        <w:rPr>
          <w:b/>
          <w:sz w:val="28"/>
          <w:szCs w:val="28"/>
        </w:rPr>
      </w:pPr>
      <w:r>
        <w:rPr>
          <w:b/>
          <w:sz w:val="28"/>
          <w:szCs w:val="28"/>
        </w:rPr>
        <w:t>5. С</w:t>
      </w:r>
      <w:r w:rsidRPr="009139F3">
        <w:rPr>
          <w:b/>
          <w:sz w:val="28"/>
          <w:szCs w:val="28"/>
        </w:rPr>
        <w:t>одержание практики</w:t>
      </w:r>
    </w:p>
    <w:p w:rsidR="00C3308A" w:rsidRDefault="00C3308A" w:rsidP="00C3308A">
      <w:pPr>
        <w:tabs>
          <w:tab w:val="left" w:pos="2127"/>
        </w:tabs>
        <w:jc w:val="both"/>
        <w:rPr>
          <w:sz w:val="28"/>
          <w:szCs w:val="28"/>
        </w:rPr>
      </w:pPr>
      <w:r w:rsidRPr="00F72FE3">
        <w:rPr>
          <w:b/>
          <w:sz w:val="28"/>
          <w:szCs w:val="28"/>
        </w:rPr>
        <w:t>5.1</w:t>
      </w:r>
      <w:r w:rsidRPr="00401058">
        <w:rPr>
          <w:sz w:val="28"/>
          <w:szCs w:val="28"/>
        </w:rPr>
        <w:t>Цель</w:t>
      </w:r>
      <w:r>
        <w:rPr>
          <w:sz w:val="28"/>
          <w:szCs w:val="28"/>
        </w:rPr>
        <w:t>и задачи практики.</w:t>
      </w:r>
    </w:p>
    <w:p w:rsidR="00C3308A" w:rsidRPr="00581398" w:rsidRDefault="00C3308A" w:rsidP="00C3308A">
      <w:pPr>
        <w:tabs>
          <w:tab w:val="left" w:pos="2127"/>
        </w:tabs>
        <w:jc w:val="both"/>
        <w:rPr>
          <w:sz w:val="28"/>
          <w:szCs w:val="28"/>
        </w:rPr>
      </w:pPr>
      <w:r>
        <w:rPr>
          <w:sz w:val="28"/>
          <w:szCs w:val="28"/>
        </w:rPr>
        <w:t>Цель -</w:t>
      </w:r>
      <w:r w:rsidRPr="00581398">
        <w:rPr>
          <w:sz w:val="28"/>
          <w:szCs w:val="28"/>
        </w:rPr>
        <w:t>формирование у обучающихся способности анализировать логико-предметное содержание проектируемых форм реализации образовательных программ и методическое обеспечение их реализации на основе применения современных ИКТ в начальном образовании.</w:t>
      </w:r>
    </w:p>
    <w:p w:rsidR="00C3308A" w:rsidRDefault="00C3308A" w:rsidP="00C3308A">
      <w:pPr>
        <w:tabs>
          <w:tab w:val="left" w:pos="2127"/>
        </w:tabs>
        <w:jc w:val="both"/>
        <w:rPr>
          <w:sz w:val="28"/>
          <w:szCs w:val="28"/>
        </w:rPr>
      </w:pPr>
      <w:r>
        <w:rPr>
          <w:sz w:val="28"/>
          <w:szCs w:val="28"/>
        </w:rPr>
        <w:t>Задачи:</w:t>
      </w:r>
    </w:p>
    <w:p w:rsidR="00C3308A" w:rsidRDefault="00C3308A" w:rsidP="00C3308A">
      <w:pPr>
        <w:tabs>
          <w:tab w:val="left" w:pos="2127"/>
        </w:tabs>
        <w:jc w:val="both"/>
        <w:rPr>
          <w:sz w:val="28"/>
          <w:szCs w:val="28"/>
        </w:rPr>
      </w:pPr>
      <w:r w:rsidRPr="00581398">
        <w:rPr>
          <w:sz w:val="28"/>
          <w:szCs w:val="28"/>
        </w:rPr>
        <w:t>1. Сформировать умение анализировать нормативно-правовые требования к планированию содержания форм реализации образовательных программ и методического обеспечения их реализации на осно</w:t>
      </w:r>
      <w:r>
        <w:rPr>
          <w:sz w:val="28"/>
          <w:szCs w:val="28"/>
        </w:rPr>
        <w:t xml:space="preserve">ве применения современных ИКТ </w:t>
      </w:r>
      <w:r w:rsidRPr="00581398">
        <w:rPr>
          <w:sz w:val="28"/>
          <w:szCs w:val="28"/>
        </w:rPr>
        <w:t xml:space="preserve">в начальном образовании. </w:t>
      </w:r>
    </w:p>
    <w:p w:rsidR="00C3308A" w:rsidRDefault="00C3308A" w:rsidP="00C3308A">
      <w:pPr>
        <w:tabs>
          <w:tab w:val="left" w:pos="2127"/>
        </w:tabs>
        <w:jc w:val="both"/>
        <w:rPr>
          <w:sz w:val="28"/>
          <w:szCs w:val="28"/>
        </w:rPr>
      </w:pPr>
      <w:r w:rsidRPr="00581398">
        <w:rPr>
          <w:sz w:val="28"/>
          <w:szCs w:val="28"/>
        </w:rPr>
        <w:t xml:space="preserve">2. Сформировать у студентов умение делать обоснованный выбор электронных образовательных ресурсов и сервисов для решения профессиональных задач при организации взаимодействия с участниками образовательного процесса, умение соблюдать правовые и этические нормы использования ИКТ в профессиональной деятельности педагога </w:t>
      </w:r>
      <w:r>
        <w:rPr>
          <w:sz w:val="28"/>
          <w:szCs w:val="28"/>
        </w:rPr>
        <w:t>начальног</w:t>
      </w:r>
      <w:r w:rsidRPr="00581398">
        <w:rPr>
          <w:sz w:val="28"/>
          <w:szCs w:val="28"/>
        </w:rPr>
        <w:t xml:space="preserve">о образования. </w:t>
      </w:r>
    </w:p>
    <w:p w:rsidR="00C3308A" w:rsidRDefault="00C3308A" w:rsidP="00C3308A">
      <w:pPr>
        <w:tabs>
          <w:tab w:val="left" w:pos="2127"/>
        </w:tabs>
        <w:jc w:val="both"/>
        <w:rPr>
          <w:sz w:val="28"/>
          <w:szCs w:val="28"/>
        </w:rPr>
      </w:pPr>
      <w:r w:rsidRPr="00581398">
        <w:rPr>
          <w:sz w:val="28"/>
          <w:szCs w:val="28"/>
        </w:rPr>
        <w:t xml:space="preserve">3. Сформировать у студентов умение обоснованный выбор электронных образовательных ресурсов и сервисов для решения профессиональных задач при организации взаимодействия с участниками образовательного процесса, умение соблюдать правовые и этические нормы использования ИКТ в профессиональной деятельности </w:t>
      </w:r>
      <w:r w:rsidRPr="00581398">
        <w:rPr>
          <w:sz w:val="28"/>
          <w:szCs w:val="28"/>
        </w:rPr>
        <w:lastRenderedPageBreak/>
        <w:t xml:space="preserve">педагога </w:t>
      </w:r>
      <w:r>
        <w:rPr>
          <w:sz w:val="28"/>
          <w:szCs w:val="28"/>
        </w:rPr>
        <w:t>начал</w:t>
      </w:r>
      <w:r w:rsidRPr="00581398">
        <w:rPr>
          <w:sz w:val="28"/>
          <w:szCs w:val="28"/>
        </w:rPr>
        <w:t>ьного образования.</w:t>
      </w:r>
    </w:p>
    <w:p w:rsidR="00C3308A" w:rsidRPr="00AB58E5" w:rsidRDefault="00C3308A" w:rsidP="00C3308A">
      <w:pPr>
        <w:tabs>
          <w:tab w:val="left" w:pos="2127"/>
        </w:tabs>
        <w:jc w:val="both"/>
        <w:rPr>
          <w:sz w:val="28"/>
          <w:szCs w:val="28"/>
        </w:rPr>
      </w:pPr>
    </w:p>
    <w:p w:rsidR="006B17DD" w:rsidRPr="006B17DD" w:rsidRDefault="00C3308A" w:rsidP="006B17DD">
      <w:pPr>
        <w:tabs>
          <w:tab w:val="left" w:pos="2127"/>
        </w:tabs>
        <w:jc w:val="both"/>
        <w:rPr>
          <w:sz w:val="28"/>
          <w:szCs w:val="28"/>
        </w:rPr>
      </w:pPr>
      <w:r w:rsidRPr="00F72FE3">
        <w:rPr>
          <w:b/>
          <w:sz w:val="28"/>
          <w:szCs w:val="28"/>
        </w:rPr>
        <w:t>5.2</w:t>
      </w:r>
      <w:r w:rsidR="006B17DD">
        <w:rPr>
          <w:b/>
          <w:sz w:val="28"/>
          <w:szCs w:val="28"/>
        </w:rPr>
        <w:t xml:space="preserve"> </w:t>
      </w:r>
      <w:r w:rsidR="006B17DD" w:rsidRPr="006B17DD">
        <w:rPr>
          <w:sz w:val="28"/>
          <w:szCs w:val="28"/>
        </w:rPr>
        <w:t>Место проведения практики.</w:t>
      </w:r>
    </w:p>
    <w:p w:rsidR="006B17DD" w:rsidRPr="006B17DD" w:rsidRDefault="006B17DD" w:rsidP="006B17DD">
      <w:pPr>
        <w:pStyle w:val="af"/>
        <w:numPr>
          <w:ilvl w:val="0"/>
          <w:numId w:val="19"/>
        </w:numPr>
        <w:spacing w:after="200"/>
        <w:jc w:val="both"/>
        <w:rPr>
          <w:color w:val="000000"/>
          <w:sz w:val="28"/>
          <w:szCs w:val="28"/>
        </w:rPr>
      </w:pPr>
      <w:r w:rsidRPr="006B17DD">
        <w:rPr>
          <w:iCs/>
          <w:sz w:val="28"/>
          <w:szCs w:val="28"/>
        </w:rPr>
        <w:t>МАУ ДОЛ "Юность";</w:t>
      </w:r>
      <w:r w:rsidRPr="006B17DD">
        <w:rPr>
          <w:color w:val="000000"/>
          <w:sz w:val="28"/>
          <w:szCs w:val="28"/>
        </w:rPr>
        <w:t xml:space="preserve"> ВФ 126/22</w:t>
      </w:r>
      <w:r w:rsidRPr="006B17DD">
        <w:rPr>
          <w:sz w:val="28"/>
          <w:szCs w:val="28"/>
        </w:rPr>
        <w:t xml:space="preserve"> от </w:t>
      </w:r>
      <w:r w:rsidRPr="006B17DD">
        <w:rPr>
          <w:color w:val="000000"/>
          <w:sz w:val="28"/>
          <w:szCs w:val="28"/>
        </w:rPr>
        <w:t>13.10.2022г.222</w:t>
      </w:r>
    </w:p>
    <w:p w:rsidR="006B17DD" w:rsidRPr="006B17DD" w:rsidRDefault="006B17DD" w:rsidP="006B17DD">
      <w:pPr>
        <w:pStyle w:val="af"/>
        <w:numPr>
          <w:ilvl w:val="0"/>
          <w:numId w:val="19"/>
        </w:numPr>
        <w:spacing w:after="200"/>
        <w:jc w:val="both"/>
        <w:rPr>
          <w:color w:val="000000"/>
          <w:sz w:val="28"/>
          <w:szCs w:val="28"/>
        </w:rPr>
      </w:pPr>
      <w:r w:rsidRPr="006B17DD">
        <w:rPr>
          <w:iCs/>
          <w:sz w:val="28"/>
          <w:szCs w:val="28"/>
        </w:rPr>
        <w:t>Управление образования Администрации города Воткинска;</w:t>
      </w:r>
      <w:r w:rsidRPr="006B17DD">
        <w:rPr>
          <w:color w:val="000000"/>
          <w:sz w:val="28"/>
          <w:szCs w:val="28"/>
        </w:rPr>
        <w:t xml:space="preserve"> ВФ 127/22</w:t>
      </w:r>
      <w:r w:rsidRPr="006B17DD">
        <w:rPr>
          <w:sz w:val="28"/>
          <w:szCs w:val="28"/>
        </w:rPr>
        <w:t xml:space="preserve"> от </w:t>
      </w:r>
      <w:r w:rsidRPr="006B17DD">
        <w:rPr>
          <w:color w:val="000000"/>
          <w:sz w:val="28"/>
          <w:szCs w:val="28"/>
        </w:rPr>
        <w:t>13.10.2022г.</w:t>
      </w:r>
    </w:p>
    <w:p w:rsidR="006B17DD" w:rsidRPr="006B17DD" w:rsidRDefault="006B17DD" w:rsidP="006B17DD">
      <w:pPr>
        <w:pStyle w:val="af"/>
        <w:numPr>
          <w:ilvl w:val="0"/>
          <w:numId w:val="19"/>
        </w:numPr>
        <w:spacing w:after="200"/>
        <w:jc w:val="both"/>
        <w:rPr>
          <w:color w:val="000000"/>
          <w:sz w:val="28"/>
          <w:szCs w:val="28"/>
        </w:rPr>
      </w:pPr>
      <w:r w:rsidRPr="006B17DD">
        <w:rPr>
          <w:iCs/>
          <w:sz w:val="28"/>
          <w:szCs w:val="28"/>
        </w:rPr>
        <w:t>Районное управление образования (Воткинский район);</w:t>
      </w:r>
      <w:r w:rsidRPr="006B17DD">
        <w:rPr>
          <w:color w:val="000000"/>
          <w:sz w:val="28"/>
          <w:szCs w:val="28"/>
        </w:rPr>
        <w:t xml:space="preserve"> ВФ 128/22</w:t>
      </w:r>
      <w:r w:rsidRPr="006B17DD">
        <w:rPr>
          <w:sz w:val="28"/>
          <w:szCs w:val="28"/>
        </w:rPr>
        <w:t xml:space="preserve"> от </w:t>
      </w:r>
      <w:r w:rsidRPr="006B17DD">
        <w:rPr>
          <w:color w:val="000000"/>
          <w:sz w:val="28"/>
          <w:szCs w:val="28"/>
        </w:rPr>
        <w:t>01.11.2022г.</w:t>
      </w:r>
    </w:p>
    <w:p w:rsidR="006B17DD" w:rsidRPr="006B17DD" w:rsidRDefault="006B17DD" w:rsidP="006B17DD">
      <w:pPr>
        <w:pStyle w:val="af"/>
        <w:numPr>
          <w:ilvl w:val="0"/>
          <w:numId w:val="19"/>
        </w:numPr>
        <w:spacing w:after="200"/>
        <w:jc w:val="both"/>
        <w:rPr>
          <w:color w:val="000000"/>
          <w:sz w:val="28"/>
          <w:szCs w:val="28"/>
        </w:rPr>
      </w:pPr>
      <w:r w:rsidRPr="006B17DD">
        <w:rPr>
          <w:iCs/>
          <w:sz w:val="28"/>
          <w:szCs w:val="28"/>
        </w:rPr>
        <w:t>ГКОУ УР "Воткинская школа для обучающихся с ОВЗ"</w:t>
      </w:r>
      <w:r w:rsidRPr="006B17DD">
        <w:rPr>
          <w:color w:val="000000"/>
          <w:sz w:val="28"/>
          <w:szCs w:val="28"/>
        </w:rPr>
        <w:t xml:space="preserve"> ВФ 133/22</w:t>
      </w:r>
      <w:r w:rsidRPr="006B17DD">
        <w:rPr>
          <w:sz w:val="28"/>
          <w:szCs w:val="28"/>
        </w:rPr>
        <w:t xml:space="preserve"> от </w:t>
      </w:r>
      <w:r w:rsidRPr="006B17DD">
        <w:rPr>
          <w:color w:val="000000"/>
          <w:sz w:val="28"/>
          <w:szCs w:val="28"/>
        </w:rPr>
        <w:t>29.11.2022г.</w:t>
      </w:r>
    </w:p>
    <w:p w:rsidR="00C3308A" w:rsidRPr="00B53738" w:rsidRDefault="00C3308A" w:rsidP="006B17DD">
      <w:pPr>
        <w:tabs>
          <w:tab w:val="left" w:pos="2127"/>
        </w:tabs>
        <w:jc w:val="both"/>
        <w:rPr>
          <w:sz w:val="28"/>
          <w:szCs w:val="28"/>
        </w:rPr>
      </w:pPr>
      <w:r w:rsidRPr="00B53738">
        <w:rPr>
          <w:sz w:val="28"/>
          <w:szCs w:val="28"/>
        </w:rPr>
        <w:t xml:space="preserve">Выбор мест прохождения практик для лиц с ограниченными возможностями здоровья и инвалидов производится с учетом требований их доступности для данных обучающихся и рекомендации медико-социальной экспертизы, а также индивидуальной программе реабилитации инвалида, относительно рекомендованных условий и видов труда. </w:t>
      </w:r>
    </w:p>
    <w:p w:rsidR="00C3308A" w:rsidRDefault="00C3308A" w:rsidP="00C3308A">
      <w:pPr>
        <w:shd w:val="clear" w:color="auto" w:fill="FFFFFF"/>
        <w:ind w:firstLine="284"/>
        <w:jc w:val="both"/>
        <w:rPr>
          <w:sz w:val="28"/>
          <w:szCs w:val="28"/>
        </w:rPr>
      </w:pPr>
      <w:r w:rsidRPr="00B53738">
        <w:rPr>
          <w:sz w:val="28"/>
          <w:szCs w:val="28"/>
        </w:rPr>
        <w:t>При направлении обучающегося с ограниченными возможностями здоров</w:t>
      </w:r>
      <w:r>
        <w:rPr>
          <w:sz w:val="28"/>
          <w:szCs w:val="28"/>
        </w:rPr>
        <w:t>ья и/или инвалида в профильную организацию (</w:t>
      </w:r>
      <w:r w:rsidRPr="00B53738">
        <w:rPr>
          <w:sz w:val="28"/>
          <w:szCs w:val="28"/>
        </w:rPr>
        <w:t>предприятие</w:t>
      </w:r>
      <w:r>
        <w:rPr>
          <w:sz w:val="28"/>
          <w:szCs w:val="28"/>
        </w:rPr>
        <w:t>)</w:t>
      </w:r>
      <w:r w:rsidRPr="00B53738">
        <w:rPr>
          <w:sz w:val="28"/>
          <w:szCs w:val="28"/>
        </w:rPr>
        <w:t xml:space="preserve"> для прохожденияпрактики</w:t>
      </w:r>
      <w:r>
        <w:rPr>
          <w:sz w:val="28"/>
          <w:szCs w:val="28"/>
        </w:rPr>
        <w:t xml:space="preserve">, </w:t>
      </w:r>
      <w:r w:rsidRPr="00B53738">
        <w:rPr>
          <w:sz w:val="28"/>
          <w:szCs w:val="28"/>
        </w:rPr>
        <w:t>предусмотренной учебным планом</w:t>
      </w:r>
      <w:r>
        <w:rPr>
          <w:sz w:val="28"/>
          <w:szCs w:val="28"/>
        </w:rPr>
        <w:t xml:space="preserve">,Руководительпрактики от института </w:t>
      </w:r>
      <w:r w:rsidRPr="00B53738">
        <w:rPr>
          <w:sz w:val="28"/>
          <w:szCs w:val="28"/>
        </w:rPr>
        <w:t>согласовывает с организацией (предприятием) условия и виды труда с учетом рекомендаций медико-социальной экспертизы и индивидуальной программы реабилитации инвалида. При необходимости для прохождения практик могут создаваться специальные рабочие места в соответствии с характером нарушений, а также с учетом профессионального вида деятельности и характера труда, выполняемых студентом-инвалидом трудовых функций.</w:t>
      </w:r>
    </w:p>
    <w:p w:rsidR="00C3308A" w:rsidRDefault="00C3308A" w:rsidP="00C3308A">
      <w:pPr>
        <w:shd w:val="clear" w:color="auto" w:fill="FFFFFF"/>
        <w:ind w:firstLine="284"/>
        <w:jc w:val="both"/>
        <w:rPr>
          <w:sz w:val="28"/>
          <w:szCs w:val="28"/>
        </w:rPr>
      </w:pPr>
    </w:p>
    <w:p w:rsidR="00C3308A" w:rsidRDefault="00C3308A" w:rsidP="00C3308A">
      <w:pPr>
        <w:shd w:val="clear" w:color="auto" w:fill="FFFFFF"/>
        <w:jc w:val="both"/>
        <w:rPr>
          <w:sz w:val="28"/>
          <w:szCs w:val="28"/>
        </w:rPr>
      </w:pPr>
      <w:r w:rsidRPr="00F72FE3">
        <w:rPr>
          <w:b/>
          <w:sz w:val="28"/>
          <w:szCs w:val="28"/>
        </w:rPr>
        <w:t>5.3</w:t>
      </w:r>
      <w:r w:rsidR="00540468">
        <w:rPr>
          <w:b/>
          <w:sz w:val="28"/>
          <w:szCs w:val="28"/>
        </w:rPr>
        <w:t xml:space="preserve"> </w:t>
      </w:r>
      <w:r>
        <w:rPr>
          <w:sz w:val="28"/>
          <w:szCs w:val="28"/>
        </w:rPr>
        <w:t>Общие задания по практике (виды деятельности на практике, формирующие компетенции):</w:t>
      </w:r>
    </w:p>
    <w:p w:rsidR="00C3308A" w:rsidRPr="00D65631" w:rsidRDefault="00C3308A" w:rsidP="00C3308A">
      <w:pPr>
        <w:tabs>
          <w:tab w:val="left" w:pos="2127"/>
        </w:tabs>
        <w:jc w:val="both"/>
        <w:rPr>
          <w:color w:val="000000" w:themeColor="text1"/>
          <w:sz w:val="28"/>
          <w:szCs w:val="28"/>
        </w:rPr>
      </w:pPr>
      <w:r w:rsidRPr="00AB58E5">
        <w:rPr>
          <w:sz w:val="28"/>
          <w:szCs w:val="28"/>
        </w:rPr>
        <w:t>1.</w:t>
      </w:r>
      <w:r w:rsidRPr="00D65631">
        <w:rPr>
          <w:color w:val="000000" w:themeColor="text1"/>
          <w:sz w:val="28"/>
          <w:szCs w:val="28"/>
        </w:rPr>
        <w:t>исследует оптимальные способы решения образовательных задач в процессе разработки основных образовательных программ и/или их отдельных компонентов, в том числе с использованием информационно-коммуникационных технологий;</w:t>
      </w:r>
    </w:p>
    <w:p w:rsidR="00C3308A" w:rsidRPr="00D65631" w:rsidRDefault="00C3308A" w:rsidP="00C3308A">
      <w:pPr>
        <w:tabs>
          <w:tab w:val="left" w:pos="2127"/>
        </w:tabs>
        <w:jc w:val="both"/>
        <w:rPr>
          <w:color w:val="000000" w:themeColor="text1"/>
          <w:sz w:val="28"/>
          <w:szCs w:val="28"/>
        </w:rPr>
      </w:pPr>
      <w:r w:rsidRPr="00D65631">
        <w:rPr>
          <w:color w:val="000000" w:themeColor="text1"/>
          <w:sz w:val="28"/>
          <w:szCs w:val="28"/>
        </w:rPr>
        <w:t>2. оценивает соответствие организации совместной и индивидуальной учебной и воспитательной деятельности обучающихся в соответствии с требованиями федеральных государственных образовательных стандартов;</w:t>
      </w:r>
    </w:p>
    <w:p w:rsidR="00C3308A" w:rsidRPr="00A12B09" w:rsidRDefault="00C3308A" w:rsidP="00C3308A">
      <w:pPr>
        <w:tabs>
          <w:tab w:val="left" w:pos="2127"/>
        </w:tabs>
        <w:jc w:val="both"/>
        <w:rPr>
          <w:color w:val="000000" w:themeColor="text1"/>
          <w:sz w:val="28"/>
          <w:szCs w:val="28"/>
        </w:rPr>
      </w:pPr>
      <w:r w:rsidRPr="00A12B09">
        <w:rPr>
          <w:color w:val="000000" w:themeColor="text1"/>
          <w:sz w:val="28"/>
          <w:szCs w:val="28"/>
        </w:rPr>
        <w:t xml:space="preserve">3.анализирует деятельность педагога и обучающихся в учебно-воспитательном процессе, наблюдает за специфическими особенностями этой деятельности; </w:t>
      </w:r>
    </w:p>
    <w:p w:rsidR="00C3308A" w:rsidRPr="00A12B09" w:rsidRDefault="00C3308A" w:rsidP="00C3308A">
      <w:pPr>
        <w:tabs>
          <w:tab w:val="left" w:pos="2127"/>
        </w:tabs>
        <w:jc w:val="both"/>
        <w:rPr>
          <w:color w:val="000000" w:themeColor="text1"/>
          <w:sz w:val="28"/>
          <w:szCs w:val="28"/>
        </w:rPr>
      </w:pPr>
      <w:r w:rsidRPr="00A12B09">
        <w:rPr>
          <w:color w:val="000000" w:themeColor="text1"/>
          <w:sz w:val="28"/>
          <w:szCs w:val="28"/>
        </w:rPr>
        <w:t>4. анализирует результаты диагностического исследования, выявляет и корректирует трудности в обучении;</w:t>
      </w:r>
    </w:p>
    <w:p w:rsidR="00C3308A" w:rsidRDefault="00C3308A" w:rsidP="00C3308A">
      <w:pPr>
        <w:tabs>
          <w:tab w:val="left" w:pos="2127"/>
        </w:tabs>
        <w:jc w:val="both"/>
        <w:rPr>
          <w:color w:val="000000" w:themeColor="text1"/>
          <w:sz w:val="28"/>
          <w:szCs w:val="28"/>
        </w:rPr>
      </w:pPr>
      <w:r w:rsidRPr="00A12B09">
        <w:rPr>
          <w:color w:val="000000" w:themeColor="text1"/>
          <w:sz w:val="28"/>
          <w:szCs w:val="28"/>
        </w:rPr>
        <w:t xml:space="preserve">5. </w:t>
      </w:r>
      <w:r>
        <w:rPr>
          <w:color w:val="000000" w:themeColor="text1"/>
          <w:sz w:val="28"/>
          <w:szCs w:val="28"/>
        </w:rPr>
        <w:t>исследует практику применения психолого-педагогических технологий</w:t>
      </w:r>
      <w:r w:rsidRPr="00B629EB">
        <w:rPr>
          <w:color w:val="000000" w:themeColor="text1"/>
          <w:sz w:val="28"/>
          <w:szCs w:val="28"/>
        </w:rPr>
        <w:t xml:space="preserve"> в профессиональной </w:t>
      </w:r>
      <w:r>
        <w:rPr>
          <w:color w:val="000000" w:themeColor="text1"/>
          <w:sz w:val="28"/>
          <w:szCs w:val="28"/>
        </w:rPr>
        <w:t>деятельности, необходимых</w:t>
      </w:r>
      <w:r w:rsidRPr="00B629EB">
        <w:rPr>
          <w:color w:val="000000" w:themeColor="text1"/>
          <w:sz w:val="28"/>
          <w:szCs w:val="28"/>
        </w:rPr>
        <w:t xml:space="preserve"> для индивидуализации обучения, развития, воспитания, в том числе обучающихся с особыми образовательными потребностями</w:t>
      </w:r>
      <w:r>
        <w:rPr>
          <w:color w:val="000000" w:themeColor="text1"/>
          <w:sz w:val="28"/>
          <w:szCs w:val="28"/>
        </w:rPr>
        <w:t>.</w:t>
      </w:r>
    </w:p>
    <w:p w:rsidR="00C3308A" w:rsidRPr="00A12B09" w:rsidRDefault="00C3308A" w:rsidP="00C3308A">
      <w:pPr>
        <w:tabs>
          <w:tab w:val="left" w:pos="2127"/>
        </w:tabs>
        <w:jc w:val="both"/>
        <w:rPr>
          <w:color w:val="000000" w:themeColor="text1"/>
          <w:sz w:val="28"/>
          <w:szCs w:val="28"/>
        </w:rPr>
      </w:pPr>
    </w:p>
    <w:p w:rsidR="00C3308A" w:rsidRDefault="00C3308A" w:rsidP="00C3308A">
      <w:pPr>
        <w:tabs>
          <w:tab w:val="left" w:pos="2127"/>
        </w:tabs>
        <w:jc w:val="both"/>
        <w:rPr>
          <w:sz w:val="28"/>
          <w:szCs w:val="28"/>
        </w:rPr>
      </w:pPr>
      <w:r w:rsidRPr="00F72FE3">
        <w:rPr>
          <w:b/>
          <w:sz w:val="28"/>
          <w:szCs w:val="28"/>
        </w:rPr>
        <w:t>5.4</w:t>
      </w:r>
      <w:r w:rsidR="00540468">
        <w:rPr>
          <w:b/>
          <w:sz w:val="28"/>
          <w:szCs w:val="28"/>
        </w:rPr>
        <w:t xml:space="preserve"> </w:t>
      </w:r>
      <w:r>
        <w:rPr>
          <w:sz w:val="28"/>
          <w:szCs w:val="28"/>
        </w:rPr>
        <w:t>Этапы прохождения практики:</w:t>
      </w:r>
    </w:p>
    <w:p w:rsidR="00C3308A" w:rsidRDefault="00C3308A" w:rsidP="00C3308A">
      <w:pPr>
        <w:tabs>
          <w:tab w:val="left" w:pos="2127"/>
        </w:tabs>
        <w:jc w:val="both"/>
        <w:rPr>
          <w:sz w:val="28"/>
          <w:szCs w:val="28"/>
        </w:rPr>
      </w:pPr>
      <w:r>
        <w:rPr>
          <w:sz w:val="28"/>
          <w:szCs w:val="28"/>
        </w:rPr>
        <w:t xml:space="preserve">1.Подготовительный этап </w:t>
      </w:r>
    </w:p>
    <w:p w:rsidR="00C3308A" w:rsidRDefault="00C3308A" w:rsidP="00C3308A">
      <w:pPr>
        <w:tabs>
          <w:tab w:val="left" w:pos="2127"/>
        </w:tabs>
        <w:jc w:val="both"/>
        <w:rPr>
          <w:color w:val="000000" w:themeColor="text1"/>
          <w:sz w:val="28"/>
          <w:szCs w:val="28"/>
        </w:rPr>
      </w:pPr>
      <w:r w:rsidRPr="00D65631">
        <w:rPr>
          <w:color w:val="000000" w:themeColor="text1"/>
          <w:sz w:val="28"/>
          <w:szCs w:val="28"/>
        </w:rPr>
        <w:lastRenderedPageBreak/>
        <w:t xml:space="preserve">– установочная конференция (ознакомление обучающихся с целями и задачами практики, с критериями оценки ее результатов, содержанием программы, формами отчетной документации, с условиями проведения практики, с требованиями, предъявляемыми в период прохождения практики, а также распределение обучающихся по базам практики); </w:t>
      </w:r>
    </w:p>
    <w:p w:rsidR="00C3308A" w:rsidRPr="00D65631" w:rsidRDefault="00C3308A" w:rsidP="00C3308A">
      <w:pPr>
        <w:tabs>
          <w:tab w:val="left" w:pos="2127"/>
        </w:tabs>
        <w:jc w:val="both"/>
        <w:rPr>
          <w:color w:val="000000" w:themeColor="text1"/>
          <w:sz w:val="28"/>
          <w:szCs w:val="28"/>
        </w:rPr>
      </w:pPr>
      <w:r w:rsidRPr="00D65631">
        <w:rPr>
          <w:color w:val="000000" w:themeColor="text1"/>
          <w:sz w:val="28"/>
          <w:szCs w:val="28"/>
        </w:rPr>
        <w:t>– инструктаж по технике безопасности;</w:t>
      </w:r>
    </w:p>
    <w:p w:rsidR="00C3308A" w:rsidRPr="007958C9" w:rsidRDefault="00C3308A" w:rsidP="00C3308A">
      <w:pPr>
        <w:tabs>
          <w:tab w:val="left" w:pos="2127"/>
        </w:tabs>
        <w:jc w:val="both"/>
        <w:rPr>
          <w:color w:val="000000" w:themeColor="text1"/>
          <w:sz w:val="28"/>
          <w:szCs w:val="28"/>
        </w:rPr>
      </w:pPr>
    </w:p>
    <w:p w:rsidR="00C3308A" w:rsidRPr="007958C9" w:rsidRDefault="00C3308A" w:rsidP="00C3308A">
      <w:pPr>
        <w:tabs>
          <w:tab w:val="left" w:pos="2127"/>
        </w:tabs>
        <w:jc w:val="both"/>
        <w:rPr>
          <w:color w:val="000000" w:themeColor="text1"/>
          <w:sz w:val="28"/>
          <w:szCs w:val="28"/>
        </w:rPr>
      </w:pPr>
      <w:r w:rsidRPr="007958C9">
        <w:rPr>
          <w:color w:val="000000" w:themeColor="text1"/>
          <w:sz w:val="28"/>
          <w:szCs w:val="28"/>
        </w:rPr>
        <w:t xml:space="preserve">Задания подготовительного этапа: </w:t>
      </w:r>
    </w:p>
    <w:p w:rsidR="00C3308A" w:rsidRPr="00320CEA" w:rsidRDefault="00C3308A" w:rsidP="00C3308A">
      <w:pPr>
        <w:tabs>
          <w:tab w:val="left" w:pos="2127"/>
        </w:tabs>
        <w:jc w:val="both"/>
        <w:rPr>
          <w:color w:val="000000" w:themeColor="text1"/>
          <w:sz w:val="28"/>
          <w:szCs w:val="28"/>
        </w:rPr>
      </w:pPr>
      <w:r w:rsidRPr="00585B60">
        <w:rPr>
          <w:sz w:val="28"/>
          <w:szCs w:val="28"/>
        </w:rPr>
        <w:t xml:space="preserve">1. </w:t>
      </w:r>
      <w:r w:rsidRPr="00320CEA">
        <w:rPr>
          <w:color w:val="000000" w:themeColor="text1"/>
          <w:sz w:val="28"/>
          <w:szCs w:val="28"/>
        </w:rPr>
        <w:t xml:space="preserve">Изучение образовательной, развивающей и воспитательной целей урока, формируемых метапредметных, предметных и личностных результатов и универсальных учебных действий. </w:t>
      </w:r>
    </w:p>
    <w:p w:rsidR="00C3308A" w:rsidRPr="00320CEA" w:rsidRDefault="00C3308A" w:rsidP="00C3308A">
      <w:pPr>
        <w:tabs>
          <w:tab w:val="left" w:pos="2127"/>
        </w:tabs>
        <w:jc w:val="both"/>
        <w:rPr>
          <w:color w:val="000000" w:themeColor="text1"/>
          <w:sz w:val="28"/>
          <w:szCs w:val="28"/>
        </w:rPr>
      </w:pPr>
      <w:r w:rsidRPr="00320CEA">
        <w:rPr>
          <w:color w:val="000000" w:themeColor="text1"/>
          <w:sz w:val="28"/>
          <w:szCs w:val="28"/>
        </w:rPr>
        <w:t xml:space="preserve">2. Определение степени достижения цели педагогом и обучающимися. </w:t>
      </w:r>
    </w:p>
    <w:p w:rsidR="00C3308A" w:rsidRDefault="00C3308A" w:rsidP="00C3308A">
      <w:pPr>
        <w:tabs>
          <w:tab w:val="left" w:pos="2127"/>
        </w:tabs>
        <w:jc w:val="both"/>
        <w:rPr>
          <w:color w:val="000000" w:themeColor="text1"/>
          <w:sz w:val="28"/>
          <w:szCs w:val="28"/>
        </w:rPr>
      </w:pPr>
      <w:r w:rsidRPr="00320CEA">
        <w:rPr>
          <w:color w:val="000000" w:themeColor="text1"/>
          <w:sz w:val="28"/>
          <w:szCs w:val="28"/>
        </w:rPr>
        <w:t xml:space="preserve">3. Установление принципов, которыми руководствовался педагог. </w:t>
      </w:r>
    </w:p>
    <w:p w:rsidR="00C3308A" w:rsidRPr="00320CEA" w:rsidRDefault="00C3308A" w:rsidP="00C3308A">
      <w:pPr>
        <w:tabs>
          <w:tab w:val="left" w:pos="2127"/>
        </w:tabs>
        <w:jc w:val="both"/>
        <w:rPr>
          <w:color w:val="000000" w:themeColor="text1"/>
          <w:sz w:val="28"/>
          <w:szCs w:val="28"/>
        </w:rPr>
      </w:pPr>
      <w:r>
        <w:rPr>
          <w:color w:val="000000" w:themeColor="text1"/>
          <w:sz w:val="28"/>
          <w:szCs w:val="28"/>
        </w:rPr>
        <w:t>4. А</w:t>
      </w:r>
      <w:r w:rsidRPr="00D65631">
        <w:rPr>
          <w:color w:val="000000" w:themeColor="text1"/>
          <w:sz w:val="28"/>
          <w:szCs w:val="28"/>
        </w:rPr>
        <w:t>нализ основной образовательной программы образовательно</w:t>
      </w:r>
      <w:r>
        <w:rPr>
          <w:color w:val="000000" w:themeColor="text1"/>
          <w:sz w:val="28"/>
          <w:szCs w:val="28"/>
        </w:rPr>
        <w:t>й организации</w:t>
      </w:r>
    </w:p>
    <w:p w:rsidR="00C3308A" w:rsidRPr="00320CEA" w:rsidRDefault="00C3308A" w:rsidP="00C3308A">
      <w:pPr>
        <w:tabs>
          <w:tab w:val="left" w:pos="2127"/>
        </w:tabs>
        <w:jc w:val="both"/>
        <w:rPr>
          <w:color w:val="000000" w:themeColor="text1"/>
          <w:sz w:val="28"/>
          <w:szCs w:val="28"/>
        </w:rPr>
      </w:pPr>
    </w:p>
    <w:p w:rsidR="00C3308A" w:rsidRPr="00320CEA" w:rsidRDefault="00C3308A" w:rsidP="00C3308A">
      <w:pPr>
        <w:tabs>
          <w:tab w:val="left" w:pos="2127"/>
        </w:tabs>
        <w:jc w:val="both"/>
        <w:rPr>
          <w:color w:val="000000" w:themeColor="text1"/>
          <w:sz w:val="28"/>
          <w:szCs w:val="28"/>
        </w:rPr>
      </w:pPr>
      <w:r w:rsidRPr="00320CEA">
        <w:rPr>
          <w:color w:val="000000" w:themeColor="text1"/>
          <w:sz w:val="28"/>
          <w:szCs w:val="28"/>
        </w:rPr>
        <w:t>Формы текущего контроля: Оформление результатов деятельности в портфолио. Консультативная помощь руководителя практики</w:t>
      </w:r>
      <w:r>
        <w:rPr>
          <w:color w:val="000000" w:themeColor="text1"/>
          <w:sz w:val="28"/>
          <w:szCs w:val="28"/>
        </w:rPr>
        <w:t xml:space="preserve">. </w:t>
      </w:r>
      <w:r w:rsidRPr="00320CEA">
        <w:rPr>
          <w:color w:val="000000" w:themeColor="text1"/>
          <w:sz w:val="28"/>
          <w:szCs w:val="28"/>
        </w:rPr>
        <w:t>Заполнение дневника практиканта. Выполнение заданий подготовительного этапа.</w:t>
      </w:r>
    </w:p>
    <w:p w:rsidR="00C3308A" w:rsidRPr="00320CEA" w:rsidRDefault="00C3308A" w:rsidP="00C3308A">
      <w:pPr>
        <w:tabs>
          <w:tab w:val="left" w:pos="2127"/>
        </w:tabs>
        <w:jc w:val="both"/>
        <w:rPr>
          <w:color w:val="000000" w:themeColor="text1"/>
          <w:sz w:val="28"/>
          <w:szCs w:val="28"/>
        </w:rPr>
      </w:pPr>
    </w:p>
    <w:p w:rsidR="00C3308A" w:rsidRPr="00320CEA" w:rsidRDefault="00C3308A" w:rsidP="00C3308A">
      <w:pPr>
        <w:tabs>
          <w:tab w:val="left" w:pos="2127"/>
        </w:tabs>
        <w:jc w:val="both"/>
        <w:rPr>
          <w:color w:val="000000" w:themeColor="text1"/>
          <w:sz w:val="28"/>
          <w:szCs w:val="28"/>
        </w:rPr>
      </w:pPr>
      <w:r w:rsidRPr="00320CEA">
        <w:rPr>
          <w:color w:val="000000" w:themeColor="text1"/>
          <w:sz w:val="28"/>
          <w:szCs w:val="28"/>
        </w:rPr>
        <w:t xml:space="preserve">2.Ознакомительный этап </w:t>
      </w:r>
    </w:p>
    <w:p w:rsidR="00C3308A" w:rsidRPr="00320CEA" w:rsidRDefault="00C3308A" w:rsidP="00C3308A">
      <w:pPr>
        <w:tabs>
          <w:tab w:val="left" w:pos="2127"/>
        </w:tabs>
        <w:jc w:val="both"/>
        <w:rPr>
          <w:color w:val="000000" w:themeColor="text1"/>
          <w:sz w:val="28"/>
          <w:szCs w:val="28"/>
        </w:rPr>
      </w:pPr>
      <w:r w:rsidRPr="00320CEA">
        <w:rPr>
          <w:color w:val="000000" w:themeColor="text1"/>
          <w:sz w:val="28"/>
          <w:szCs w:val="28"/>
        </w:rPr>
        <w:t>Изучение особенностей организации урока, определение его типа, установление структурных компонентов урока, их соответствие содержанию и цели, выявление этапов, соотнесение этапов и времени, затраченного на реализацию задач этапа урока. Изучение и оценка способов мотивации и стимулирования познавательной деятельности обучающихся на уроке. Изучение способов мотивации и стимулирования в решении индивидуальных воспитательных задач обучающихся. Установление особенностей и целесообразности использования разнообразных способов мотивации на уроке.</w:t>
      </w:r>
    </w:p>
    <w:p w:rsidR="00C3308A" w:rsidRPr="00320CEA" w:rsidRDefault="00C3308A" w:rsidP="00C3308A">
      <w:pPr>
        <w:tabs>
          <w:tab w:val="left" w:pos="2127"/>
        </w:tabs>
        <w:jc w:val="both"/>
        <w:rPr>
          <w:color w:val="000000" w:themeColor="text1"/>
          <w:sz w:val="28"/>
          <w:szCs w:val="28"/>
        </w:rPr>
      </w:pPr>
    </w:p>
    <w:p w:rsidR="00C3308A" w:rsidRPr="00320CEA" w:rsidRDefault="00C3308A" w:rsidP="00C3308A">
      <w:pPr>
        <w:tabs>
          <w:tab w:val="left" w:pos="2127"/>
        </w:tabs>
        <w:jc w:val="both"/>
        <w:rPr>
          <w:color w:val="000000" w:themeColor="text1"/>
          <w:sz w:val="28"/>
          <w:szCs w:val="28"/>
        </w:rPr>
      </w:pPr>
      <w:r w:rsidRPr="00320CEA">
        <w:rPr>
          <w:color w:val="000000" w:themeColor="text1"/>
          <w:sz w:val="28"/>
          <w:szCs w:val="28"/>
        </w:rPr>
        <w:t>Формы текущего контроля:Оформление результатов деятельности в портфолио. Консультативная помощь руководителя практики.</w:t>
      </w:r>
    </w:p>
    <w:p w:rsidR="00C3308A" w:rsidRPr="00320CEA" w:rsidRDefault="00C3308A" w:rsidP="00C3308A">
      <w:pPr>
        <w:tabs>
          <w:tab w:val="left" w:pos="2127"/>
        </w:tabs>
        <w:jc w:val="both"/>
        <w:rPr>
          <w:color w:val="000000" w:themeColor="text1"/>
          <w:sz w:val="28"/>
          <w:szCs w:val="28"/>
        </w:rPr>
      </w:pPr>
    </w:p>
    <w:p w:rsidR="00C3308A" w:rsidRPr="00CC569A" w:rsidRDefault="00C3308A" w:rsidP="00C3308A">
      <w:pPr>
        <w:tabs>
          <w:tab w:val="left" w:pos="2127"/>
        </w:tabs>
        <w:jc w:val="both"/>
        <w:rPr>
          <w:color w:val="000000" w:themeColor="text1"/>
          <w:sz w:val="28"/>
          <w:szCs w:val="28"/>
        </w:rPr>
      </w:pPr>
      <w:r w:rsidRPr="00CC569A">
        <w:rPr>
          <w:color w:val="000000" w:themeColor="text1"/>
          <w:sz w:val="28"/>
          <w:szCs w:val="28"/>
        </w:rPr>
        <w:t xml:space="preserve">3.Основной этап прохождения практики </w:t>
      </w:r>
    </w:p>
    <w:p w:rsidR="00C3308A" w:rsidRPr="00CC569A" w:rsidRDefault="00C3308A" w:rsidP="00C3308A">
      <w:pPr>
        <w:tabs>
          <w:tab w:val="left" w:pos="2127"/>
        </w:tabs>
        <w:jc w:val="both"/>
        <w:rPr>
          <w:color w:val="000000" w:themeColor="text1"/>
          <w:sz w:val="28"/>
          <w:szCs w:val="28"/>
        </w:rPr>
      </w:pPr>
      <w:r w:rsidRPr="00CC569A">
        <w:rPr>
          <w:color w:val="000000" w:themeColor="text1"/>
          <w:sz w:val="28"/>
          <w:szCs w:val="28"/>
        </w:rPr>
        <w:t xml:space="preserve">Установление соответствия урока ФГОС: ориентированность на стандарты нового поколения; развитие УУД; применение современных технологий: ИКТ, исследовательской, проектной и др., инновационных технических средств обучения и т.д. Проведение анализа содержания урока (правильность освещения учебного материала с научной точки зрения, соответствие возрасту учащихся. соответствие урока, его содержания требованиям образовательной программы. развитие самостоятельности и познавательной активности с помощью создания ситуаций для применения собственного жизненного опыта школьников (взаимосвязь теории и практики). связь нового и ранее изученного учебного материала, наличие межпредметных связей). </w:t>
      </w:r>
    </w:p>
    <w:p w:rsidR="00C3308A" w:rsidRPr="00CC569A" w:rsidRDefault="00C3308A" w:rsidP="00C3308A">
      <w:pPr>
        <w:tabs>
          <w:tab w:val="left" w:pos="2127"/>
        </w:tabs>
        <w:jc w:val="both"/>
        <w:rPr>
          <w:color w:val="000000" w:themeColor="text1"/>
          <w:sz w:val="28"/>
          <w:szCs w:val="28"/>
        </w:rPr>
      </w:pPr>
    </w:p>
    <w:p w:rsidR="00C3308A" w:rsidRDefault="00C3308A" w:rsidP="00C3308A">
      <w:pPr>
        <w:tabs>
          <w:tab w:val="left" w:pos="2127"/>
        </w:tabs>
        <w:jc w:val="both"/>
        <w:rPr>
          <w:sz w:val="28"/>
          <w:szCs w:val="28"/>
        </w:rPr>
      </w:pPr>
      <w:r w:rsidRPr="00320CEA">
        <w:rPr>
          <w:sz w:val="28"/>
          <w:szCs w:val="28"/>
        </w:rPr>
        <w:t>Формы текущего контроля:</w:t>
      </w:r>
      <w:r w:rsidRPr="00CC569A">
        <w:rPr>
          <w:sz w:val="28"/>
          <w:szCs w:val="28"/>
        </w:rPr>
        <w:t>Оформление результатов деятельности в портфолио. Консультативная помощь руководителя практики</w:t>
      </w:r>
      <w:r>
        <w:rPr>
          <w:sz w:val="28"/>
          <w:szCs w:val="28"/>
        </w:rPr>
        <w:t xml:space="preserve">. </w:t>
      </w:r>
    </w:p>
    <w:p w:rsidR="00C3308A" w:rsidRDefault="00C3308A" w:rsidP="00C3308A">
      <w:pPr>
        <w:tabs>
          <w:tab w:val="left" w:pos="2127"/>
        </w:tabs>
        <w:jc w:val="both"/>
        <w:rPr>
          <w:sz w:val="28"/>
          <w:szCs w:val="28"/>
        </w:rPr>
      </w:pPr>
    </w:p>
    <w:p w:rsidR="00C3308A" w:rsidRDefault="00C3308A" w:rsidP="00C3308A">
      <w:pPr>
        <w:tabs>
          <w:tab w:val="left" w:pos="2127"/>
        </w:tabs>
        <w:jc w:val="both"/>
        <w:rPr>
          <w:sz w:val="28"/>
          <w:szCs w:val="28"/>
        </w:rPr>
      </w:pPr>
      <w:r>
        <w:rPr>
          <w:sz w:val="28"/>
          <w:szCs w:val="28"/>
        </w:rPr>
        <w:t xml:space="preserve">4.Заключительный этап </w:t>
      </w:r>
    </w:p>
    <w:p w:rsidR="00C3308A" w:rsidRDefault="00C3308A" w:rsidP="00C3308A">
      <w:pPr>
        <w:tabs>
          <w:tab w:val="left" w:pos="2127"/>
        </w:tabs>
        <w:jc w:val="both"/>
        <w:rPr>
          <w:sz w:val="28"/>
          <w:szCs w:val="28"/>
        </w:rPr>
      </w:pPr>
      <w:r w:rsidRPr="00CC569A">
        <w:rPr>
          <w:sz w:val="28"/>
          <w:szCs w:val="28"/>
        </w:rPr>
        <w:t>Оценивание исследованных на практике умений и навыков для профессионального и личностного роста обучающегося.</w:t>
      </w:r>
      <w:r w:rsidRPr="00302B1A">
        <w:rPr>
          <w:sz w:val="28"/>
          <w:szCs w:val="28"/>
        </w:rPr>
        <w:t xml:space="preserve">Оформление результатов проделанной работы в ходе практики в виде отчета. Представление и защита результатов практики на итоговой конференции. </w:t>
      </w:r>
    </w:p>
    <w:p w:rsidR="00C3308A" w:rsidRDefault="00C3308A" w:rsidP="00C3308A">
      <w:pPr>
        <w:tabs>
          <w:tab w:val="left" w:pos="2127"/>
        </w:tabs>
        <w:jc w:val="both"/>
        <w:rPr>
          <w:sz w:val="28"/>
          <w:szCs w:val="28"/>
        </w:rPr>
      </w:pPr>
    </w:p>
    <w:p w:rsidR="00C3308A" w:rsidRDefault="00C3308A" w:rsidP="00C3308A">
      <w:pPr>
        <w:tabs>
          <w:tab w:val="left" w:pos="2127"/>
        </w:tabs>
        <w:jc w:val="both"/>
        <w:rPr>
          <w:sz w:val="28"/>
          <w:szCs w:val="28"/>
        </w:rPr>
      </w:pPr>
      <w:r w:rsidRPr="00CC569A">
        <w:rPr>
          <w:sz w:val="28"/>
          <w:szCs w:val="28"/>
        </w:rPr>
        <w:t xml:space="preserve">Формы текущего контроля: </w:t>
      </w:r>
      <w:r w:rsidRPr="00302B1A">
        <w:rPr>
          <w:sz w:val="28"/>
          <w:szCs w:val="28"/>
        </w:rPr>
        <w:t>Дискуссия, подведение итогов практики. Представление отчета по итогам практики руководителю</w:t>
      </w:r>
      <w:r>
        <w:rPr>
          <w:sz w:val="28"/>
          <w:szCs w:val="28"/>
        </w:rPr>
        <w:t>.</w:t>
      </w:r>
    </w:p>
    <w:p w:rsidR="00C3308A" w:rsidRDefault="00C3308A" w:rsidP="00B0458B">
      <w:pPr>
        <w:tabs>
          <w:tab w:val="left" w:pos="2127"/>
        </w:tabs>
        <w:jc w:val="both"/>
        <w:rPr>
          <w:b/>
          <w:bCs/>
          <w:iCs/>
          <w:sz w:val="28"/>
          <w:szCs w:val="28"/>
        </w:rPr>
      </w:pPr>
    </w:p>
    <w:p w:rsidR="00DC6F55" w:rsidRPr="00DC6F55" w:rsidRDefault="00DC6F55" w:rsidP="00B0458B">
      <w:pPr>
        <w:tabs>
          <w:tab w:val="left" w:pos="2127"/>
        </w:tabs>
        <w:jc w:val="both"/>
        <w:rPr>
          <w:bCs/>
          <w:iCs/>
          <w:sz w:val="28"/>
          <w:szCs w:val="28"/>
        </w:rPr>
      </w:pPr>
      <w:r>
        <w:rPr>
          <w:b/>
          <w:bCs/>
          <w:iCs/>
          <w:sz w:val="28"/>
          <w:szCs w:val="28"/>
        </w:rPr>
        <w:t>6</w:t>
      </w:r>
      <w:r w:rsidRPr="00A11398">
        <w:rPr>
          <w:b/>
          <w:bCs/>
          <w:iCs/>
          <w:sz w:val="28"/>
          <w:szCs w:val="28"/>
        </w:rPr>
        <w:t>.</w:t>
      </w:r>
      <w:r>
        <w:rPr>
          <w:b/>
          <w:bCs/>
          <w:iCs/>
          <w:sz w:val="28"/>
          <w:szCs w:val="28"/>
        </w:rPr>
        <w:t xml:space="preserve"> Указание форм отчетности по практике</w:t>
      </w:r>
    </w:p>
    <w:p w:rsidR="00C3308A" w:rsidRPr="00DC6F55" w:rsidRDefault="00C3308A" w:rsidP="00C3308A">
      <w:pPr>
        <w:tabs>
          <w:tab w:val="left" w:pos="2127"/>
        </w:tabs>
        <w:jc w:val="both"/>
        <w:rPr>
          <w:bCs/>
          <w:iCs/>
          <w:sz w:val="28"/>
          <w:szCs w:val="28"/>
        </w:rPr>
      </w:pPr>
      <w:r w:rsidRPr="00A12089">
        <w:rPr>
          <w:bCs/>
          <w:iCs/>
          <w:sz w:val="28"/>
          <w:szCs w:val="28"/>
        </w:rPr>
        <w:t xml:space="preserve">Прохождение </w:t>
      </w:r>
      <w:r w:rsidRPr="00016665">
        <w:rPr>
          <w:bCs/>
          <w:iCs/>
          <w:sz w:val="28"/>
          <w:szCs w:val="28"/>
          <w:u w:val="single"/>
        </w:rPr>
        <w:t xml:space="preserve">учебной практики, технологической </w:t>
      </w:r>
      <w:r w:rsidRPr="00A12089">
        <w:rPr>
          <w:bCs/>
          <w:iCs/>
          <w:sz w:val="28"/>
          <w:szCs w:val="28"/>
        </w:rPr>
        <w:t>предполагает</w:t>
      </w:r>
      <w:r>
        <w:rPr>
          <w:bCs/>
          <w:iCs/>
          <w:sz w:val="28"/>
          <w:szCs w:val="28"/>
        </w:rPr>
        <w:t>,</w:t>
      </w:r>
      <w:r w:rsidRPr="00A12089">
        <w:rPr>
          <w:bCs/>
          <w:iCs/>
          <w:sz w:val="28"/>
          <w:szCs w:val="28"/>
        </w:rPr>
        <w:t xml:space="preserve"> как наблюдение бакалавров за организацией учебно-методической деятельности обучающих</w:t>
      </w:r>
      <w:r>
        <w:rPr>
          <w:bCs/>
          <w:iCs/>
          <w:sz w:val="28"/>
          <w:szCs w:val="28"/>
        </w:rPr>
        <w:t>ся в образовательных организациях</w:t>
      </w:r>
      <w:r w:rsidRPr="00A12089">
        <w:rPr>
          <w:bCs/>
          <w:iCs/>
          <w:sz w:val="28"/>
          <w:szCs w:val="28"/>
        </w:rPr>
        <w:t xml:space="preserve"> и её анализ, так и самостоятельное проведение определенных видов деятельности, направленных на углубление теоретической подготовки бакалавров, участие в методической деятельности </w:t>
      </w:r>
      <w:r>
        <w:rPr>
          <w:bCs/>
          <w:iCs/>
          <w:sz w:val="28"/>
          <w:szCs w:val="28"/>
        </w:rPr>
        <w:t>образовательных организаций</w:t>
      </w:r>
      <w:r w:rsidRPr="00A12089">
        <w:rPr>
          <w:bCs/>
          <w:iCs/>
          <w:sz w:val="28"/>
          <w:szCs w:val="28"/>
        </w:rPr>
        <w:t>. Обработка и анализ полученной информации. Обобщение результатов практики. Подготовка дневника и отчета по итогам практики. Защита отчета о прохождении учебной ознакомительной практики. Обмен опытом на итоговой конференции.</w:t>
      </w:r>
    </w:p>
    <w:p w:rsidR="00C3308A" w:rsidRDefault="00C3308A" w:rsidP="00C3308A">
      <w:pPr>
        <w:tabs>
          <w:tab w:val="left" w:pos="2127"/>
        </w:tabs>
        <w:jc w:val="both"/>
        <w:rPr>
          <w:bCs/>
          <w:iCs/>
          <w:sz w:val="28"/>
          <w:szCs w:val="28"/>
        </w:rPr>
      </w:pPr>
    </w:p>
    <w:p w:rsidR="00C3308A" w:rsidRPr="00D15F5C" w:rsidRDefault="00C3308A" w:rsidP="00C3308A">
      <w:pPr>
        <w:tabs>
          <w:tab w:val="left" w:pos="2127"/>
        </w:tabs>
        <w:jc w:val="both"/>
        <w:rPr>
          <w:sz w:val="28"/>
          <w:szCs w:val="28"/>
        </w:rPr>
      </w:pPr>
      <w:r w:rsidRPr="00D15F5C">
        <w:rPr>
          <w:bCs/>
          <w:iCs/>
          <w:sz w:val="28"/>
          <w:szCs w:val="28"/>
        </w:rPr>
        <w:t>Виды и формы текущего контроля</w:t>
      </w:r>
      <w:r w:rsidRPr="00D15F5C">
        <w:rPr>
          <w:sz w:val="28"/>
          <w:szCs w:val="28"/>
        </w:rPr>
        <w:t xml:space="preserve"> прохождения практики обучающегося:</w:t>
      </w:r>
    </w:p>
    <w:p w:rsidR="00C3308A" w:rsidRDefault="00C3308A" w:rsidP="00C3308A">
      <w:pPr>
        <w:tabs>
          <w:tab w:val="left" w:pos="2127"/>
        </w:tabs>
        <w:jc w:val="both"/>
        <w:rPr>
          <w:sz w:val="28"/>
          <w:szCs w:val="28"/>
        </w:rPr>
      </w:pPr>
      <w:r w:rsidRPr="0008573F">
        <w:rPr>
          <w:sz w:val="28"/>
          <w:szCs w:val="28"/>
        </w:rPr>
        <w:t>1. Непосредственное наблюдение руководителем практики от образовате</w:t>
      </w:r>
      <w:r>
        <w:rPr>
          <w:sz w:val="28"/>
          <w:szCs w:val="28"/>
        </w:rPr>
        <w:t>льной организации</w:t>
      </w:r>
      <w:r w:rsidRPr="0008573F">
        <w:rPr>
          <w:sz w:val="28"/>
          <w:szCs w:val="28"/>
        </w:rPr>
        <w:t xml:space="preserve"> за выполнением студентом практических заданий; </w:t>
      </w:r>
    </w:p>
    <w:p w:rsidR="00C3308A" w:rsidRPr="0008573F" w:rsidRDefault="00C3308A" w:rsidP="00C3308A">
      <w:pPr>
        <w:tabs>
          <w:tab w:val="left" w:pos="2127"/>
        </w:tabs>
        <w:jc w:val="both"/>
        <w:rPr>
          <w:sz w:val="28"/>
          <w:szCs w:val="28"/>
        </w:rPr>
      </w:pPr>
      <w:r w:rsidRPr="0008573F">
        <w:rPr>
          <w:sz w:val="28"/>
          <w:szCs w:val="28"/>
        </w:rPr>
        <w:t>2. Экспертный анализ записей в дневнике практиканта</w:t>
      </w:r>
      <w:r>
        <w:rPr>
          <w:sz w:val="28"/>
          <w:szCs w:val="28"/>
        </w:rPr>
        <w:t>.</w:t>
      </w:r>
    </w:p>
    <w:p w:rsidR="00C3308A" w:rsidRDefault="00C3308A" w:rsidP="00C3308A">
      <w:pPr>
        <w:widowControl/>
        <w:tabs>
          <w:tab w:val="num" w:pos="993"/>
          <w:tab w:val="right" w:leader="underscore" w:pos="8505"/>
        </w:tabs>
        <w:autoSpaceDE/>
        <w:adjustRightInd/>
        <w:rPr>
          <w:sz w:val="28"/>
          <w:szCs w:val="28"/>
        </w:rPr>
      </w:pPr>
      <w:r>
        <w:rPr>
          <w:sz w:val="28"/>
          <w:szCs w:val="28"/>
        </w:rPr>
        <w:t>Информационна</w:t>
      </w:r>
      <w:r w:rsidRPr="0008573F">
        <w:rPr>
          <w:sz w:val="28"/>
          <w:szCs w:val="28"/>
        </w:rPr>
        <w:t>я консультация с руководителем практики: экспертный анализ записей в дневнике практиканта; экспертный анализ материалов отчета по практике</w:t>
      </w:r>
    </w:p>
    <w:p w:rsidR="00C3308A" w:rsidRDefault="00C3308A" w:rsidP="00C3308A">
      <w:pPr>
        <w:widowControl/>
        <w:tabs>
          <w:tab w:val="num" w:pos="993"/>
          <w:tab w:val="right" w:leader="underscore" w:pos="8505"/>
        </w:tabs>
        <w:autoSpaceDE/>
        <w:adjustRightInd/>
        <w:rPr>
          <w:sz w:val="28"/>
          <w:szCs w:val="28"/>
        </w:rPr>
      </w:pPr>
    </w:p>
    <w:p w:rsidR="00C3308A" w:rsidRDefault="00C3308A" w:rsidP="00C3308A">
      <w:pPr>
        <w:widowControl/>
        <w:tabs>
          <w:tab w:val="num" w:pos="993"/>
          <w:tab w:val="right" w:leader="underscore" w:pos="8505"/>
        </w:tabs>
        <w:autoSpaceDE/>
        <w:adjustRightInd/>
      </w:pPr>
      <w:r>
        <w:rPr>
          <w:sz w:val="28"/>
          <w:szCs w:val="28"/>
        </w:rPr>
        <w:t>Виды и формы итоговой отчетности:</w:t>
      </w:r>
    </w:p>
    <w:p w:rsidR="00C3308A" w:rsidRPr="001838E0" w:rsidRDefault="00C3308A" w:rsidP="00C3308A">
      <w:pPr>
        <w:widowControl/>
        <w:tabs>
          <w:tab w:val="num" w:pos="993"/>
          <w:tab w:val="right" w:leader="underscore" w:pos="8505"/>
        </w:tabs>
        <w:autoSpaceDE/>
        <w:adjustRightInd/>
        <w:rPr>
          <w:sz w:val="28"/>
          <w:szCs w:val="28"/>
        </w:rPr>
      </w:pPr>
      <w:r w:rsidRPr="001838E0">
        <w:rPr>
          <w:sz w:val="28"/>
          <w:szCs w:val="28"/>
        </w:rPr>
        <w:t xml:space="preserve">По результатам </w:t>
      </w:r>
      <w:r>
        <w:rPr>
          <w:bCs/>
          <w:iCs/>
          <w:sz w:val="28"/>
          <w:szCs w:val="28"/>
          <w:u w:val="single"/>
        </w:rPr>
        <w:t xml:space="preserve">учебной практики, технологической </w:t>
      </w:r>
      <w:r w:rsidRPr="001838E0">
        <w:rPr>
          <w:sz w:val="28"/>
          <w:szCs w:val="28"/>
        </w:rPr>
        <w:t>обучающейся представляет на кафедру руководителю для проверки: дневник прохождения практики</w:t>
      </w:r>
      <w:r>
        <w:rPr>
          <w:sz w:val="28"/>
          <w:szCs w:val="28"/>
        </w:rPr>
        <w:t xml:space="preserve"> с отчётом</w:t>
      </w:r>
      <w:r w:rsidRPr="001838E0">
        <w:rPr>
          <w:sz w:val="28"/>
          <w:szCs w:val="28"/>
        </w:rPr>
        <w:t>.</w:t>
      </w:r>
    </w:p>
    <w:p w:rsidR="00C3308A" w:rsidRDefault="00C3308A" w:rsidP="00C3308A">
      <w:pPr>
        <w:widowControl/>
        <w:tabs>
          <w:tab w:val="num" w:pos="993"/>
          <w:tab w:val="right" w:leader="underscore" w:pos="8505"/>
        </w:tabs>
        <w:autoSpaceDE/>
        <w:adjustRightInd/>
        <w:rPr>
          <w:bCs/>
          <w:iCs/>
          <w:sz w:val="28"/>
          <w:szCs w:val="28"/>
        </w:rPr>
      </w:pPr>
    </w:p>
    <w:p w:rsidR="00C3308A" w:rsidRDefault="00C3308A" w:rsidP="00C3308A">
      <w:pPr>
        <w:widowControl/>
        <w:tabs>
          <w:tab w:val="num" w:pos="993"/>
          <w:tab w:val="right" w:leader="underscore" w:pos="8505"/>
        </w:tabs>
        <w:autoSpaceDE/>
        <w:adjustRightInd/>
        <w:rPr>
          <w:sz w:val="28"/>
          <w:szCs w:val="28"/>
        </w:rPr>
      </w:pPr>
      <w:r>
        <w:rPr>
          <w:bCs/>
          <w:iCs/>
          <w:sz w:val="28"/>
          <w:szCs w:val="28"/>
        </w:rPr>
        <w:t>Документы и материалы:</w:t>
      </w:r>
    </w:p>
    <w:p w:rsidR="00C3308A" w:rsidRPr="00FB43D3" w:rsidRDefault="00C3308A" w:rsidP="00C3308A">
      <w:pPr>
        <w:widowControl/>
        <w:tabs>
          <w:tab w:val="num" w:pos="993"/>
          <w:tab w:val="right" w:leader="underscore" w:pos="8505"/>
        </w:tabs>
        <w:autoSpaceDE/>
        <w:adjustRightInd/>
        <w:jc w:val="both"/>
        <w:rPr>
          <w:bCs/>
          <w:iCs/>
          <w:sz w:val="28"/>
          <w:szCs w:val="28"/>
        </w:rPr>
      </w:pPr>
      <w:r w:rsidRPr="001F7BD7">
        <w:rPr>
          <w:bCs/>
          <w:iCs/>
          <w:sz w:val="28"/>
          <w:szCs w:val="28"/>
        </w:rPr>
        <w:t xml:space="preserve">По итогам выполнения практики обучающемуся необходимо представить для утверждения руководителю отчет. Затем отчет передается на кафедру. В отчете о практике содержатся результаты проделанной обучающимися работы с приложением необходимых данных, а также выводы и предложения по практике. </w:t>
      </w:r>
      <w:r w:rsidRPr="00FB43D3">
        <w:rPr>
          <w:bCs/>
          <w:iCs/>
          <w:sz w:val="28"/>
          <w:szCs w:val="28"/>
        </w:rPr>
        <w:t xml:space="preserve">Студенты готовят презентацию результатов практики и представляют её на итоговой конференции.Требования к оформлению отчетности по практике: содержательность, грамотность, аккуратность. Отчет оформляется в компьютерном наборе с соблюдением следующих требований: размер бумаги − А4, ориентация книжная, шрифт </w:t>
      </w:r>
      <w:r>
        <w:rPr>
          <w:bCs/>
          <w:iCs/>
          <w:sz w:val="28"/>
          <w:szCs w:val="28"/>
        </w:rPr>
        <w:t>–</w:t>
      </w:r>
      <w:r w:rsidRPr="00FB43D3">
        <w:rPr>
          <w:bCs/>
          <w:iCs/>
          <w:sz w:val="28"/>
          <w:szCs w:val="28"/>
        </w:rPr>
        <w:t>TimesNewRoman, размер –12-14 пт., межстрочный интервал –1-1,5, поля по 20 мм со всех сторон. Выравнивание текста − по ширине страницы, абзацы, расстановка переноса не обязательна. В тексте допускаются рисунки, диаграммы, гистограммы.</w:t>
      </w:r>
    </w:p>
    <w:p w:rsidR="00C3308A" w:rsidRPr="00E84A43" w:rsidRDefault="00C3308A" w:rsidP="00C3308A">
      <w:pPr>
        <w:widowControl/>
        <w:tabs>
          <w:tab w:val="num" w:pos="993"/>
          <w:tab w:val="right" w:leader="underscore" w:pos="8505"/>
        </w:tabs>
        <w:autoSpaceDE/>
        <w:adjustRightInd/>
        <w:jc w:val="both"/>
        <w:rPr>
          <w:bCs/>
          <w:iCs/>
          <w:sz w:val="28"/>
          <w:szCs w:val="28"/>
        </w:rPr>
      </w:pPr>
      <w:r w:rsidRPr="00E84A43">
        <w:rPr>
          <w:bCs/>
          <w:iCs/>
          <w:sz w:val="28"/>
          <w:szCs w:val="28"/>
        </w:rPr>
        <w:t xml:space="preserve">Дневник практики заполняется аккуратным каллиграфическим подчерком, допускаются синие чернила. Все записи студента в Дневнике должны быть грамотными, </w:t>
      </w:r>
      <w:r w:rsidRPr="00E84A43">
        <w:rPr>
          <w:bCs/>
          <w:iCs/>
          <w:sz w:val="28"/>
          <w:szCs w:val="28"/>
        </w:rPr>
        <w:lastRenderedPageBreak/>
        <w:t>понятными и единообразными. В период практики студент должен проявлять себя как начинающий специалист, обладающий высокими моральными качествами, активностью, глубоким интересом к работе и любовью к ученикам, к педагогической профессии. Он должен быть примером организованности, дисциплинированности и трудолюбия. В процессе работы с младшими школьниками студент должен стремиться показать свою профессиональную компетентность, активно участвовать в жизни коллектива образовательного учреждения. Студенты-практиканты имеют право по всем вопросам, возникающим в процессе практики, обращаться к руководителю практики, методистам, администрации и учителю начальных класс</w:t>
      </w:r>
      <w:r>
        <w:rPr>
          <w:bCs/>
          <w:iCs/>
          <w:sz w:val="28"/>
          <w:szCs w:val="28"/>
        </w:rPr>
        <w:t>ов (наставнику) образовательной организации</w:t>
      </w:r>
      <w:r w:rsidRPr="00E84A43">
        <w:rPr>
          <w:bCs/>
          <w:iCs/>
          <w:sz w:val="28"/>
          <w:szCs w:val="28"/>
        </w:rPr>
        <w:t>; пользоваться библиотекой, кабинетами и находящимися в них учебно-методическими пособиями. Практикант организует свою деятельность в соответствии с требованиями Устава образовательной организации, подчиняется правилам внутреннего распорядка, выполняет распоряжения администрации и руководителя практики, а также соблюдает правила техники безопасности. В случае невыполнения требований, предъявляемых к практиканту, он может быть отстранен от прохождения практики. Студент, отстраненный от практики или работа которого на практике признана неудовлетворительной, считается не выполнившим учебный план данного семестра. После проверки дневника практики руководитель практики выставляет студенту зачет с оценкой.</w:t>
      </w:r>
    </w:p>
    <w:p w:rsidR="00896FD6" w:rsidRDefault="00896FD6" w:rsidP="00B0458B">
      <w:pPr>
        <w:widowControl/>
        <w:tabs>
          <w:tab w:val="num" w:pos="993"/>
          <w:tab w:val="right" w:leader="underscore" w:pos="8505"/>
        </w:tabs>
        <w:autoSpaceDE/>
        <w:adjustRightInd/>
        <w:rPr>
          <w:b/>
          <w:bCs/>
          <w:iCs/>
          <w:sz w:val="28"/>
          <w:szCs w:val="28"/>
        </w:rPr>
      </w:pPr>
    </w:p>
    <w:p w:rsidR="00E972D3" w:rsidRDefault="00E972D3" w:rsidP="00B0458B">
      <w:pPr>
        <w:widowControl/>
        <w:tabs>
          <w:tab w:val="num" w:pos="993"/>
          <w:tab w:val="right" w:leader="underscore" w:pos="8505"/>
        </w:tabs>
        <w:autoSpaceDE/>
        <w:adjustRightInd/>
        <w:rPr>
          <w:b/>
          <w:bCs/>
          <w:iCs/>
          <w:sz w:val="28"/>
          <w:szCs w:val="28"/>
        </w:rPr>
      </w:pPr>
      <w:r>
        <w:rPr>
          <w:b/>
          <w:bCs/>
          <w:iCs/>
          <w:sz w:val="28"/>
          <w:szCs w:val="28"/>
        </w:rPr>
        <w:t>7. Фонд оценочных средств для проведения промежуточной аттестации обучающихся по практике</w:t>
      </w:r>
    </w:p>
    <w:p w:rsidR="00C3308A" w:rsidRDefault="00C3308A" w:rsidP="00C3308A">
      <w:pPr>
        <w:ind w:firstLine="284"/>
        <w:jc w:val="both"/>
        <w:rPr>
          <w:sz w:val="28"/>
          <w:szCs w:val="28"/>
        </w:rPr>
      </w:pPr>
      <w:r w:rsidRPr="00E65349">
        <w:rPr>
          <w:sz w:val="28"/>
          <w:szCs w:val="28"/>
        </w:rPr>
        <w:t xml:space="preserve">Оценка качества </w:t>
      </w:r>
      <w:r>
        <w:rPr>
          <w:sz w:val="28"/>
          <w:szCs w:val="28"/>
        </w:rPr>
        <w:t>сформированности компетенций при прохождении практики</w:t>
      </w:r>
      <w:r w:rsidRPr="00E65349">
        <w:rPr>
          <w:sz w:val="28"/>
          <w:szCs w:val="28"/>
        </w:rPr>
        <w:t xml:space="preserve"> включает текущий контроль </w:t>
      </w:r>
      <w:r>
        <w:rPr>
          <w:sz w:val="28"/>
          <w:szCs w:val="28"/>
        </w:rPr>
        <w:t>и</w:t>
      </w:r>
      <w:r w:rsidRPr="00E65349">
        <w:rPr>
          <w:sz w:val="28"/>
          <w:szCs w:val="28"/>
        </w:rPr>
        <w:t xml:space="preserve"> промежуточную аттестацию обучающихся. </w:t>
      </w:r>
    </w:p>
    <w:p w:rsidR="00C3308A" w:rsidRDefault="00C3308A" w:rsidP="00C3308A">
      <w:pPr>
        <w:ind w:firstLine="284"/>
        <w:jc w:val="both"/>
        <w:rPr>
          <w:sz w:val="28"/>
          <w:szCs w:val="28"/>
        </w:rPr>
      </w:pPr>
      <w:r>
        <w:rPr>
          <w:sz w:val="28"/>
          <w:szCs w:val="28"/>
        </w:rPr>
        <w:t>Текущий контроль осуществляется в виде:</w:t>
      </w:r>
    </w:p>
    <w:p w:rsidR="00C3308A" w:rsidRDefault="00C3308A" w:rsidP="00C3308A">
      <w:pPr>
        <w:jc w:val="both"/>
        <w:rPr>
          <w:sz w:val="28"/>
          <w:szCs w:val="28"/>
        </w:rPr>
      </w:pPr>
      <w:r w:rsidRPr="00D823B9">
        <w:rPr>
          <w:sz w:val="28"/>
          <w:szCs w:val="28"/>
        </w:rPr>
        <w:t xml:space="preserve">Студент регулярно, согласно установленному расписанию, встречается со своим руководителем от кафедры и докладывает ему о проделанной работе, представляя наглядный материал. </w:t>
      </w:r>
    </w:p>
    <w:p w:rsidR="00C3308A" w:rsidRDefault="00C3308A" w:rsidP="00C3308A">
      <w:pPr>
        <w:jc w:val="both"/>
        <w:rPr>
          <w:sz w:val="28"/>
          <w:szCs w:val="28"/>
        </w:rPr>
      </w:pPr>
      <w:r w:rsidRPr="00D823B9">
        <w:rPr>
          <w:sz w:val="28"/>
          <w:szCs w:val="28"/>
        </w:rPr>
        <w:t xml:space="preserve">К формам текущего контроля успеваемости относятся: </w:t>
      </w:r>
    </w:p>
    <w:p w:rsidR="00C3308A" w:rsidRDefault="00C3308A" w:rsidP="00C3308A">
      <w:pPr>
        <w:jc w:val="both"/>
        <w:rPr>
          <w:sz w:val="28"/>
          <w:szCs w:val="28"/>
        </w:rPr>
      </w:pPr>
      <w:r w:rsidRPr="00D823B9">
        <w:rPr>
          <w:sz w:val="28"/>
          <w:szCs w:val="28"/>
        </w:rPr>
        <w:t xml:space="preserve">1. Проверка индивидуального плана работы на каждый день с отметкой о выполнении выполнений заданий с подписями педагога-наставника. </w:t>
      </w:r>
    </w:p>
    <w:p w:rsidR="00C3308A" w:rsidRDefault="00C3308A" w:rsidP="00C3308A">
      <w:pPr>
        <w:jc w:val="both"/>
        <w:rPr>
          <w:sz w:val="28"/>
          <w:szCs w:val="28"/>
        </w:rPr>
      </w:pPr>
      <w:r w:rsidRPr="00D823B9">
        <w:rPr>
          <w:sz w:val="28"/>
          <w:szCs w:val="28"/>
        </w:rPr>
        <w:t xml:space="preserve">2. Проверка посещаемости и трудовой дисциплины в течение всего периода практики. 3. Проверка текущих материалов в дневнике студента-практиканта по этапам практики. </w:t>
      </w:r>
    </w:p>
    <w:p w:rsidR="00C3308A" w:rsidRDefault="00C3308A" w:rsidP="00C3308A">
      <w:pPr>
        <w:jc w:val="both"/>
        <w:rPr>
          <w:sz w:val="28"/>
          <w:szCs w:val="28"/>
        </w:rPr>
      </w:pPr>
      <w:r w:rsidRPr="00D823B9">
        <w:rPr>
          <w:sz w:val="28"/>
          <w:szCs w:val="28"/>
        </w:rPr>
        <w:t>4. Наблюдение за текущей деятельностью студента-практиканта и текущая оценка уровня сформированности у студента компонентов профессиональных компетенций. 5. Собеседование руководителя практики с педагогом-наставником на предмет качества выполняемых заданий, трудовой дисциплины, уровня сформированности у студента компонентов профессиональных компетенций.</w:t>
      </w:r>
    </w:p>
    <w:p w:rsidR="00C3308A" w:rsidRDefault="00C3308A" w:rsidP="00C3308A">
      <w:pPr>
        <w:jc w:val="both"/>
        <w:rPr>
          <w:sz w:val="28"/>
          <w:szCs w:val="28"/>
        </w:rPr>
      </w:pPr>
    </w:p>
    <w:p w:rsidR="00C3308A" w:rsidRDefault="00C3308A" w:rsidP="00C3308A">
      <w:pPr>
        <w:ind w:firstLine="284"/>
        <w:jc w:val="both"/>
        <w:rPr>
          <w:spacing w:val="-10"/>
          <w:sz w:val="28"/>
          <w:szCs w:val="28"/>
        </w:rPr>
      </w:pPr>
      <w:r>
        <w:rPr>
          <w:sz w:val="28"/>
          <w:szCs w:val="28"/>
        </w:rPr>
        <w:t>П</w:t>
      </w:r>
      <w:r w:rsidRPr="00E65349">
        <w:rPr>
          <w:spacing w:val="-10"/>
          <w:sz w:val="28"/>
          <w:szCs w:val="28"/>
        </w:rPr>
        <w:t xml:space="preserve">ромежуточная аттестация по итогам </w:t>
      </w:r>
      <w:r>
        <w:rPr>
          <w:spacing w:val="-10"/>
          <w:sz w:val="28"/>
          <w:szCs w:val="28"/>
        </w:rPr>
        <w:t xml:space="preserve">прохождения </w:t>
      </w:r>
      <w:r w:rsidRPr="00E65349">
        <w:rPr>
          <w:spacing w:val="-10"/>
          <w:sz w:val="28"/>
          <w:szCs w:val="28"/>
        </w:rPr>
        <w:t>проводится в форме</w:t>
      </w:r>
    </w:p>
    <w:p w:rsidR="00C3308A" w:rsidRDefault="00C3308A" w:rsidP="00C3308A">
      <w:pPr>
        <w:jc w:val="both"/>
        <w:rPr>
          <w:spacing w:val="-10"/>
          <w:sz w:val="28"/>
          <w:szCs w:val="28"/>
        </w:rPr>
      </w:pPr>
      <w:r w:rsidRPr="00D92347">
        <w:rPr>
          <w:spacing w:val="-10"/>
          <w:sz w:val="28"/>
          <w:szCs w:val="28"/>
        </w:rPr>
        <w:t xml:space="preserve">- проверка и оценка дневника практики со всей отчётной документацией; </w:t>
      </w:r>
    </w:p>
    <w:p w:rsidR="00C3308A" w:rsidRDefault="00C3308A" w:rsidP="00C3308A">
      <w:pPr>
        <w:jc w:val="both"/>
        <w:rPr>
          <w:spacing w:val="-10"/>
          <w:sz w:val="28"/>
          <w:szCs w:val="28"/>
        </w:rPr>
      </w:pPr>
      <w:r w:rsidRPr="00D92347">
        <w:rPr>
          <w:spacing w:val="-10"/>
          <w:sz w:val="28"/>
          <w:szCs w:val="28"/>
        </w:rPr>
        <w:t xml:space="preserve">- оценка письменного отчета по практике; </w:t>
      </w:r>
    </w:p>
    <w:p w:rsidR="00C3308A" w:rsidRDefault="00C3308A" w:rsidP="00C3308A">
      <w:pPr>
        <w:jc w:val="both"/>
        <w:rPr>
          <w:spacing w:val="-10"/>
          <w:sz w:val="28"/>
          <w:szCs w:val="28"/>
        </w:rPr>
      </w:pPr>
      <w:r w:rsidRPr="00D92347">
        <w:rPr>
          <w:spacing w:val="-10"/>
          <w:sz w:val="28"/>
          <w:szCs w:val="28"/>
        </w:rPr>
        <w:t xml:space="preserve">- отзыв представителя общеобразовательной организации с экспертной оценкой уровня сформированности у студента компонентов профессиональных компетенций; </w:t>
      </w:r>
    </w:p>
    <w:p w:rsidR="00C3308A" w:rsidRDefault="00C3308A" w:rsidP="00C3308A">
      <w:pPr>
        <w:jc w:val="both"/>
        <w:rPr>
          <w:spacing w:val="-10"/>
          <w:sz w:val="28"/>
          <w:szCs w:val="28"/>
        </w:rPr>
      </w:pPr>
      <w:r w:rsidRPr="00D92347">
        <w:rPr>
          <w:spacing w:val="-10"/>
          <w:sz w:val="28"/>
          <w:szCs w:val="28"/>
        </w:rPr>
        <w:lastRenderedPageBreak/>
        <w:t>- публичное выступление студента – практиканта с аналитическим отчетом по результатам производственной п</w:t>
      </w:r>
      <w:r>
        <w:rPr>
          <w:spacing w:val="-10"/>
          <w:sz w:val="28"/>
          <w:szCs w:val="28"/>
        </w:rPr>
        <w:t>рактики на итоговой конференции.</w:t>
      </w:r>
    </w:p>
    <w:p w:rsidR="00C3308A" w:rsidRDefault="00C3308A" w:rsidP="00C3308A">
      <w:pPr>
        <w:jc w:val="both"/>
        <w:rPr>
          <w:spacing w:val="-10"/>
          <w:sz w:val="28"/>
          <w:szCs w:val="28"/>
        </w:rPr>
      </w:pPr>
    </w:p>
    <w:p w:rsidR="00C3308A" w:rsidRDefault="00C3308A" w:rsidP="00C3308A">
      <w:pPr>
        <w:ind w:firstLine="284"/>
        <w:jc w:val="both"/>
        <w:rPr>
          <w:bCs/>
          <w:iCs/>
          <w:sz w:val="28"/>
          <w:szCs w:val="28"/>
        </w:rPr>
      </w:pPr>
      <w:r>
        <w:rPr>
          <w:bCs/>
          <w:iCs/>
          <w:sz w:val="28"/>
          <w:szCs w:val="28"/>
        </w:rPr>
        <w:t>Оценочные с</w:t>
      </w:r>
      <w:r w:rsidRPr="00FE16C4">
        <w:rPr>
          <w:bCs/>
          <w:iCs/>
          <w:sz w:val="28"/>
          <w:szCs w:val="28"/>
        </w:rPr>
        <w:t>редства сформированнос</w:t>
      </w:r>
      <w:r>
        <w:rPr>
          <w:bCs/>
          <w:iCs/>
          <w:sz w:val="28"/>
          <w:szCs w:val="28"/>
        </w:rPr>
        <w:t xml:space="preserve">ти компетенций на практике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Деятельность студентов на практике оценивается в форме дифференцированного зачёта, при этом: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«отлично» ставится при условии: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 реализации задач и содержания программы деятельности в полном объёме, выполнения основных обязанностей;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 демонстрации высокого уровня сформированности у студента компонентов профессиональных компетенций;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 проявления высокого уровня психолого-педагогической подготовки студентов;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 проявления творчества, инициативы, самостоятельности, высокого уровня ответственности;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 качественного ведения документации;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 соблюдения трудовой дисциплины.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«хорошо» ставится при условии: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 реализации задач и содержания программы деятельности в полном объёме, выполнения основных обязанностей;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 демонстрации достаточно хорошего уровня сформированности у студента компонентов профессиональных компетенций;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 недостаточного проявления творчества, самостоятельности, инициативы;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 проявления достаточного хорошего уровня психолого-педагогической подготовки студентов;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 качественного ведения документации;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 соблюдения трудовой дисциплины.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«удовлетворительно» ставится при условии:</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 - реализации неполного перечня задач и содержания программы деятельности, выполнения не всех основных обязанностей;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 демонстрации удовлетворительного уровня сформированности у студента компонентов профессиональных компетенций;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 недостаточного проявления творчества, самостоятельности, инициативы;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 проявления психолого-педагогических знаний и умений на среднем уровне;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недостаточно качественного ведения документации;</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-несоблюдения трудовой дисциплины.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«неудовлетворительно» ставится при условии: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 решения части задач и реализации части основного содержания деятельности, недобросовестного выполнения основных обязанностей;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 демонстрации низкого уровня сформированности у студента компонентов профессиональных компетенций;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 отсутствия проявления творчества, самостоятельности, инициативы;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xml:space="preserve">- низкого уровня психолого-педагогической подготовки студентов; </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некач</w:t>
      </w:r>
      <w:r>
        <w:rPr>
          <w:bCs/>
          <w:iCs/>
          <w:sz w:val="28"/>
          <w:szCs w:val="28"/>
        </w:rPr>
        <w:t>ественного ведения документации;</w:t>
      </w:r>
    </w:p>
    <w:p w:rsidR="00C3308A" w:rsidRDefault="00C3308A" w:rsidP="00C3308A">
      <w:pPr>
        <w:widowControl/>
        <w:tabs>
          <w:tab w:val="right" w:leader="underscore" w:pos="8505"/>
        </w:tabs>
        <w:autoSpaceDE/>
        <w:adjustRightInd/>
        <w:rPr>
          <w:bCs/>
          <w:iCs/>
          <w:sz w:val="28"/>
          <w:szCs w:val="28"/>
        </w:rPr>
      </w:pPr>
      <w:r w:rsidRPr="00D92347">
        <w:rPr>
          <w:bCs/>
          <w:iCs/>
          <w:sz w:val="28"/>
          <w:szCs w:val="28"/>
        </w:rPr>
        <w:t>- несоблюдения трудовой дисциплины.</w:t>
      </w:r>
    </w:p>
    <w:p w:rsidR="00C3308A" w:rsidRPr="00722454" w:rsidRDefault="00C3308A" w:rsidP="00C3308A">
      <w:pPr>
        <w:widowControl/>
        <w:tabs>
          <w:tab w:val="num" w:pos="993"/>
          <w:tab w:val="right" w:leader="underscore" w:pos="8505"/>
        </w:tabs>
        <w:autoSpaceDE/>
        <w:adjustRightInd/>
        <w:ind w:firstLine="284"/>
        <w:rPr>
          <w:bCs/>
          <w:i/>
          <w:iCs/>
          <w:sz w:val="24"/>
          <w:szCs w:val="24"/>
        </w:rPr>
      </w:pPr>
      <w:r>
        <w:rPr>
          <w:bCs/>
          <w:iCs/>
          <w:sz w:val="28"/>
          <w:szCs w:val="28"/>
        </w:rPr>
        <w:lastRenderedPageBreak/>
        <w:tab/>
      </w:r>
      <w:r w:rsidRPr="00817A1E">
        <w:rPr>
          <w:bCs/>
          <w:iCs/>
          <w:sz w:val="28"/>
          <w:szCs w:val="28"/>
        </w:rPr>
        <w:t>Подробное содержание ФОС представлен</w:t>
      </w:r>
      <w:r>
        <w:rPr>
          <w:bCs/>
          <w:iCs/>
          <w:sz w:val="28"/>
          <w:szCs w:val="28"/>
        </w:rPr>
        <w:t>о</w:t>
      </w:r>
      <w:r w:rsidRPr="00817A1E">
        <w:rPr>
          <w:bCs/>
          <w:iCs/>
          <w:sz w:val="28"/>
          <w:szCs w:val="28"/>
        </w:rPr>
        <w:t xml:space="preserve"> в приложении1</w:t>
      </w:r>
      <w:r>
        <w:rPr>
          <w:bCs/>
          <w:iCs/>
          <w:sz w:val="28"/>
          <w:szCs w:val="28"/>
        </w:rPr>
        <w:t xml:space="preserve"> к программе практики.</w:t>
      </w:r>
    </w:p>
    <w:p w:rsidR="00E972D3" w:rsidRDefault="00E972D3" w:rsidP="00B0458B">
      <w:pPr>
        <w:widowControl/>
        <w:tabs>
          <w:tab w:val="right" w:leader="underscore" w:pos="8505"/>
        </w:tabs>
        <w:autoSpaceDE/>
        <w:adjustRightInd/>
        <w:rPr>
          <w:b/>
          <w:bCs/>
          <w:iCs/>
          <w:sz w:val="28"/>
          <w:szCs w:val="28"/>
        </w:rPr>
      </w:pPr>
    </w:p>
    <w:p w:rsidR="00E972D3" w:rsidRDefault="00E972D3" w:rsidP="00B0458B">
      <w:pPr>
        <w:widowControl/>
        <w:tabs>
          <w:tab w:val="num" w:pos="993"/>
          <w:tab w:val="right" w:leader="underscore" w:pos="8505"/>
        </w:tabs>
        <w:autoSpaceDE/>
        <w:adjustRightInd/>
        <w:rPr>
          <w:b/>
          <w:bCs/>
          <w:iCs/>
          <w:sz w:val="28"/>
          <w:szCs w:val="28"/>
        </w:rPr>
      </w:pPr>
      <w:r>
        <w:rPr>
          <w:b/>
          <w:bCs/>
          <w:iCs/>
          <w:sz w:val="28"/>
          <w:szCs w:val="28"/>
        </w:rPr>
        <w:t>8</w:t>
      </w:r>
      <w:r w:rsidRPr="00A11398">
        <w:rPr>
          <w:b/>
          <w:bCs/>
          <w:iCs/>
          <w:sz w:val="28"/>
          <w:szCs w:val="28"/>
        </w:rPr>
        <w:t xml:space="preserve">. </w:t>
      </w:r>
      <w:r>
        <w:rPr>
          <w:b/>
          <w:bCs/>
          <w:iCs/>
          <w:sz w:val="28"/>
          <w:szCs w:val="28"/>
        </w:rPr>
        <w:t xml:space="preserve">Учебно-методическая литература </w:t>
      </w:r>
      <w:r w:rsidRPr="00A11398">
        <w:rPr>
          <w:b/>
          <w:bCs/>
          <w:iCs/>
          <w:sz w:val="28"/>
          <w:szCs w:val="28"/>
        </w:rPr>
        <w:t>и</w:t>
      </w:r>
      <w:r>
        <w:rPr>
          <w:b/>
          <w:bCs/>
          <w:iCs/>
          <w:sz w:val="28"/>
          <w:szCs w:val="28"/>
        </w:rPr>
        <w:t xml:space="preserve"> ресурсы</w:t>
      </w:r>
      <w:r w:rsidRPr="00A11398">
        <w:rPr>
          <w:b/>
          <w:bCs/>
          <w:iCs/>
          <w:sz w:val="28"/>
          <w:szCs w:val="28"/>
        </w:rPr>
        <w:t xml:space="preserve"> </w:t>
      </w:r>
      <w:r>
        <w:rPr>
          <w:b/>
          <w:bCs/>
          <w:iCs/>
          <w:sz w:val="28"/>
          <w:szCs w:val="28"/>
        </w:rPr>
        <w:t>сети Интернет</w:t>
      </w:r>
      <w:r w:rsidR="002A5BDC">
        <w:rPr>
          <w:b/>
          <w:bCs/>
          <w:iCs/>
          <w:sz w:val="28"/>
          <w:szCs w:val="28"/>
        </w:rPr>
        <w:t>, необходимых для проведения практики</w:t>
      </w:r>
    </w:p>
    <w:p w:rsidR="00C3308A" w:rsidRDefault="00C3308A" w:rsidP="00C3308A">
      <w:pPr>
        <w:widowControl/>
        <w:tabs>
          <w:tab w:val="num" w:pos="993"/>
          <w:tab w:val="right" w:leader="underscore" w:pos="8505"/>
        </w:tabs>
        <w:autoSpaceDE/>
        <w:adjustRightInd/>
        <w:rPr>
          <w:bCs/>
          <w:iCs/>
          <w:sz w:val="28"/>
          <w:szCs w:val="28"/>
        </w:rPr>
      </w:pPr>
      <w:r>
        <w:rPr>
          <w:bCs/>
          <w:iCs/>
          <w:sz w:val="28"/>
          <w:szCs w:val="28"/>
        </w:rPr>
        <w:t xml:space="preserve">Основная литература: </w:t>
      </w:r>
    </w:p>
    <w:p w:rsidR="00C3308A" w:rsidRPr="00D82C2B" w:rsidRDefault="00C3308A" w:rsidP="00C3308A">
      <w:pPr>
        <w:widowControl/>
        <w:tabs>
          <w:tab w:val="num" w:pos="993"/>
          <w:tab w:val="right" w:leader="underscore" w:pos="8505"/>
        </w:tabs>
        <w:autoSpaceDE/>
        <w:adjustRightInd/>
        <w:rPr>
          <w:bCs/>
          <w:iCs/>
          <w:sz w:val="28"/>
          <w:szCs w:val="28"/>
        </w:rPr>
      </w:pPr>
      <w:r w:rsidRPr="00D82C2B">
        <w:rPr>
          <w:bCs/>
          <w:iCs/>
          <w:sz w:val="28"/>
          <w:szCs w:val="28"/>
        </w:rPr>
        <w:t xml:space="preserve">1. Кандаурова, А.В. Педагогическое мастерство: формирование педагогического стиля: учебное пособие для вузов / А. В. Кандаурова, Н. Н. Суртаева ; под редакцией Н. Н. Суртаевой. — 2-е изд., испр. и доп. — Москва : Издательство Юрайт, 2020. — 255 с. — (Высшее образование). — ISBN 978-5-534-11176-7. — Текст : электронный // ЭБС Юрайт [сайт]. — URL: http://biblio-online.ru/bcode/456297 </w:t>
      </w:r>
    </w:p>
    <w:p w:rsidR="00C3308A" w:rsidRPr="00D82C2B" w:rsidRDefault="00C3308A" w:rsidP="00C3308A">
      <w:pPr>
        <w:widowControl/>
        <w:tabs>
          <w:tab w:val="num" w:pos="993"/>
          <w:tab w:val="right" w:leader="underscore" w:pos="8505"/>
        </w:tabs>
        <w:autoSpaceDE/>
        <w:adjustRightInd/>
        <w:rPr>
          <w:bCs/>
          <w:iCs/>
          <w:sz w:val="28"/>
          <w:szCs w:val="28"/>
        </w:rPr>
      </w:pPr>
      <w:r w:rsidRPr="00D82C2B">
        <w:rPr>
          <w:bCs/>
          <w:iCs/>
          <w:sz w:val="28"/>
          <w:szCs w:val="28"/>
        </w:rPr>
        <w:t xml:space="preserve">2. Блинов, В. И.  Введение в педагогическую деятельность : учебное пособие для вузов / В. И. Блинов. — Москва : Издательство Юрайт, 2020. — 129 с. — (Высшее образование). — ISBN 978-5-534-08088-9. — Текст : электронный // ЭБС Юрайт [сайт]. — URL: http://biblio-online.ru/bcode/453507 </w:t>
      </w:r>
    </w:p>
    <w:p w:rsidR="00C3308A" w:rsidRPr="00D82C2B" w:rsidRDefault="00C3308A" w:rsidP="00C3308A">
      <w:pPr>
        <w:widowControl/>
        <w:tabs>
          <w:tab w:val="num" w:pos="993"/>
          <w:tab w:val="right" w:leader="underscore" w:pos="8505"/>
        </w:tabs>
        <w:autoSpaceDE/>
        <w:adjustRightInd/>
        <w:rPr>
          <w:bCs/>
          <w:iCs/>
          <w:sz w:val="28"/>
          <w:szCs w:val="28"/>
        </w:rPr>
      </w:pPr>
      <w:r w:rsidRPr="00D82C2B">
        <w:rPr>
          <w:bCs/>
          <w:iCs/>
          <w:sz w:val="28"/>
          <w:szCs w:val="28"/>
        </w:rPr>
        <w:t xml:space="preserve">3. Коротаева, Е. В.  Практикум по решению профессиональных задач в педагогической деятельности : учебное пособие для вузов / Е. В. Коротаева. — 2-е изд., перераб. и доп. — Москва : Издательство Юрайт, 2020. — 178 с. — (Высшее образование). — ISBN 978-5-534-07965-4. — Текст : электронный // ЭБС Юрайт [сайт]. — URL: http://biblio-online.ru/bcode/454661 </w:t>
      </w:r>
    </w:p>
    <w:p w:rsidR="00C3308A" w:rsidRPr="00D82C2B" w:rsidRDefault="00C3308A" w:rsidP="00C3308A">
      <w:pPr>
        <w:widowControl/>
        <w:tabs>
          <w:tab w:val="num" w:pos="993"/>
          <w:tab w:val="right" w:leader="underscore" w:pos="8505"/>
        </w:tabs>
        <w:autoSpaceDE/>
        <w:adjustRightInd/>
        <w:rPr>
          <w:bCs/>
          <w:iCs/>
          <w:sz w:val="28"/>
          <w:szCs w:val="28"/>
        </w:rPr>
      </w:pPr>
    </w:p>
    <w:p w:rsidR="00C3308A" w:rsidRPr="00D82C2B" w:rsidRDefault="00C3308A" w:rsidP="00C3308A">
      <w:pPr>
        <w:widowControl/>
        <w:tabs>
          <w:tab w:val="num" w:pos="993"/>
          <w:tab w:val="right" w:leader="underscore" w:pos="8505"/>
        </w:tabs>
        <w:autoSpaceDE/>
        <w:adjustRightInd/>
        <w:rPr>
          <w:bCs/>
          <w:iCs/>
          <w:sz w:val="28"/>
          <w:szCs w:val="28"/>
        </w:rPr>
      </w:pPr>
      <w:r w:rsidRPr="00D82C2B">
        <w:rPr>
          <w:bCs/>
          <w:iCs/>
          <w:sz w:val="28"/>
          <w:szCs w:val="28"/>
        </w:rPr>
        <w:t>8.1.2. Дополнительная литература</w:t>
      </w:r>
    </w:p>
    <w:p w:rsidR="00C3308A" w:rsidRPr="00D82C2B" w:rsidRDefault="00C3308A" w:rsidP="00C3308A">
      <w:pPr>
        <w:widowControl/>
        <w:tabs>
          <w:tab w:val="num" w:pos="993"/>
          <w:tab w:val="right" w:leader="underscore" w:pos="8505"/>
        </w:tabs>
        <w:autoSpaceDE/>
        <w:adjustRightInd/>
        <w:rPr>
          <w:bCs/>
          <w:iCs/>
          <w:sz w:val="28"/>
          <w:szCs w:val="28"/>
        </w:rPr>
      </w:pPr>
      <w:r w:rsidRPr="00D82C2B">
        <w:rPr>
          <w:bCs/>
          <w:iCs/>
          <w:sz w:val="28"/>
          <w:szCs w:val="28"/>
        </w:rPr>
        <w:t>1. Кузнецов, В.В. Введение в профессионально-педагогическую специальность: учебник и практикум для вузов / В. В. Кузнецов. — 3-е изд., испр. и доп. — Москва : Издательство Юрайт, 2020. — 222 с. — (Высшее образование). — ISBN 978-5-534-07426-0. — Текст : электронный // ЭБС Юрайт [сайт]. — URL: http://biblio-online.ru/bcode/451743 (дата обращения: 27.03.2020).</w:t>
      </w:r>
    </w:p>
    <w:p w:rsidR="00C3308A" w:rsidRPr="00D82C2B" w:rsidRDefault="00C3308A" w:rsidP="00C3308A">
      <w:pPr>
        <w:widowControl/>
        <w:tabs>
          <w:tab w:val="num" w:pos="993"/>
          <w:tab w:val="right" w:leader="underscore" w:pos="8505"/>
        </w:tabs>
        <w:autoSpaceDE/>
        <w:adjustRightInd/>
        <w:rPr>
          <w:bCs/>
          <w:iCs/>
          <w:sz w:val="28"/>
          <w:szCs w:val="28"/>
        </w:rPr>
      </w:pPr>
      <w:r w:rsidRPr="00D82C2B">
        <w:rPr>
          <w:bCs/>
          <w:iCs/>
          <w:sz w:val="28"/>
          <w:szCs w:val="28"/>
        </w:rPr>
        <w:t>2. Байкова, Л. А.  Научные исследования в профессиональной деятельности психолого-педагогического направления : учебное пособие для вузов / Л. А. Байкова. — 2-е изд., испр. и доп. — Москва : Издательство Юрайт, 2020. — 122 с. — (Высшее образование). — ISBN 978-5-534-11248-1. — Текст : электронный // ЭБС Юрайт [сайт]. — URL: http://biblio-online.ru/bcode/456814 (дата обращения: 27.03.2020).</w:t>
      </w:r>
    </w:p>
    <w:p w:rsidR="00C3308A" w:rsidRPr="00D82C2B" w:rsidRDefault="00C3308A" w:rsidP="00C3308A">
      <w:pPr>
        <w:widowControl/>
        <w:tabs>
          <w:tab w:val="num" w:pos="993"/>
          <w:tab w:val="right" w:leader="underscore" w:pos="8505"/>
        </w:tabs>
        <w:autoSpaceDE/>
        <w:adjustRightInd/>
        <w:rPr>
          <w:bCs/>
          <w:iCs/>
          <w:sz w:val="28"/>
          <w:szCs w:val="28"/>
        </w:rPr>
      </w:pPr>
    </w:p>
    <w:p w:rsidR="00C3308A" w:rsidRDefault="00C3308A" w:rsidP="00C3308A">
      <w:pPr>
        <w:widowControl/>
        <w:tabs>
          <w:tab w:val="num" w:pos="993"/>
          <w:tab w:val="right" w:leader="underscore" w:pos="8505"/>
        </w:tabs>
        <w:autoSpaceDE/>
        <w:adjustRightInd/>
        <w:rPr>
          <w:bCs/>
          <w:iCs/>
          <w:sz w:val="28"/>
          <w:szCs w:val="28"/>
        </w:rPr>
      </w:pPr>
      <w:r>
        <w:rPr>
          <w:bCs/>
          <w:iCs/>
          <w:sz w:val="28"/>
          <w:szCs w:val="28"/>
        </w:rPr>
        <w:t>Интернет-ресурсы:</w:t>
      </w:r>
    </w:p>
    <w:p w:rsidR="00C3308A" w:rsidRPr="00561F24" w:rsidRDefault="00C3308A" w:rsidP="00C3308A">
      <w:pPr>
        <w:widowControl/>
        <w:tabs>
          <w:tab w:val="num" w:pos="993"/>
          <w:tab w:val="right" w:leader="underscore" w:pos="8505"/>
        </w:tabs>
        <w:autoSpaceDE/>
        <w:adjustRightInd/>
        <w:rPr>
          <w:bCs/>
          <w:iCs/>
          <w:sz w:val="28"/>
          <w:szCs w:val="28"/>
        </w:rPr>
      </w:pPr>
      <w:r w:rsidRPr="00561F24">
        <w:rPr>
          <w:bCs/>
          <w:iCs/>
          <w:sz w:val="28"/>
          <w:szCs w:val="28"/>
        </w:rPr>
        <w:t>diss.rsl.ru База данных «Электронная библиотека диссертаций Российской государственной библиотеки»</w:t>
      </w:r>
    </w:p>
    <w:p w:rsidR="00C3308A" w:rsidRPr="00561F24" w:rsidRDefault="00C3308A" w:rsidP="00C3308A">
      <w:pPr>
        <w:widowControl/>
        <w:tabs>
          <w:tab w:val="num" w:pos="993"/>
          <w:tab w:val="right" w:leader="underscore" w:pos="8505"/>
        </w:tabs>
        <w:autoSpaceDE/>
        <w:adjustRightInd/>
        <w:rPr>
          <w:bCs/>
          <w:iCs/>
          <w:sz w:val="28"/>
          <w:szCs w:val="28"/>
        </w:rPr>
      </w:pPr>
      <w:r w:rsidRPr="00561F24">
        <w:rPr>
          <w:bCs/>
          <w:iCs/>
          <w:sz w:val="28"/>
          <w:szCs w:val="28"/>
        </w:rPr>
        <w:t>elibrary.ru ЭБС «Научная электронная библиотека eLIBRARY.RU»</w:t>
      </w:r>
    </w:p>
    <w:p w:rsidR="00C3308A" w:rsidRPr="00561F24" w:rsidRDefault="00C3308A" w:rsidP="00C3308A">
      <w:pPr>
        <w:widowControl/>
        <w:tabs>
          <w:tab w:val="num" w:pos="993"/>
          <w:tab w:val="right" w:leader="underscore" w:pos="8505"/>
        </w:tabs>
        <w:autoSpaceDE/>
        <w:adjustRightInd/>
        <w:rPr>
          <w:bCs/>
          <w:iCs/>
          <w:sz w:val="28"/>
          <w:szCs w:val="28"/>
        </w:rPr>
      </w:pPr>
      <w:r w:rsidRPr="00561F24">
        <w:rPr>
          <w:bCs/>
          <w:iCs/>
          <w:sz w:val="28"/>
          <w:szCs w:val="28"/>
        </w:rPr>
        <w:t>biblioclub.ru ЭБС «Университетская библиотека онлайн»</w:t>
      </w:r>
    </w:p>
    <w:p w:rsidR="00C3308A" w:rsidRPr="00561F24" w:rsidRDefault="00C3308A" w:rsidP="00C3308A">
      <w:pPr>
        <w:widowControl/>
        <w:tabs>
          <w:tab w:val="num" w:pos="993"/>
          <w:tab w:val="right" w:leader="underscore" w:pos="8505"/>
        </w:tabs>
        <w:autoSpaceDE/>
        <w:adjustRightInd/>
        <w:rPr>
          <w:sz w:val="28"/>
          <w:szCs w:val="28"/>
        </w:rPr>
      </w:pPr>
      <w:bookmarkStart w:id="1" w:name="4831624"/>
      <w:bookmarkEnd w:id="1"/>
      <w:r w:rsidRPr="00561F24">
        <w:rPr>
          <w:sz w:val="28"/>
          <w:szCs w:val="28"/>
        </w:rPr>
        <w:t>iprbookshop.ru ЭБС «IPRbooks»</w:t>
      </w:r>
    </w:p>
    <w:p w:rsidR="00C3308A" w:rsidRPr="00561F24" w:rsidRDefault="00C3308A" w:rsidP="00C3308A">
      <w:pPr>
        <w:widowControl/>
        <w:tabs>
          <w:tab w:val="num" w:pos="993"/>
          <w:tab w:val="right" w:leader="underscore" w:pos="8505"/>
        </w:tabs>
        <w:autoSpaceDE/>
        <w:adjustRightInd/>
        <w:rPr>
          <w:sz w:val="28"/>
          <w:szCs w:val="28"/>
        </w:rPr>
      </w:pPr>
    </w:p>
    <w:p w:rsidR="00C3308A" w:rsidRDefault="00C3308A" w:rsidP="00C3308A">
      <w:pPr>
        <w:widowControl/>
        <w:tabs>
          <w:tab w:val="num" w:pos="993"/>
          <w:tab w:val="right" w:leader="underscore" w:pos="8505"/>
        </w:tabs>
        <w:autoSpaceDE/>
        <w:adjustRightInd/>
        <w:rPr>
          <w:bCs/>
          <w:iCs/>
          <w:sz w:val="28"/>
          <w:szCs w:val="28"/>
        </w:rPr>
      </w:pPr>
      <w:r>
        <w:rPr>
          <w:bCs/>
          <w:iCs/>
          <w:sz w:val="28"/>
          <w:szCs w:val="28"/>
        </w:rPr>
        <w:t>Нормативно-правовые, инструктивные, плановые и фактические документы и др. (при необходимости):</w:t>
      </w:r>
    </w:p>
    <w:p w:rsidR="00C3308A" w:rsidRDefault="00C3308A" w:rsidP="00C3308A">
      <w:pPr>
        <w:widowControl/>
        <w:tabs>
          <w:tab w:val="num" w:pos="993"/>
          <w:tab w:val="right" w:leader="underscore" w:pos="8505"/>
        </w:tabs>
        <w:autoSpaceDE/>
        <w:adjustRightInd/>
        <w:rPr>
          <w:bCs/>
          <w:iCs/>
          <w:sz w:val="28"/>
          <w:szCs w:val="28"/>
        </w:rPr>
      </w:pPr>
      <w:r w:rsidRPr="00C12866">
        <w:rPr>
          <w:bCs/>
          <w:iCs/>
          <w:sz w:val="28"/>
          <w:szCs w:val="28"/>
        </w:rPr>
        <w:t>«Консультант Плюс»</w:t>
      </w:r>
    </w:p>
    <w:p w:rsidR="00C3308A" w:rsidRDefault="00C3308A" w:rsidP="00C3308A">
      <w:pPr>
        <w:widowControl/>
        <w:tabs>
          <w:tab w:val="num" w:pos="993"/>
          <w:tab w:val="right" w:leader="underscore" w:pos="8505"/>
        </w:tabs>
        <w:autoSpaceDE/>
        <w:adjustRightInd/>
        <w:rPr>
          <w:bCs/>
          <w:iCs/>
          <w:sz w:val="28"/>
          <w:szCs w:val="28"/>
        </w:rPr>
      </w:pPr>
      <w:r w:rsidRPr="00C12866">
        <w:rPr>
          <w:bCs/>
          <w:iCs/>
          <w:sz w:val="28"/>
          <w:szCs w:val="28"/>
        </w:rPr>
        <w:t>«Гарант»</w:t>
      </w:r>
    </w:p>
    <w:p w:rsidR="00C3308A" w:rsidRDefault="00C3308A" w:rsidP="00C3308A">
      <w:pPr>
        <w:widowControl/>
        <w:tabs>
          <w:tab w:val="num" w:pos="993"/>
          <w:tab w:val="right" w:leader="underscore" w:pos="8505"/>
        </w:tabs>
        <w:autoSpaceDE/>
        <w:adjustRightInd/>
        <w:rPr>
          <w:sz w:val="28"/>
          <w:szCs w:val="28"/>
        </w:rPr>
      </w:pPr>
      <w:r w:rsidRPr="00C12866">
        <w:rPr>
          <w:sz w:val="28"/>
          <w:szCs w:val="28"/>
        </w:rPr>
        <w:t xml:space="preserve">Федеральный портал «Российское образование» – </w:t>
      </w:r>
      <w:hyperlink r:id="rId14" w:history="1">
        <w:r w:rsidRPr="006D2552">
          <w:rPr>
            <w:rStyle w:val="ae"/>
            <w:sz w:val="28"/>
            <w:szCs w:val="28"/>
          </w:rPr>
          <w:t>http://www.edu.ru</w:t>
        </w:r>
      </w:hyperlink>
    </w:p>
    <w:p w:rsidR="00C3308A" w:rsidRDefault="00C3308A" w:rsidP="00C3308A">
      <w:pPr>
        <w:widowControl/>
        <w:tabs>
          <w:tab w:val="num" w:pos="993"/>
          <w:tab w:val="right" w:leader="underscore" w:pos="8505"/>
        </w:tabs>
        <w:autoSpaceDE/>
        <w:adjustRightInd/>
        <w:rPr>
          <w:sz w:val="28"/>
          <w:szCs w:val="28"/>
        </w:rPr>
      </w:pPr>
      <w:r w:rsidRPr="00C12866">
        <w:rPr>
          <w:sz w:val="28"/>
          <w:szCs w:val="28"/>
        </w:rPr>
        <w:lastRenderedPageBreak/>
        <w:t xml:space="preserve">Российский общеобразовательный портал – </w:t>
      </w:r>
      <w:hyperlink r:id="rId15" w:history="1">
        <w:r w:rsidRPr="006D2552">
          <w:rPr>
            <w:rStyle w:val="ae"/>
            <w:sz w:val="28"/>
            <w:szCs w:val="28"/>
          </w:rPr>
          <w:t>http://www.school.edu.ru</w:t>
        </w:r>
      </w:hyperlink>
    </w:p>
    <w:p w:rsidR="00C3308A" w:rsidRPr="00B9244B" w:rsidRDefault="00C3308A" w:rsidP="00C3308A">
      <w:pPr>
        <w:widowControl/>
        <w:tabs>
          <w:tab w:val="num" w:pos="993"/>
          <w:tab w:val="right" w:leader="underscore" w:pos="8505"/>
        </w:tabs>
        <w:autoSpaceDE/>
        <w:adjustRightInd/>
        <w:rPr>
          <w:sz w:val="28"/>
          <w:szCs w:val="28"/>
        </w:rPr>
      </w:pPr>
      <w:r w:rsidRPr="00C12866">
        <w:rPr>
          <w:sz w:val="28"/>
          <w:szCs w:val="28"/>
        </w:rPr>
        <w:t>Сайт издательства «Просвещение» – http://www.prosv.ru</w:t>
      </w:r>
    </w:p>
    <w:p w:rsidR="00C3308A" w:rsidRDefault="00C3308A" w:rsidP="00B0458B">
      <w:pPr>
        <w:widowControl/>
        <w:pBdr>
          <w:bottom w:val="single" w:sz="12" w:space="0" w:color="auto"/>
        </w:pBdr>
        <w:tabs>
          <w:tab w:val="left" w:pos="1710"/>
          <w:tab w:val="right" w:leader="underscore" w:pos="8505"/>
        </w:tabs>
        <w:autoSpaceDE/>
        <w:adjustRightInd/>
        <w:rPr>
          <w:b/>
          <w:bCs/>
          <w:iCs/>
          <w:sz w:val="28"/>
          <w:szCs w:val="28"/>
        </w:rPr>
      </w:pPr>
    </w:p>
    <w:p w:rsidR="002A5BDC" w:rsidRDefault="002A5BDC" w:rsidP="00B0458B">
      <w:pPr>
        <w:widowControl/>
        <w:pBdr>
          <w:bottom w:val="single" w:sz="12" w:space="0" w:color="auto"/>
        </w:pBdr>
        <w:tabs>
          <w:tab w:val="left" w:pos="1710"/>
          <w:tab w:val="right" w:leader="underscore" w:pos="8505"/>
        </w:tabs>
        <w:autoSpaceDE/>
        <w:adjustRightInd/>
        <w:rPr>
          <w:b/>
          <w:bCs/>
          <w:iCs/>
          <w:sz w:val="28"/>
          <w:szCs w:val="28"/>
        </w:rPr>
      </w:pPr>
      <w:r>
        <w:rPr>
          <w:b/>
          <w:bCs/>
          <w:iCs/>
          <w:sz w:val="28"/>
          <w:szCs w:val="28"/>
        </w:rPr>
        <w:t>9. Перечень и</w:t>
      </w:r>
      <w:r w:rsidRPr="00A11398">
        <w:rPr>
          <w:b/>
          <w:bCs/>
          <w:iCs/>
          <w:sz w:val="28"/>
          <w:szCs w:val="28"/>
        </w:rPr>
        <w:t>нформационн</w:t>
      </w:r>
      <w:r>
        <w:rPr>
          <w:b/>
          <w:bCs/>
          <w:iCs/>
          <w:sz w:val="28"/>
          <w:szCs w:val="28"/>
        </w:rPr>
        <w:t xml:space="preserve">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p>
    <w:p w:rsidR="006B17DD" w:rsidRDefault="006B17DD" w:rsidP="006B17DD">
      <w:pPr>
        <w:widowControl/>
        <w:pBdr>
          <w:bottom w:val="single" w:sz="12" w:space="0" w:color="auto"/>
        </w:pBdr>
        <w:tabs>
          <w:tab w:val="left" w:pos="1710"/>
          <w:tab w:val="right" w:leader="underscore" w:pos="8505"/>
        </w:tabs>
        <w:autoSpaceDE/>
        <w:adjustRightInd/>
        <w:rPr>
          <w:b/>
          <w:bCs/>
          <w:iCs/>
          <w:sz w:val="28"/>
          <w:szCs w:val="28"/>
          <w:highlight w:val="yellow"/>
        </w:rPr>
      </w:pPr>
    </w:p>
    <w:p w:rsidR="006B17DD" w:rsidRPr="006B17DD" w:rsidRDefault="006B17DD" w:rsidP="006B17DD">
      <w:pPr>
        <w:widowControl/>
        <w:pBdr>
          <w:bottom w:val="single" w:sz="12" w:space="0" w:color="auto"/>
        </w:pBdr>
        <w:tabs>
          <w:tab w:val="left" w:pos="1710"/>
          <w:tab w:val="right" w:leader="underscore" w:pos="8505"/>
        </w:tabs>
        <w:autoSpaceDE/>
        <w:adjustRightInd/>
        <w:rPr>
          <w:b/>
          <w:bCs/>
          <w:iCs/>
          <w:sz w:val="28"/>
          <w:szCs w:val="28"/>
        </w:rPr>
      </w:pPr>
      <w:r w:rsidRPr="006B17DD">
        <w:rPr>
          <w:b/>
          <w:bCs/>
          <w:iCs/>
          <w:sz w:val="28"/>
          <w:szCs w:val="28"/>
        </w:rPr>
        <w:t>Информационные технологии:</w:t>
      </w:r>
    </w:p>
    <w:p w:rsidR="006B17DD" w:rsidRPr="006B17DD" w:rsidRDefault="006B17DD" w:rsidP="006B17DD">
      <w:pPr>
        <w:widowControl/>
        <w:pBdr>
          <w:bottom w:val="single" w:sz="12" w:space="0" w:color="auto"/>
        </w:pBdr>
        <w:tabs>
          <w:tab w:val="left" w:pos="1710"/>
          <w:tab w:val="right" w:leader="underscore" w:pos="8505"/>
        </w:tabs>
        <w:autoSpaceDE/>
        <w:adjustRightInd/>
        <w:rPr>
          <w:bCs/>
          <w:iCs/>
          <w:sz w:val="28"/>
          <w:szCs w:val="28"/>
        </w:rPr>
      </w:pPr>
      <w:r w:rsidRPr="006B17DD">
        <w:rPr>
          <w:bCs/>
          <w:iCs/>
          <w:sz w:val="28"/>
          <w:szCs w:val="28"/>
        </w:rPr>
        <w:sym w:font="Symbol" w:char="F02D"/>
      </w:r>
      <w:r w:rsidRPr="006B17DD">
        <w:rPr>
          <w:bCs/>
          <w:iCs/>
          <w:sz w:val="28"/>
          <w:szCs w:val="28"/>
        </w:rPr>
        <w:t xml:space="preserve"> информационно-обучающие (электронные библиотеки, электронные книги, электронные периодические издания, словари, справочники, информационные системы); </w:t>
      </w:r>
      <w:r w:rsidRPr="006B17DD">
        <w:rPr>
          <w:bCs/>
          <w:iCs/>
          <w:sz w:val="28"/>
          <w:szCs w:val="28"/>
        </w:rPr>
        <w:sym w:font="Symbol" w:char="F02D"/>
      </w:r>
      <w:r w:rsidRPr="006B17DD">
        <w:rPr>
          <w:bCs/>
          <w:iCs/>
          <w:sz w:val="28"/>
          <w:szCs w:val="28"/>
        </w:rPr>
        <w:t xml:space="preserve"> интерактивные (электронная почта);</w:t>
      </w:r>
    </w:p>
    <w:p w:rsidR="006B17DD" w:rsidRPr="006B17DD" w:rsidRDefault="006B17DD" w:rsidP="006B17DD">
      <w:pPr>
        <w:widowControl/>
        <w:pBdr>
          <w:bottom w:val="single" w:sz="12" w:space="0" w:color="auto"/>
        </w:pBdr>
        <w:tabs>
          <w:tab w:val="left" w:pos="1710"/>
          <w:tab w:val="right" w:leader="underscore" w:pos="8505"/>
        </w:tabs>
        <w:autoSpaceDE/>
        <w:adjustRightInd/>
        <w:rPr>
          <w:bCs/>
          <w:iCs/>
          <w:sz w:val="28"/>
          <w:szCs w:val="28"/>
        </w:rPr>
      </w:pPr>
      <w:r w:rsidRPr="006B17DD">
        <w:rPr>
          <w:bCs/>
          <w:iCs/>
          <w:sz w:val="28"/>
          <w:szCs w:val="28"/>
        </w:rPr>
        <w:sym w:font="Symbol" w:char="F02D"/>
      </w:r>
      <w:r w:rsidRPr="006B17DD">
        <w:rPr>
          <w:bCs/>
          <w:iCs/>
          <w:sz w:val="28"/>
          <w:szCs w:val="28"/>
        </w:rPr>
        <w:t xml:space="preserve"> поисковые (реализуются через каталоги, поисковые системы); </w:t>
      </w:r>
    </w:p>
    <w:p w:rsidR="006B17DD" w:rsidRPr="006B17DD" w:rsidRDefault="006B17DD" w:rsidP="006B17DD">
      <w:pPr>
        <w:widowControl/>
        <w:pBdr>
          <w:bottom w:val="single" w:sz="12" w:space="0" w:color="auto"/>
        </w:pBdr>
        <w:tabs>
          <w:tab w:val="left" w:pos="1710"/>
          <w:tab w:val="right" w:leader="underscore" w:pos="8505"/>
        </w:tabs>
        <w:autoSpaceDE/>
        <w:adjustRightInd/>
        <w:rPr>
          <w:bCs/>
          <w:iCs/>
          <w:sz w:val="28"/>
          <w:szCs w:val="28"/>
        </w:rPr>
      </w:pPr>
      <w:r w:rsidRPr="006B17DD">
        <w:rPr>
          <w:bCs/>
          <w:iCs/>
          <w:sz w:val="28"/>
          <w:szCs w:val="28"/>
        </w:rPr>
        <w:sym w:font="Symbol" w:char="F02D"/>
      </w:r>
      <w:r w:rsidRPr="006B17DD">
        <w:rPr>
          <w:bCs/>
          <w:iCs/>
          <w:sz w:val="28"/>
          <w:szCs w:val="28"/>
        </w:rPr>
        <w:t xml:space="preserve"> мультимедиа-технологии.</w:t>
      </w:r>
    </w:p>
    <w:p w:rsidR="006B17DD" w:rsidRPr="006B17DD" w:rsidRDefault="006B17DD" w:rsidP="006B17DD">
      <w:pPr>
        <w:widowControl/>
        <w:pBdr>
          <w:bottom w:val="single" w:sz="12" w:space="3" w:color="auto"/>
        </w:pBdr>
        <w:tabs>
          <w:tab w:val="left" w:pos="1710"/>
          <w:tab w:val="right" w:leader="underscore" w:pos="8505"/>
        </w:tabs>
        <w:autoSpaceDE/>
        <w:adjustRightInd/>
        <w:rPr>
          <w:rStyle w:val="markedcontent"/>
          <w:b/>
          <w:sz w:val="28"/>
          <w:szCs w:val="28"/>
        </w:rPr>
      </w:pPr>
    </w:p>
    <w:p w:rsidR="006B17DD" w:rsidRPr="006B17DD" w:rsidRDefault="006B17DD" w:rsidP="006B17DD">
      <w:pPr>
        <w:widowControl/>
        <w:pBdr>
          <w:bottom w:val="single" w:sz="12" w:space="3" w:color="auto"/>
        </w:pBdr>
        <w:tabs>
          <w:tab w:val="left" w:pos="1710"/>
          <w:tab w:val="right" w:leader="underscore" w:pos="8505"/>
        </w:tabs>
        <w:autoSpaceDE/>
        <w:adjustRightInd/>
        <w:rPr>
          <w:rStyle w:val="markedcontent"/>
          <w:sz w:val="28"/>
          <w:szCs w:val="28"/>
        </w:rPr>
      </w:pPr>
      <w:r w:rsidRPr="006B17DD">
        <w:rPr>
          <w:rStyle w:val="markedcontent"/>
          <w:b/>
          <w:sz w:val="28"/>
          <w:szCs w:val="28"/>
        </w:rPr>
        <w:t>Программное обеспечение</w:t>
      </w:r>
      <w:r w:rsidRPr="006B17DD">
        <w:rPr>
          <w:rStyle w:val="markedcontent"/>
          <w:sz w:val="28"/>
          <w:szCs w:val="28"/>
        </w:rPr>
        <w:t>: Лицензированное программное</w:t>
      </w:r>
      <w:r w:rsidRPr="006B17DD">
        <w:rPr>
          <w:sz w:val="28"/>
          <w:szCs w:val="28"/>
        </w:rPr>
        <w:t xml:space="preserve"> </w:t>
      </w:r>
      <w:r w:rsidRPr="006B17DD">
        <w:rPr>
          <w:rStyle w:val="markedcontent"/>
          <w:sz w:val="28"/>
          <w:szCs w:val="28"/>
        </w:rPr>
        <w:t>обеспечение Microsoft Office (Acess, Excel, Power Point, Word и т.д.)</w:t>
      </w:r>
    </w:p>
    <w:p w:rsidR="006B17DD" w:rsidRPr="005314E2" w:rsidRDefault="006B17DD" w:rsidP="006B17DD">
      <w:pPr>
        <w:widowControl/>
        <w:pBdr>
          <w:bottom w:val="single" w:sz="12" w:space="3" w:color="auto"/>
        </w:pBdr>
        <w:tabs>
          <w:tab w:val="left" w:pos="1710"/>
          <w:tab w:val="right" w:leader="underscore" w:pos="8505"/>
        </w:tabs>
        <w:autoSpaceDE/>
        <w:adjustRightInd/>
        <w:rPr>
          <w:bCs/>
          <w:iCs/>
          <w:sz w:val="28"/>
          <w:szCs w:val="28"/>
        </w:rPr>
      </w:pPr>
      <w:r w:rsidRPr="006B17DD">
        <w:br/>
      </w:r>
      <w:r w:rsidRPr="006B17DD">
        <w:rPr>
          <w:rStyle w:val="markedcontent"/>
          <w:b/>
          <w:sz w:val="28"/>
          <w:szCs w:val="28"/>
        </w:rPr>
        <w:t>Информационные справочные системы:</w:t>
      </w:r>
      <w:r w:rsidRPr="006B17DD">
        <w:rPr>
          <w:b/>
          <w:sz w:val="28"/>
          <w:szCs w:val="28"/>
        </w:rPr>
        <w:br/>
      </w:r>
      <w:r w:rsidRPr="006B17DD">
        <w:rPr>
          <w:rStyle w:val="markedcontent"/>
          <w:sz w:val="28"/>
          <w:szCs w:val="28"/>
        </w:rPr>
        <w:t>1. Система электронного обучения LMS «MOODLE».</w:t>
      </w:r>
      <w:r w:rsidRPr="006B17DD">
        <w:rPr>
          <w:sz w:val="28"/>
          <w:szCs w:val="28"/>
        </w:rPr>
        <w:br/>
      </w:r>
      <w:r w:rsidRPr="006B17DD">
        <w:rPr>
          <w:rStyle w:val="markedcontent"/>
          <w:sz w:val="28"/>
          <w:szCs w:val="28"/>
        </w:rPr>
        <w:t>2. Пакет программного обеспечения «Антиплагиат. ВУЗ».</w:t>
      </w:r>
    </w:p>
    <w:p w:rsidR="00C3308A" w:rsidRDefault="00C3308A" w:rsidP="00226237">
      <w:pPr>
        <w:widowControl/>
        <w:tabs>
          <w:tab w:val="left" w:pos="1710"/>
          <w:tab w:val="right" w:leader="underscore" w:pos="8505"/>
        </w:tabs>
        <w:autoSpaceDE/>
        <w:adjustRightInd/>
        <w:jc w:val="both"/>
        <w:rPr>
          <w:b/>
          <w:bCs/>
          <w:iCs/>
          <w:sz w:val="28"/>
          <w:szCs w:val="28"/>
        </w:rPr>
      </w:pPr>
    </w:p>
    <w:p w:rsidR="00EC697A" w:rsidRDefault="002A5BDC" w:rsidP="00226237">
      <w:pPr>
        <w:widowControl/>
        <w:tabs>
          <w:tab w:val="left" w:pos="1710"/>
          <w:tab w:val="right" w:leader="underscore" w:pos="8505"/>
        </w:tabs>
        <w:autoSpaceDE/>
        <w:adjustRightInd/>
        <w:jc w:val="both"/>
        <w:rPr>
          <w:b/>
          <w:bCs/>
          <w:iCs/>
          <w:sz w:val="28"/>
          <w:szCs w:val="28"/>
        </w:rPr>
      </w:pPr>
      <w:r>
        <w:rPr>
          <w:b/>
          <w:bCs/>
          <w:iCs/>
          <w:sz w:val="28"/>
          <w:szCs w:val="28"/>
        </w:rPr>
        <w:t xml:space="preserve">10. </w:t>
      </w:r>
      <w:r w:rsidR="00EB37AD">
        <w:rPr>
          <w:b/>
          <w:bCs/>
          <w:iCs/>
          <w:sz w:val="28"/>
          <w:szCs w:val="28"/>
        </w:rPr>
        <w:t>Описание м</w:t>
      </w:r>
      <w:r w:rsidRPr="00A11398">
        <w:rPr>
          <w:b/>
          <w:bCs/>
          <w:iCs/>
          <w:sz w:val="28"/>
          <w:szCs w:val="28"/>
        </w:rPr>
        <w:t>атериально-техн</w:t>
      </w:r>
      <w:r w:rsidR="00EB37AD">
        <w:rPr>
          <w:b/>
          <w:bCs/>
          <w:iCs/>
          <w:sz w:val="28"/>
          <w:szCs w:val="28"/>
        </w:rPr>
        <w:t>ической базы, необходимой для проведения практики</w:t>
      </w:r>
    </w:p>
    <w:p w:rsidR="00C3308A" w:rsidRDefault="00C3308A" w:rsidP="00C3308A">
      <w:pPr>
        <w:widowControl/>
        <w:tabs>
          <w:tab w:val="left" w:pos="1710"/>
          <w:tab w:val="right" w:leader="underscore" w:pos="8505"/>
        </w:tabs>
        <w:autoSpaceDE/>
        <w:adjustRightInd/>
        <w:jc w:val="both"/>
        <w:rPr>
          <w:bCs/>
          <w:iCs/>
          <w:sz w:val="28"/>
          <w:szCs w:val="28"/>
        </w:rPr>
      </w:pPr>
      <w:r w:rsidRPr="00D0128F">
        <w:rPr>
          <w:bCs/>
          <w:iCs/>
          <w:sz w:val="28"/>
          <w:szCs w:val="28"/>
        </w:rPr>
        <w:t xml:space="preserve">Учебная (ознакомительная) практика проводится в образовательных </w:t>
      </w:r>
      <w:r>
        <w:rPr>
          <w:bCs/>
          <w:iCs/>
          <w:sz w:val="28"/>
          <w:szCs w:val="28"/>
        </w:rPr>
        <w:t>организациях</w:t>
      </w:r>
      <w:r w:rsidRPr="00D0128F">
        <w:rPr>
          <w:bCs/>
          <w:iCs/>
          <w:sz w:val="28"/>
          <w:szCs w:val="28"/>
        </w:rPr>
        <w:t xml:space="preserve">, кабинетах </w:t>
      </w:r>
      <w:r>
        <w:rPr>
          <w:bCs/>
          <w:iCs/>
          <w:sz w:val="28"/>
          <w:szCs w:val="28"/>
        </w:rPr>
        <w:t>начальных классов</w:t>
      </w:r>
      <w:r w:rsidRPr="00D0128F">
        <w:rPr>
          <w:bCs/>
          <w:iCs/>
          <w:sz w:val="28"/>
          <w:szCs w:val="28"/>
        </w:rPr>
        <w:t>, оснащенных необходимыми наглядными пособиями (учебно-методические комплексы, таблицы, схемы, тематические картины и т.д.), техническими средствами обучения.</w:t>
      </w:r>
      <w:r w:rsidRPr="00190701">
        <w:rPr>
          <w:bCs/>
          <w:iCs/>
          <w:sz w:val="28"/>
          <w:szCs w:val="28"/>
        </w:rPr>
        <w:t>Для организационно-подготовительного и итогового этапов: аудитория, оснащенная персональным компьютером и мультимедийными средствами презентации (экран, проектор или интерактивная доска).</w:t>
      </w:r>
    </w:p>
    <w:p w:rsidR="00C3308A" w:rsidRDefault="00C3308A" w:rsidP="00C3308A">
      <w:pPr>
        <w:widowControl/>
        <w:tabs>
          <w:tab w:val="left" w:pos="1710"/>
          <w:tab w:val="right" w:leader="underscore" w:pos="8505"/>
        </w:tabs>
        <w:autoSpaceDE/>
        <w:adjustRightInd/>
        <w:jc w:val="both"/>
        <w:rPr>
          <w:bCs/>
          <w:iCs/>
          <w:sz w:val="28"/>
          <w:szCs w:val="28"/>
        </w:rPr>
      </w:pPr>
      <w:r w:rsidRPr="00D0128F">
        <w:rPr>
          <w:bCs/>
          <w:iCs/>
          <w:sz w:val="28"/>
          <w:szCs w:val="28"/>
        </w:rPr>
        <w:t>Необходимое программное обеспечение – офисный пакет.</w:t>
      </w:r>
    </w:p>
    <w:p w:rsidR="00C3308A" w:rsidRDefault="00C3308A" w:rsidP="00C3308A">
      <w:pPr>
        <w:widowControl/>
        <w:tabs>
          <w:tab w:val="left" w:pos="1710"/>
          <w:tab w:val="right" w:leader="underscore" w:pos="8505"/>
        </w:tabs>
        <w:autoSpaceDE/>
        <w:adjustRightInd/>
        <w:rPr>
          <w:bCs/>
          <w:iCs/>
          <w:sz w:val="28"/>
          <w:szCs w:val="28"/>
        </w:rPr>
      </w:pPr>
      <w:r w:rsidRPr="005314E2">
        <w:rPr>
          <w:bCs/>
          <w:iCs/>
          <w:sz w:val="28"/>
          <w:szCs w:val="28"/>
        </w:rPr>
        <w:t>1. Учебные аудитории для проведения групповых и индивидуальных консультаций, текущей аттестации и промежуточной аттестации, укомплектованные специализированной мебелью.</w:t>
      </w:r>
    </w:p>
    <w:p w:rsidR="00C3308A" w:rsidRPr="005314E2" w:rsidRDefault="00C3308A" w:rsidP="00C3308A">
      <w:pPr>
        <w:widowControl/>
        <w:tabs>
          <w:tab w:val="left" w:pos="1710"/>
          <w:tab w:val="right" w:leader="underscore" w:pos="8505"/>
        </w:tabs>
        <w:autoSpaceDE/>
        <w:adjustRightInd/>
        <w:rPr>
          <w:bCs/>
          <w:iCs/>
          <w:sz w:val="28"/>
          <w:szCs w:val="28"/>
        </w:rPr>
      </w:pPr>
      <w:r w:rsidRPr="005314E2">
        <w:rPr>
          <w:bCs/>
          <w:iCs/>
          <w:sz w:val="28"/>
          <w:szCs w:val="28"/>
        </w:rPr>
        <w:t>2. Помещения для самостоятельной работы, оснащённые компьютерной техникой с возможностью подключения к сети Интернет и обеспечением доступа в электронную информационно-образовательную среду организации.</w:t>
      </w:r>
    </w:p>
    <w:p w:rsidR="00C3308A" w:rsidRDefault="00C3308A" w:rsidP="00C3308A">
      <w:pPr>
        <w:widowControl/>
        <w:tabs>
          <w:tab w:val="left" w:pos="1710"/>
          <w:tab w:val="right" w:leader="underscore" w:pos="8505"/>
        </w:tabs>
        <w:autoSpaceDE/>
        <w:adjustRightInd/>
        <w:rPr>
          <w:b/>
          <w:sz w:val="28"/>
          <w:szCs w:val="28"/>
        </w:rPr>
      </w:pPr>
    </w:p>
    <w:p w:rsidR="00C3308A" w:rsidRDefault="00C3308A" w:rsidP="00C3308A">
      <w:pPr>
        <w:tabs>
          <w:tab w:val="left" w:pos="8803"/>
        </w:tabs>
        <w:rPr>
          <w:szCs w:val="28"/>
        </w:rPr>
      </w:pPr>
      <w:r>
        <w:rPr>
          <w:szCs w:val="28"/>
        </w:rPr>
        <w:tab/>
      </w:r>
    </w:p>
    <w:p w:rsidR="00C3308A" w:rsidRDefault="00C3308A" w:rsidP="00C3308A">
      <w:pPr>
        <w:tabs>
          <w:tab w:val="left" w:pos="8803"/>
        </w:tabs>
        <w:rPr>
          <w:szCs w:val="28"/>
        </w:rPr>
      </w:pPr>
    </w:p>
    <w:p w:rsidR="00C3308A" w:rsidRDefault="00C3308A" w:rsidP="00C3308A">
      <w:pPr>
        <w:widowControl/>
        <w:autoSpaceDE/>
        <w:autoSpaceDN/>
        <w:adjustRightInd/>
        <w:rPr>
          <w:sz w:val="24"/>
          <w:szCs w:val="24"/>
        </w:rPr>
      </w:pPr>
      <w:r>
        <w:rPr>
          <w:sz w:val="24"/>
          <w:szCs w:val="24"/>
        </w:rPr>
        <w:br w:type="page"/>
      </w:r>
    </w:p>
    <w:p w:rsidR="00194456" w:rsidRPr="00896FD6" w:rsidRDefault="00194456" w:rsidP="00194456">
      <w:pPr>
        <w:jc w:val="right"/>
        <w:rPr>
          <w:sz w:val="24"/>
          <w:szCs w:val="24"/>
        </w:rPr>
      </w:pPr>
      <w:r w:rsidRPr="00896FD6">
        <w:rPr>
          <w:sz w:val="24"/>
          <w:szCs w:val="24"/>
        </w:rPr>
        <w:lastRenderedPageBreak/>
        <w:t>Приложение 1</w:t>
      </w:r>
    </w:p>
    <w:p w:rsidR="00194456" w:rsidRPr="00896FD6" w:rsidRDefault="00194456" w:rsidP="00194456">
      <w:pPr>
        <w:jc w:val="right"/>
        <w:rPr>
          <w:sz w:val="24"/>
          <w:szCs w:val="24"/>
        </w:rPr>
      </w:pPr>
      <w:r w:rsidRPr="00896FD6">
        <w:rPr>
          <w:sz w:val="24"/>
          <w:szCs w:val="24"/>
        </w:rPr>
        <w:t xml:space="preserve">к </w:t>
      </w:r>
      <w:r>
        <w:rPr>
          <w:sz w:val="24"/>
          <w:szCs w:val="24"/>
        </w:rPr>
        <w:t>П</w:t>
      </w:r>
      <w:r w:rsidRPr="00896FD6">
        <w:rPr>
          <w:sz w:val="24"/>
          <w:szCs w:val="24"/>
        </w:rPr>
        <w:t>рограмме практики</w:t>
      </w:r>
    </w:p>
    <w:p w:rsidR="00C3308A" w:rsidRDefault="00C3308A" w:rsidP="00C3308A">
      <w:pPr>
        <w:jc w:val="right"/>
        <w:rPr>
          <w:szCs w:val="28"/>
        </w:rPr>
      </w:pPr>
    </w:p>
    <w:p w:rsidR="00C3308A" w:rsidRDefault="00C3308A" w:rsidP="00C3308A">
      <w:pPr>
        <w:jc w:val="center"/>
        <w:rPr>
          <w:sz w:val="16"/>
          <w:szCs w:val="16"/>
          <w:lang w:eastAsia="en-US"/>
        </w:rPr>
      </w:pPr>
    </w:p>
    <w:p w:rsidR="00C3308A" w:rsidRDefault="00C3308A" w:rsidP="00C3308A">
      <w:pPr>
        <w:jc w:val="center"/>
        <w:rPr>
          <w:sz w:val="16"/>
          <w:szCs w:val="16"/>
          <w:lang w:eastAsia="en-US"/>
        </w:rPr>
      </w:pPr>
    </w:p>
    <w:p w:rsidR="00C3308A" w:rsidRDefault="00C3308A" w:rsidP="00C3308A">
      <w:pPr>
        <w:jc w:val="center"/>
        <w:rPr>
          <w:sz w:val="16"/>
          <w:szCs w:val="16"/>
          <w:lang w:eastAsia="en-US"/>
        </w:rPr>
      </w:pPr>
    </w:p>
    <w:p w:rsidR="00C3308A" w:rsidRDefault="00C3308A" w:rsidP="00C3308A">
      <w:pPr>
        <w:jc w:val="center"/>
        <w:rPr>
          <w:sz w:val="16"/>
          <w:szCs w:val="16"/>
          <w:lang w:eastAsia="en-US"/>
        </w:rPr>
      </w:pPr>
    </w:p>
    <w:p w:rsidR="00C3308A" w:rsidRDefault="00C3308A" w:rsidP="00C3308A">
      <w:pPr>
        <w:jc w:val="center"/>
        <w:rPr>
          <w:sz w:val="16"/>
          <w:szCs w:val="16"/>
          <w:lang w:eastAsia="en-US"/>
        </w:rPr>
      </w:pPr>
    </w:p>
    <w:p w:rsidR="00C3308A" w:rsidRDefault="00C3308A" w:rsidP="00C3308A">
      <w:pPr>
        <w:jc w:val="center"/>
        <w:rPr>
          <w:sz w:val="16"/>
          <w:szCs w:val="16"/>
          <w:lang w:eastAsia="en-US"/>
        </w:rPr>
      </w:pPr>
    </w:p>
    <w:p w:rsidR="00C3308A" w:rsidRDefault="00C3308A" w:rsidP="00C3308A">
      <w:pPr>
        <w:jc w:val="center"/>
        <w:rPr>
          <w:sz w:val="16"/>
          <w:szCs w:val="16"/>
          <w:lang w:eastAsia="en-US"/>
        </w:rPr>
      </w:pPr>
    </w:p>
    <w:p w:rsidR="00C3308A" w:rsidRDefault="00C3308A" w:rsidP="00C3308A">
      <w:pPr>
        <w:jc w:val="center"/>
        <w:rPr>
          <w:sz w:val="16"/>
          <w:szCs w:val="16"/>
          <w:lang w:eastAsia="en-US"/>
        </w:rPr>
      </w:pPr>
    </w:p>
    <w:p w:rsidR="00C3308A" w:rsidRDefault="00C3308A" w:rsidP="00C3308A">
      <w:pPr>
        <w:jc w:val="center"/>
        <w:rPr>
          <w:sz w:val="16"/>
          <w:szCs w:val="16"/>
          <w:lang w:eastAsia="en-US"/>
        </w:rPr>
      </w:pPr>
    </w:p>
    <w:p w:rsidR="00C3308A" w:rsidRDefault="00C3308A" w:rsidP="00C3308A">
      <w:pPr>
        <w:jc w:val="center"/>
        <w:rPr>
          <w:sz w:val="16"/>
          <w:szCs w:val="16"/>
          <w:lang w:eastAsia="en-US"/>
        </w:rPr>
      </w:pPr>
    </w:p>
    <w:p w:rsidR="00C3308A" w:rsidRDefault="00C3308A" w:rsidP="00C3308A">
      <w:pPr>
        <w:jc w:val="center"/>
        <w:rPr>
          <w:sz w:val="16"/>
          <w:szCs w:val="16"/>
          <w:lang w:eastAsia="en-US"/>
        </w:rPr>
      </w:pPr>
    </w:p>
    <w:p w:rsidR="00C3308A" w:rsidRDefault="00C3308A" w:rsidP="00C3308A">
      <w:pPr>
        <w:jc w:val="center"/>
        <w:rPr>
          <w:sz w:val="16"/>
          <w:szCs w:val="16"/>
          <w:lang w:eastAsia="en-US"/>
        </w:rPr>
      </w:pPr>
    </w:p>
    <w:p w:rsidR="00C3308A" w:rsidRDefault="00C3308A" w:rsidP="00C3308A">
      <w:pPr>
        <w:jc w:val="center"/>
        <w:rPr>
          <w:sz w:val="16"/>
          <w:szCs w:val="16"/>
          <w:lang w:eastAsia="en-US"/>
        </w:rPr>
      </w:pPr>
    </w:p>
    <w:p w:rsidR="00C3308A" w:rsidRPr="00562583" w:rsidRDefault="00C3308A" w:rsidP="00C3308A">
      <w:pPr>
        <w:jc w:val="center"/>
        <w:rPr>
          <w:sz w:val="16"/>
          <w:szCs w:val="16"/>
          <w:lang w:eastAsia="en-US"/>
        </w:rPr>
      </w:pPr>
    </w:p>
    <w:p w:rsidR="00C3308A" w:rsidRPr="006A6CD8" w:rsidRDefault="00C3308A" w:rsidP="00C3308A">
      <w:pPr>
        <w:jc w:val="center"/>
        <w:rPr>
          <w:b/>
          <w:sz w:val="40"/>
          <w:szCs w:val="40"/>
          <w:lang w:eastAsia="en-US"/>
        </w:rPr>
      </w:pPr>
      <w:r w:rsidRPr="006A6CD8">
        <w:rPr>
          <w:b/>
          <w:sz w:val="40"/>
          <w:szCs w:val="40"/>
          <w:lang w:eastAsia="en-US"/>
        </w:rPr>
        <w:t>ФОНД</w:t>
      </w:r>
    </w:p>
    <w:p w:rsidR="00C3308A" w:rsidRPr="006A6CD8" w:rsidRDefault="00C3308A" w:rsidP="00C3308A">
      <w:pPr>
        <w:jc w:val="center"/>
        <w:rPr>
          <w:b/>
          <w:sz w:val="40"/>
          <w:szCs w:val="40"/>
          <w:lang w:eastAsia="en-US"/>
        </w:rPr>
      </w:pPr>
      <w:r w:rsidRPr="006A6CD8">
        <w:rPr>
          <w:b/>
          <w:sz w:val="40"/>
          <w:szCs w:val="40"/>
          <w:lang w:eastAsia="en-US"/>
        </w:rPr>
        <w:t>ОЦЕНОЧНЫХ СРЕДСТВ</w:t>
      </w:r>
    </w:p>
    <w:p w:rsidR="00C3308A" w:rsidRPr="00562583" w:rsidRDefault="00C3308A" w:rsidP="00C3308A">
      <w:pPr>
        <w:jc w:val="center"/>
        <w:rPr>
          <w:szCs w:val="28"/>
          <w:lang w:eastAsia="en-US"/>
        </w:rPr>
      </w:pPr>
    </w:p>
    <w:p w:rsidR="00C3308A" w:rsidRDefault="00C3308A" w:rsidP="00C3308A">
      <w:pPr>
        <w:keepNext/>
        <w:spacing w:before="120"/>
        <w:jc w:val="center"/>
        <w:outlineLvl w:val="3"/>
        <w:rPr>
          <w:b/>
          <w:bCs/>
          <w:szCs w:val="28"/>
        </w:rPr>
      </w:pPr>
    </w:p>
    <w:p w:rsidR="00C3308A" w:rsidRPr="00896FD6" w:rsidRDefault="00C3308A" w:rsidP="00C3308A">
      <w:pPr>
        <w:keepNext/>
        <w:spacing w:before="120"/>
        <w:jc w:val="center"/>
        <w:outlineLvl w:val="3"/>
        <w:rPr>
          <w:b/>
          <w:bCs/>
          <w:sz w:val="24"/>
          <w:szCs w:val="24"/>
        </w:rPr>
      </w:pPr>
      <w:r w:rsidRPr="00896FD6">
        <w:rPr>
          <w:b/>
          <w:bCs/>
          <w:sz w:val="24"/>
          <w:szCs w:val="24"/>
        </w:rPr>
        <w:t>ПО ПРАКТИКЕ</w:t>
      </w:r>
    </w:p>
    <w:p w:rsidR="00C3308A" w:rsidRPr="00562583" w:rsidRDefault="00C3308A" w:rsidP="00C3308A">
      <w:pPr>
        <w:keepNext/>
        <w:spacing w:before="120"/>
        <w:jc w:val="center"/>
        <w:outlineLvl w:val="3"/>
        <w:rPr>
          <w:b/>
          <w:bCs/>
          <w:szCs w:val="28"/>
        </w:rPr>
      </w:pPr>
    </w:p>
    <w:p w:rsidR="00C3308A" w:rsidRPr="00562583" w:rsidRDefault="00C3308A" w:rsidP="00C3308A">
      <w:pPr>
        <w:rPr>
          <w:lang w:eastAsia="en-US"/>
        </w:rPr>
      </w:pPr>
    </w:p>
    <w:p w:rsidR="00C3308A" w:rsidRDefault="00C3308A" w:rsidP="00C3308A">
      <w:pPr>
        <w:tabs>
          <w:tab w:val="left" w:pos="9720"/>
        </w:tabs>
        <w:jc w:val="center"/>
        <w:rPr>
          <w:i/>
          <w:sz w:val="22"/>
          <w:szCs w:val="22"/>
        </w:rPr>
      </w:pPr>
      <w:r w:rsidRPr="002974B8">
        <w:rPr>
          <w:sz w:val="28"/>
          <w:szCs w:val="28"/>
          <w:u w:val="single"/>
        </w:rPr>
        <w:t xml:space="preserve">Б2.О.У3 </w:t>
      </w:r>
      <w:r w:rsidRPr="00E93F83">
        <w:rPr>
          <w:sz w:val="28"/>
          <w:szCs w:val="28"/>
          <w:u w:val="single"/>
        </w:rPr>
        <w:t xml:space="preserve">Учебная практика </w:t>
      </w:r>
      <w:r>
        <w:rPr>
          <w:b/>
          <w:sz w:val="28"/>
          <w:szCs w:val="28"/>
        </w:rPr>
        <w:br/>
      </w:r>
      <w:r>
        <w:rPr>
          <w:i/>
          <w:sz w:val="22"/>
          <w:szCs w:val="22"/>
        </w:rPr>
        <w:t>(вид практики)</w:t>
      </w:r>
    </w:p>
    <w:p w:rsidR="00C3308A" w:rsidRDefault="00540468" w:rsidP="00C3308A">
      <w:pPr>
        <w:tabs>
          <w:tab w:val="left" w:pos="9720"/>
        </w:tabs>
        <w:jc w:val="center"/>
        <w:rPr>
          <w:sz w:val="28"/>
          <w:szCs w:val="28"/>
          <w:u w:val="single"/>
        </w:rPr>
      </w:pPr>
      <w:r>
        <w:rPr>
          <w:sz w:val="28"/>
          <w:szCs w:val="28"/>
          <w:u w:val="single"/>
        </w:rPr>
        <w:t>т</w:t>
      </w:r>
      <w:r w:rsidR="006B17DD" w:rsidRPr="00E93F83">
        <w:rPr>
          <w:sz w:val="28"/>
          <w:szCs w:val="28"/>
          <w:u w:val="single"/>
        </w:rPr>
        <w:t>ехнологическая</w:t>
      </w:r>
      <w:r w:rsidR="006B17DD">
        <w:rPr>
          <w:sz w:val="28"/>
          <w:szCs w:val="28"/>
          <w:u w:val="single"/>
        </w:rPr>
        <w:t xml:space="preserve"> </w:t>
      </w:r>
      <w:r w:rsidR="00F117F6">
        <w:rPr>
          <w:sz w:val="28"/>
          <w:szCs w:val="28"/>
          <w:u w:val="single"/>
        </w:rPr>
        <w:t>(проектно-технологическая)</w:t>
      </w:r>
      <w:r w:rsidR="00C3308A">
        <w:rPr>
          <w:sz w:val="28"/>
          <w:szCs w:val="28"/>
          <w:u w:val="single"/>
        </w:rPr>
        <w:t xml:space="preserve"> </w:t>
      </w:r>
      <w:r w:rsidR="00596AF6">
        <w:rPr>
          <w:sz w:val="28"/>
          <w:szCs w:val="28"/>
          <w:u w:val="single"/>
        </w:rPr>
        <w:t>практика</w:t>
      </w:r>
    </w:p>
    <w:p w:rsidR="00C3308A" w:rsidRDefault="00C3308A" w:rsidP="00C3308A">
      <w:r>
        <w:t xml:space="preserve">                                                                                      ( </w:t>
      </w:r>
      <w:r>
        <w:rPr>
          <w:i/>
          <w:sz w:val="22"/>
          <w:szCs w:val="22"/>
        </w:rPr>
        <w:t>тип практики)</w:t>
      </w:r>
    </w:p>
    <w:p w:rsidR="00C3308A" w:rsidRPr="00562583" w:rsidRDefault="00C3308A" w:rsidP="00C3308A">
      <w:pPr>
        <w:overflowPunct w:val="0"/>
        <w:jc w:val="center"/>
        <w:textAlignment w:val="baseline"/>
        <w:rPr>
          <w:b/>
        </w:rPr>
      </w:pPr>
      <w:r>
        <w:rPr>
          <w:b/>
          <w:sz w:val="28"/>
          <w:szCs w:val="28"/>
        </w:rPr>
        <w:br/>
      </w:r>
    </w:p>
    <w:p w:rsidR="00321827" w:rsidRDefault="00321827" w:rsidP="00321827">
      <w:pPr>
        <w:overflowPunct w:val="0"/>
        <w:textAlignment w:val="baseline"/>
        <w:rPr>
          <w:rFonts w:eastAsia="Calibri"/>
          <w:color w:val="000000"/>
          <w:sz w:val="28"/>
          <w:szCs w:val="28"/>
          <w:u w:val="single"/>
          <w:lang w:eastAsia="en-US"/>
        </w:rPr>
      </w:pPr>
      <w:r>
        <w:rPr>
          <w:sz w:val="22"/>
          <w:szCs w:val="24"/>
        </w:rPr>
        <w:t>Д</w:t>
      </w:r>
      <w:r w:rsidRPr="00EE7389">
        <w:rPr>
          <w:sz w:val="22"/>
          <w:szCs w:val="24"/>
        </w:rPr>
        <w:t>ля направления /специальности</w:t>
      </w:r>
      <w:r>
        <w:rPr>
          <w:sz w:val="22"/>
          <w:szCs w:val="24"/>
        </w:rPr>
        <w:t xml:space="preserve"> </w:t>
      </w:r>
      <w:r w:rsidRPr="00952655">
        <w:rPr>
          <w:rFonts w:eastAsia="Calibri"/>
          <w:color w:val="000000"/>
          <w:sz w:val="28"/>
          <w:szCs w:val="28"/>
          <w:u w:val="single"/>
          <w:lang w:eastAsia="en-US"/>
        </w:rPr>
        <w:t>44.03.01 Педагогическое образование</w:t>
      </w:r>
    </w:p>
    <w:p w:rsidR="00321827" w:rsidRPr="00EE7389" w:rsidRDefault="00321827" w:rsidP="00321827">
      <w:pPr>
        <w:overflowPunct w:val="0"/>
        <w:textAlignment w:val="baseline"/>
        <w:rPr>
          <w:sz w:val="22"/>
          <w:szCs w:val="26"/>
        </w:rPr>
      </w:pPr>
    </w:p>
    <w:p w:rsidR="00321827" w:rsidRPr="00766F14" w:rsidRDefault="00321827" w:rsidP="00321827">
      <w:pPr>
        <w:overflowPunct w:val="0"/>
        <w:textAlignment w:val="baseline"/>
        <w:rPr>
          <w:sz w:val="22"/>
          <w:szCs w:val="26"/>
        </w:rPr>
      </w:pPr>
      <w:r w:rsidRPr="00EE7389">
        <w:rPr>
          <w:sz w:val="22"/>
          <w:szCs w:val="26"/>
        </w:rPr>
        <w:t>Направленность (профиль/программа/специализация)</w:t>
      </w:r>
      <w:r>
        <w:rPr>
          <w:sz w:val="22"/>
          <w:szCs w:val="26"/>
        </w:rPr>
        <w:t xml:space="preserve"> </w:t>
      </w:r>
      <w:r w:rsidRPr="00952655">
        <w:rPr>
          <w:rFonts w:eastAsia="Calibri"/>
          <w:color w:val="000000"/>
          <w:sz w:val="28"/>
          <w:szCs w:val="28"/>
          <w:u w:val="single"/>
          <w:lang w:eastAsia="en-US"/>
        </w:rPr>
        <w:t>44.03.01.09 Начальное образование</w:t>
      </w:r>
    </w:p>
    <w:p w:rsidR="00321827" w:rsidRPr="00EE7389" w:rsidRDefault="00321827" w:rsidP="00321827">
      <w:pPr>
        <w:overflowPunct w:val="0"/>
        <w:textAlignment w:val="baseline"/>
        <w:rPr>
          <w:sz w:val="22"/>
          <w:szCs w:val="26"/>
        </w:rPr>
      </w:pPr>
    </w:p>
    <w:p w:rsidR="00321827" w:rsidRDefault="00321827" w:rsidP="00321827">
      <w:pPr>
        <w:tabs>
          <w:tab w:val="left" w:pos="708"/>
        </w:tabs>
        <w:rPr>
          <w:sz w:val="28"/>
          <w:szCs w:val="28"/>
          <w:u w:val="single"/>
        </w:rPr>
      </w:pPr>
      <w:r w:rsidRPr="00EE7389">
        <w:rPr>
          <w:sz w:val="22"/>
          <w:szCs w:val="26"/>
        </w:rPr>
        <w:t xml:space="preserve">Квалификация выпускника </w:t>
      </w:r>
      <w:r>
        <w:rPr>
          <w:sz w:val="22"/>
          <w:szCs w:val="26"/>
        </w:rPr>
        <w:t xml:space="preserve"> </w:t>
      </w:r>
      <w:r>
        <w:rPr>
          <w:sz w:val="28"/>
          <w:szCs w:val="28"/>
          <w:u w:val="single"/>
        </w:rPr>
        <w:t>БАКАЛАВР</w:t>
      </w:r>
    </w:p>
    <w:p w:rsidR="00321827" w:rsidRPr="00562583" w:rsidRDefault="00321827" w:rsidP="00321827">
      <w:pPr>
        <w:overflowPunct w:val="0"/>
        <w:textAlignment w:val="baseline"/>
        <w:rPr>
          <w:lang w:eastAsia="en-US"/>
        </w:rPr>
      </w:pPr>
    </w:p>
    <w:p w:rsidR="00C3308A" w:rsidRPr="00562583" w:rsidRDefault="00C3308A" w:rsidP="00C3308A">
      <w:pPr>
        <w:overflowPunct w:val="0"/>
        <w:textAlignment w:val="baseline"/>
        <w:rPr>
          <w:lang w:eastAsia="en-US"/>
        </w:rPr>
      </w:pPr>
    </w:p>
    <w:p w:rsidR="00C3308A" w:rsidRDefault="00C3308A" w:rsidP="00C3308A">
      <w:pPr>
        <w:rPr>
          <w:szCs w:val="28"/>
          <w:lang w:eastAsia="en-US"/>
        </w:rPr>
      </w:pPr>
    </w:p>
    <w:p w:rsidR="00C3308A" w:rsidRDefault="00C3308A" w:rsidP="00C3308A">
      <w:pPr>
        <w:rPr>
          <w:szCs w:val="28"/>
          <w:lang w:eastAsia="en-US"/>
        </w:rPr>
      </w:pPr>
    </w:p>
    <w:p w:rsidR="00C3308A" w:rsidRDefault="00C3308A" w:rsidP="00C3308A">
      <w:pPr>
        <w:rPr>
          <w:szCs w:val="28"/>
          <w:lang w:eastAsia="en-US"/>
        </w:rPr>
      </w:pPr>
    </w:p>
    <w:p w:rsidR="00C3308A" w:rsidRDefault="00C3308A" w:rsidP="00C3308A">
      <w:pPr>
        <w:jc w:val="right"/>
        <w:rPr>
          <w:sz w:val="24"/>
          <w:szCs w:val="24"/>
          <w:lang w:eastAsia="en-US"/>
        </w:rPr>
      </w:pPr>
    </w:p>
    <w:p w:rsidR="00C3308A" w:rsidRDefault="00C3308A" w:rsidP="00C3308A">
      <w:pPr>
        <w:jc w:val="center"/>
        <w:rPr>
          <w:szCs w:val="28"/>
          <w:lang w:eastAsia="en-US"/>
        </w:rPr>
      </w:pPr>
    </w:p>
    <w:p w:rsidR="00C3308A" w:rsidRDefault="00C3308A" w:rsidP="00C3308A">
      <w:pPr>
        <w:jc w:val="center"/>
        <w:rPr>
          <w:szCs w:val="28"/>
          <w:lang w:eastAsia="en-US"/>
        </w:rPr>
      </w:pPr>
    </w:p>
    <w:p w:rsidR="00C3308A" w:rsidRDefault="00C3308A" w:rsidP="00C3308A">
      <w:pPr>
        <w:jc w:val="center"/>
        <w:rPr>
          <w:szCs w:val="28"/>
          <w:lang w:eastAsia="en-US"/>
        </w:rPr>
      </w:pPr>
    </w:p>
    <w:p w:rsidR="00C3308A" w:rsidRDefault="00C3308A" w:rsidP="00C3308A">
      <w:pPr>
        <w:jc w:val="center"/>
        <w:rPr>
          <w:szCs w:val="28"/>
          <w:lang w:eastAsia="en-US"/>
        </w:rPr>
      </w:pPr>
    </w:p>
    <w:p w:rsidR="00C3308A" w:rsidRDefault="00C3308A" w:rsidP="00C3308A">
      <w:pPr>
        <w:jc w:val="center"/>
        <w:rPr>
          <w:szCs w:val="28"/>
          <w:lang w:eastAsia="en-US"/>
        </w:rPr>
      </w:pPr>
    </w:p>
    <w:p w:rsidR="00C3308A" w:rsidRDefault="00C3308A" w:rsidP="00C3308A">
      <w:pPr>
        <w:jc w:val="center"/>
        <w:rPr>
          <w:szCs w:val="28"/>
          <w:lang w:eastAsia="en-US"/>
        </w:rPr>
      </w:pPr>
    </w:p>
    <w:p w:rsidR="00C3308A" w:rsidRDefault="00C3308A" w:rsidP="00C3308A">
      <w:pPr>
        <w:jc w:val="center"/>
        <w:rPr>
          <w:szCs w:val="28"/>
          <w:lang w:eastAsia="en-US"/>
        </w:rPr>
      </w:pPr>
    </w:p>
    <w:p w:rsidR="00C3308A" w:rsidRDefault="00C3308A" w:rsidP="00C3308A">
      <w:pPr>
        <w:jc w:val="center"/>
        <w:rPr>
          <w:szCs w:val="28"/>
          <w:lang w:eastAsia="en-US"/>
        </w:rPr>
      </w:pPr>
    </w:p>
    <w:p w:rsidR="00C3308A" w:rsidRDefault="00C3308A" w:rsidP="00C3308A">
      <w:pPr>
        <w:jc w:val="center"/>
        <w:rPr>
          <w:szCs w:val="28"/>
          <w:lang w:eastAsia="en-US"/>
        </w:rPr>
      </w:pPr>
    </w:p>
    <w:p w:rsidR="00C3308A" w:rsidRDefault="00C3308A" w:rsidP="00C3308A">
      <w:pPr>
        <w:jc w:val="center"/>
        <w:rPr>
          <w:szCs w:val="28"/>
          <w:lang w:eastAsia="en-US"/>
        </w:rPr>
      </w:pPr>
    </w:p>
    <w:p w:rsidR="00C3308A" w:rsidRDefault="00C3308A" w:rsidP="00C3308A">
      <w:pPr>
        <w:jc w:val="center"/>
        <w:rPr>
          <w:szCs w:val="28"/>
          <w:lang w:eastAsia="en-US"/>
        </w:rPr>
      </w:pPr>
    </w:p>
    <w:p w:rsidR="00C3308A" w:rsidRDefault="00C3308A" w:rsidP="00C3308A">
      <w:pPr>
        <w:jc w:val="center"/>
        <w:rPr>
          <w:szCs w:val="28"/>
          <w:lang w:eastAsia="en-US"/>
        </w:rPr>
      </w:pPr>
    </w:p>
    <w:p w:rsidR="00C3308A" w:rsidRDefault="00C3308A" w:rsidP="00C3308A">
      <w:pPr>
        <w:jc w:val="center"/>
        <w:rPr>
          <w:szCs w:val="28"/>
          <w:lang w:eastAsia="en-US"/>
        </w:rPr>
      </w:pPr>
    </w:p>
    <w:p w:rsidR="00C3308A" w:rsidRDefault="00C3308A" w:rsidP="00C3308A">
      <w:pPr>
        <w:jc w:val="center"/>
        <w:rPr>
          <w:szCs w:val="28"/>
          <w:lang w:eastAsia="en-US"/>
        </w:rPr>
      </w:pPr>
    </w:p>
    <w:p w:rsidR="00C3308A" w:rsidRDefault="00C3308A" w:rsidP="00C3308A">
      <w:pPr>
        <w:jc w:val="center"/>
        <w:rPr>
          <w:szCs w:val="28"/>
          <w:lang w:eastAsia="en-US"/>
        </w:rPr>
      </w:pPr>
    </w:p>
    <w:p w:rsidR="00201D26" w:rsidRPr="00C3308A" w:rsidRDefault="00C3308A" w:rsidP="00C3308A">
      <w:pPr>
        <w:pStyle w:val="Default"/>
        <w:spacing w:line="360" w:lineRule="auto"/>
        <w:jc w:val="center"/>
        <w:rPr>
          <w:color w:val="auto"/>
          <w:sz w:val="28"/>
          <w:szCs w:val="28"/>
        </w:rPr>
      </w:pPr>
      <w:r>
        <w:rPr>
          <w:color w:val="auto"/>
          <w:sz w:val="28"/>
          <w:szCs w:val="28"/>
        </w:rPr>
        <w:t>ПРИЕМ 20</w:t>
      </w:r>
      <w:r w:rsidR="00CA4C9D">
        <w:rPr>
          <w:color w:val="auto"/>
          <w:sz w:val="28"/>
          <w:szCs w:val="28"/>
        </w:rPr>
        <w:t>2</w:t>
      </w:r>
      <w:r w:rsidR="00F64A91">
        <w:rPr>
          <w:color w:val="auto"/>
          <w:sz w:val="28"/>
          <w:szCs w:val="28"/>
        </w:rPr>
        <w:t>4</w:t>
      </w:r>
      <w:r>
        <w:rPr>
          <w:color w:val="auto"/>
          <w:sz w:val="28"/>
          <w:szCs w:val="28"/>
        </w:rPr>
        <w:t>/202</w:t>
      </w:r>
      <w:r w:rsidR="00F64A91">
        <w:rPr>
          <w:color w:val="auto"/>
          <w:sz w:val="28"/>
          <w:szCs w:val="28"/>
        </w:rPr>
        <w:t>5</w:t>
      </w:r>
      <w:r>
        <w:rPr>
          <w:color w:val="auto"/>
          <w:sz w:val="28"/>
          <w:szCs w:val="28"/>
        </w:rPr>
        <w:t xml:space="preserve"> уч. года</w:t>
      </w:r>
    </w:p>
    <w:p w:rsidR="00201D26" w:rsidRDefault="00201D26" w:rsidP="00201D26">
      <w:pPr>
        <w:pStyle w:val="af"/>
        <w:spacing w:line="23" w:lineRule="atLeast"/>
        <w:ind w:left="360"/>
        <w:jc w:val="center"/>
        <w:rPr>
          <w:b/>
          <w:bCs/>
        </w:rPr>
      </w:pPr>
      <w:r w:rsidRPr="00BF015B">
        <w:rPr>
          <w:b/>
          <w:bCs/>
        </w:rPr>
        <w:lastRenderedPageBreak/>
        <w:t>1.</w:t>
      </w:r>
      <w:r>
        <w:rPr>
          <w:b/>
          <w:bCs/>
        </w:rPr>
        <w:t xml:space="preserve"> Оценка результатов</w:t>
      </w:r>
      <w:r w:rsidRPr="00BF015B">
        <w:rPr>
          <w:b/>
          <w:bCs/>
        </w:rPr>
        <w:t xml:space="preserve"> обучения при прохождении учебной</w:t>
      </w:r>
      <w:r>
        <w:rPr>
          <w:b/>
          <w:bCs/>
        </w:rPr>
        <w:t>/</w:t>
      </w:r>
      <w:r w:rsidRPr="00BF015B">
        <w:rPr>
          <w:b/>
          <w:bCs/>
        </w:rPr>
        <w:t xml:space="preserve"> производственной</w:t>
      </w:r>
      <w:r>
        <w:rPr>
          <w:b/>
          <w:bCs/>
        </w:rPr>
        <w:t xml:space="preserve"> практики, соотнесенные</w:t>
      </w:r>
      <w:r w:rsidRPr="00BF015B">
        <w:rPr>
          <w:b/>
          <w:bCs/>
        </w:rPr>
        <w:t xml:space="preserve"> с планируемыми результатами освоения ООП</w:t>
      </w:r>
      <w:r w:rsidR="00FB14F7">
        <w:rPr>
          <w:b/>
          <w:bCs/>
        </w:rPr>
        <w:t xml:space="preserve"> ВО</w:t>
      </w:r>
    </w:p>
    <w:p w:rsidR="00201D26" w:rsidRPr="00BF015B" w:rsidRDefault="00201D26" w:rsidP="00201D26">
      <w:pPr>
        <w:pStyle w:val="af"/>
        <w:spacing w:line="23" w:lineRule="atLeast"/>
        <w:ind w:left="360"/>
        <w:jc w:val="center"/>
        <w:rPr>
          <w:b/>
          <w:bCs/>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984"/>
        <w:gridCol w:w="1985"/>
        <w:gridCol w:w="1842"/>
        <w:gridCol w:w="1843"/>
        <w:gridCol w:w="1276"/>
      </w:tblGrid>
      <w:tr w:rsidR="006B17DD" w:rsidRPr="00BD6BDF" w:rsidTr="00CB5153">
        <w:trPr>
          <w:trHeight w:val="555"/>
        </w:trPr>
        <w:tc>
          <w:tcPr>
            <w:tcW w:w="1560" w:type="dxa"/>
            <w:vMerge w:val="restart"/>
            <w:shd w:val="clear" w:color="auto" w:fill="auto"/>
          </w:tcPr>
          <w:p w:rsidR="006B17DD" w:rsidRPr="00BD6BDF" w:rsidRDefault="006B17DD" w:rsidP="00CB5153">
            <w:pPr>
              <w:jc w:val="center"/>
              <w:rPr>
                <w:b/>
              </w:rPr>
            </w:pPr>
            <w:r w:rsidRPr="00BD6BDF">
              <w:rPr>
                <w:b/>
              </w:rPr>
              <w:t>Планируемые результаты освоения ООП: индикаторы достижения компетенций</w:t>
            </w:r>
          </w:p>
        </w:tc>
        <w:tc>
          <w:tcPr>
            <w:tcW w:w="1984" w:type="dxa"/>
            <w:vMerge w:val="restart"/>
            <w:shd w:val="clear" w:color="auto" w:fill="auto"/>
          </w:tcPr>
          <w:p w:rsidR="006B17DD" w:rsidRPr="00BD6BDF" w:rsidRDefault="006B17DD" w:rsidP="00CB5153">
            <w:pPr>
              <w:jc w:val="center"/>
              <w:rPr>
                <w:b/>
              </w:rPr>
            </w:pPr>
            <w:r w:rsidRPr="00BD6BDF">
              <w:rPr>
                <w:b/>
              </w:rPr>
              <w:t>Уровень сформированности компетенции</w:t>
            </w:r>
          </w:p>
        </w:tc>
        <w:tc>
          <w:tcPr>
            <w:tcW w:w="5670" w:type="dxa"/>
            <w:gridSpan w:val="3"/>
            <w:shd w:val="clear" w:color="auto" w:fill="auto"/>
          </w:tcPr>
          <w:p w:rsidR="006B17DD" w:rsidRPr="00BD6BDF" w:rsidRDefault="006B17DD" w:rsidP="00CB5153">
            <w:pPr>
              <w:jc w:val="center"/>
              <w:rPr>
                <w:b/>
              </w:rPr>
            </w:pPr>
            <w:r w:rsidRPr="00BD6BDF">
              <w:rPr>
                <w:b/>
              </w:rPr>
              <w:t>Структура сформированности уровней</w:t>
            </w:r>
          </w:p>
        </w:tc>
        <w:tc>
          <w:tcPr>
            <w:tcW w:w="1276" w:type="dxa"/>
            <w:vMerge w:val="restart"/>
          </w:tcPr>
          <w:p w:rsidR="006B17DD" w:rsidRPr="00BD6BDF" w:rsidRDefault="006B17DD" w:rsidP="00CB5153">
            <w:pPr>
              <w:jc w:val="center"/>
              <w:rPr>
                <w:b/>
                <w:bCs/>
              </w:rPr>
            </w:pPr>
            <w:r w:rsidRPr="00BD6BDF">
              <w:rPr>
                <w:b/>
                <w:bCs/>
              </w:rPr>
              <w:t>Шкала оценки результатов (баллы)/</w:t>
            </w:r>
          </w:p>
          <w:p w:rsidR="006B17DD" w:rsidRPr="00BD6BDF" w:rsidRDefault="006B17DD" w:rsidP="00CB5153">
            <w:pPr>
              <w:jc w:val="center"/>
              <w:rPr>
                <w:b/>
                <w:bCs/>
              </w:rPr>
            </w:pPr>
            <w:r w:rsidRPr="00BD6BDF">
              <w:rPr>
                <w:b/>
                <w:bCs/>
              </w:rPr>
              <w:t>зачтено/</w:t>
            </w:r>
          </w:p>
          <w:p w:rsidR="006B17DD" w:rsidRPr="00BD6BDF" w:rsidRDefault="006B17DD" w:rsidP="00CB5153">
            <w:pPr>
              <w:jc w:val="center"/>
              <w:rPr>
                <w:b/>
              </w:rPr>
            </w:pPr>
            <w:r w:rsidRPr="00BD6BDF">
              <w:rPr>
                <w:b/>
                <w:bCs/>
              </w:rPr>
              <w:t>не зачтено</w:t>
            </w:r>
          </w:p>
        </w:tc>
      </w:tr>
      <w:tr w:rsidR="006B17DD" w:rsidRPr="00BD6BDF" w:rsidTr="00CB5153">
        <w:trPr>
          <w:trHeight w:val="555"/>
        </w:trPr>
        <w:tc>
          <w:tcPr>
            <w:tcW w:w="1560" w:type="dxa"/>
            <w:vMerge/>
            <w:shd w:val="clear" w:color="auto" w:fill="auto"/>
          </w:tcPr>
          <w:p w:rsidR="006B17DD" w:rsidRPr="00BD6BDF" w:rsidRDefault="006B17DD" w:rsidP="00CB5153">
            <w:pPr>
              <w:jc w:val="center"/>
              <w:rPr>
                <w:b/>
                <w:sz w:val="24"/>
                <w:szCs w:val="24"/>
              </w:rPr>
            </w:pPr>
          </w:p>
        </w:tc>
        <w:tc>
          <w:tcPr>
            <w:tcW w:w="1984" w:type="dxa"/>
            <w:vMerge/>
            <w:shd w:val="clear" w:color="auto" w:fill="auto"/>
          </w:tcPr>
          <w:p w:rsidR="006B17DD" w:rsidRPr="00BD6BDF" w:rsidRDefault="006B17DD" w:rsidP="00CB5153">
            <w:pPr>
              <w:jc w:val="center"/>
              <w:rPr>
                <w:b/>
                <w:sz w:val="24"/>
                <w:szCs w:val="24"/>
              </w:rPr>
            </w:pPr>
          </w:p>
        </w:tc>
        <w:tc>
          <w:tcPr>
            <w:tcW w:w="1985" w:type="dxa"/>
            <w:shd w:val="clear" w:color="auto" w:fill="auto"/>
          </w:tcPr>
          <w:p w:rsidR="006B17DD" w:rsidRPr="00BD6BDF" w:rsidRDefault="006B17DD" w:rsidP="00CB5153">
            <w:pPr>
              <w:jc w:val="center"/>
              <w:rPr>
                <w:b/>
                <w:sz w:val="24"/>
                <w:szCs w:val="24"/>
              </w:rPr>
            </w:pPr>
            <w:r w:rsidRPr="00BD6BDF">
              <w:rPr>
                <w:b/>
                <w:sz w:val="24"/>
                <w:szCs w:val="24"/>
              </w:rPr>
              <w:t>Знает</w:t>
            </w:r>
          </w:p>
        </w:tc>
        <w:tc>
          <w:tcPr>
            <w:tcW w:w="1842" w:type="dxa"/>
            <w:shd w:val="clear" w:color="auto" w:fill="auto"/>
          </w:tcPr>
          <w:p w:rsidR="006B17DD" w:rsidRPr="00BD6BDF" w:rsidRDefault="006B17DD" w:rsidP="00CB5153">
            <w:pPr>
              <w:jc w:val="center"/>
              <w:rPr>
                <w:b/>
                <w:sz w:val="24"/>
                <w:szCs w:val="24"/>
              </w:rPr>
            </w:pPr>
            <w:r w:rsidRPr="00BD6BDF">
              <w:rPr>
                <w:b/>
                <w:sz w:val="24"/>
                <w:szCs w:val="24"/>
              </w:rPr>
              <w:t>Умеет</w:t>
            </w:r>
          </w:p>
        </w:tc>
        <w:tc>
          <w:tcPr>
            <w:tcW w:w="1843" w:type="dxa"/>
            <w:shd w:val="clear" w:color="auto" w:fill="auto"/>
          </w:tcPr>
          <w:p w:rsidR="006B17DD" w:rsidRPr="00BD6BDF" w:rsidRDefault="006B17DD" w:rsidP="00CB5153">
            <w:pPr>
              <w:jc w:val="center"/>
              <w:rPr>
                <w:b/>
                <w:sz w:val="24"/>
                <w:szCs w:val="24"/>
              </w:rPr>
            </w:pPr>
            <w:r w:rsidRPr="00BD6BDF">
              <w:rPr>
                <w:b/>
                <w:sz w:val="24"/>
                <w:szCs w:val="24"/>
              </w:rPr>
              <w:t>Владеет</w:t>
            </w:r>
          </w:p>
        </w:tc>
        <w:tc>
          <w:tcPr>
            <w:tcW w:w="1276" w:type="dxa"/>
            <w:vMerge/>
          </w:tcPr>
          <w:p w:rsidR="006B17DD" w:rsidRPr="00BD6BDF" w:rsidRDefault="006B17DD" w:rsidP="00CB5153">
            <w:pPr>
              <w:jc w:val="center"/>
              <w:rPr>
                <w:b/>
                <w:bCs/>
                <w:sz w:val="24"/>
                <w:szCs w:val="24"/>
              </w:rPr>
            </w:pPr>
          </w:p>
        </w:tc>
      </w:tr>
      <w:tr w:rsidR="006B17DD" w:rsidRPr="00BD6BDF" w:rsidTr="00CB5153">
        <w:tc>
          <w:tcPr>
            <w:tcW w:w="1560" w:type="dxa"/>
            <w:vMerge w:val="restart"/>
            <w:shd w:val="clear" w:color="auto" w:fill="auto"/>
          </w:tcPr>
          <w:p w:rsidR="006B17DD" w:rsidRPr="00366BA1" w:rsidRDefault="006B17DD" w:rsidP="00CB5153">
            <w:r w:rsidRPr="00CB5153">
              <w:t>ОПК.4.1. Демонстрирует знание духовно-нравственных ценностей личности, базовых национальных ценностей, модели нравственного поведения в профессиональной деятельности</w:t>
            </w:r>
          </w:p>
        </w:tc>
        <w:tc>
          <w:tcPr>
            <w:tcW w:w="1984" w:type="dxa"/>
            <w:shd w:val="clear" w:color="auto" w:fill="auto"/>
          </w:tcPr>
          <w:p w:rsidR="006B17DD" w:rsidRPr="00366BA1" w:rsidRDefault="006B17DD" w:rsidP="00CB5153">
            <w:r w:rsidRPr="00366BA1">
              <w:t xml:space="preserve">Повышенный уровень </w:t>
            </w:r>
          </w:p>
          <w:p w:rsidR="006B17DD" w:rsidRPr="00366BA1" w:rsidRDefault="006B17DD" w:rsidP="00CB5153">
            <w:pPr>
              <w:rPr>
                <w:highlight w:val="yellow"/>
              </w:rPr>
            </w:pPr>
            <w:r w:rsidRPr="00366BA1">
              <w:t>(относительно базового  уровня)</w:t>
            </w:r>
          </w:p>
        </w:tc>
        <w:tc>
          <w:tcPr>
            <w:tcW w:w="1985" w:type="dxa"/>
            <w:shd w:val="clear" w:color="auto" w:fill="auto"/>
          </w:tcPr>
          <w:p w:rsidR="006B17DD" w:rsidRPr="00CB5153" w:rsidRDefault="006B17DD" w:rsidP="006B17DD">
            <w:pPr>
              <w:rPr>
                <w:rStyle w:val="markedcontent"/>
                <w:rFonts w:ascii="Arial" w:hAnsi="Arial" w:cs="Arial"/>
              </w:rPr>
            </w:pPr>
            <w:r w:rsidRPr="00CB5153">
              <w:t>Знает в совершенстве духовно-нравственные ценности личности базовые, национальные ценности, модели нравственного поведения в профессиональной деятельности;</w:t>
            </w:r>
          </w:p>
          <w:p w:rsidR="006B17DD" w:rsidRPr="00CB5153" w:rsidRDefault="006B17DD" w:rsidP="006B17DD"/>
        </w:tc>
        <w:tc>
          <w:tcPr>
            <w:tcW w:w="1842" w:type="dxa"/>
            <w:shd w:val="clear" w:color="auto" w:fill="auto"/>
          </w:tcPr>
          <w:p w:rsidR="006B17DD" w:rsidRPr="00CB5153" w:rsidRDefault="006B17DD" w:rsidP="006B17DD">
            <w:r w:rsidRPr="00CB5153">
              <w:t xml:space="preserve">Умеет качественно  </w:t>
            </w:r>
          </w:p>
          <w:p w:rsidR="006B17DD" w:rsidRPr="00CB5153" w:rsidRDefault="006B17DD" w:rsidP="006B17DD">
            <w:r w:rsidRPr="00CB5153">
              <w:t>применять в профессиональной деятельности знания духовно-нравственных ценностей личности, базовых национальных ценностей;</w:t>
            </w:r>
          </w:p>
          <w:p w:rsidR="006B17DD" w:rsidRPr="00CB5153" w:rsidRDefault="006B17DD" w:rsidP="006B17DD">
            <w:pPr>
              <w:jc w:val="both"/>
            </w:pPr>
          </w:p>
        </w:tc>
        <w:tc>
          <w:tcPr>
            <w:tcW w:w="1843" w:type="dxa"/>
            <w:shd w:val="clear" w:color="auto" w:fill="auto"/>
          </w:tcPr>
          <w:p w:rsidR="006B17DD" w:rsidRPr="00CB5153" w:rsidRDefault="006B17DD" w:rsidP="00CB5153">
            <w:pPr>
              <w:jc w:val="both"/>
            </w:pPr>
            <w:r w:rsidRPr="00CB5153">
              <w:t xml:space="preserve">Владеет на повышенном уровне навыками выбора модели нравственного поведения в профессиональной деятельности </w:t>
            </w:r>
          </w:p>
        </w:tc>
        <w:tc>
          <w:tcPr>
            <w:tcW w:w="1276" w:type="dxa"/>
          </w:tcPr>
          <w:p w:rsidR="006B17DD" w:rsidRPr="00366BA1" w:rsidRDefault="006B17DD" w:rsidP="00CB5153">
            <w:pPr>
              <w:jc w:val="both"/>
            </w:pPr>
            <w:r w:rsidRPr="00366BA1">
              <w:t>5</w:t>
            </w:r>
          </w:p>
          <w:p w:rsidR="006B17DD" w:rsidRPr="00366BA1" w:rsidRDefault="006B17DD" w:rsidP="00CB5153">
            <w:pPr>
              <w:jc w:val="both"/>
              <w:rPr>
                <w:b/>
                <w:bCs/>
              </w:rPr>
            </w:pPr>
            <w:r w:rsidRPr="00366BA1">
              <w:t>отлично</w:t>
            </w:r>
            <w:r w:rsidRPr="00366BA1">
              <w:rPr>
                <w:b/>
                <w:bCs/>
              </w:rPr>
              <w:t>/</w:t>
            </w:r>
          </w:p>
          <w:p w:rsidR="006B17DD" w:rsidRPr="00366BA1" w:rsidRDefault="006B17DD" w:rsidP="00CB5153">
            <w:pPr>
              <w:jc w:val="both"/>
            </w:pPr>
            <w:r w:rsidRPr="00366BA1">
              <w:rPr>
                <w:b/>
                <w:bCs/>
              </w:rPr>
              <w:t>зачтено</w:t>
            </w:r>
          </w:p>
        </w:tc>
      </w:tr>
      <w:tr w:rsidR="006B17DD" w:rsidRPr="00BD6BDF" w:rsidTr="00CB5153">
        <w:tc>
          <w:tcPr>
            <w:tcW w:w="1560" w:type="dxa"/>
            <w:vMerge/>
            <w:shd w:val="clear" w:color="auto" w:fill="auto"/>
          </w:tcPr>
          <w:p w:rsidR="006B17DD" w:rsidRPr="00366BA1" w:rsidRDefault="006B17DD" w:rsidP="00CB5153"/>
        </w:tc>
        <w:tc>
          <w:tcPr>
            <w:tcW w:w="1984" w:type="dxa"/>
            <w:shd w:val="clear" w:color="auto" w:fill="auto"/>
          </w:tcPr>
          <w:p w:rsidR="006B17DD" w:rsidRPr="00366BA1" w:rsidRDefault="006B17DD" w:rsidP="00CB5153">
            <w:r w:rsidRPr="00366BA1">
              <w:t>Базовый уровень (относительно порогового уровня)</w:t>
            </w:r>
          </w:p>
        </w:tc>
        <w:tc>
          <w:tcPr>
            <w:tcW w:w="1985" w:type="dxa"/>
            <w:shd w:val="clear" w:color="auto" w:fill="auto"/>
          </w:tcPr>
          <w:p w:rsidR="006B17DD" w:rsidRPr="00CB5153" w:rsidRDefault="006B17DD" w:rsidP="006B17DD">
            <w:pPr>
              <w:rPr>
                <w:rStyle w:val="markedcontent"/>
                <w:rFonts w:ascii="Arial" w:hAnsi="Arial" w:cs="Arial"/>
              </w:rPr>
            </w:pPr>
            <w:r w:rsidRPr="00CB5153">
              <w:t>Знает на базовом уровне духовно-нравственные ценности личности, базовые национальные ценности, модели нравственного поведения в профессиональной деятельности;</w:t>
            </w:r>
          </w:p>
          <w:p w:rsidR="006B17DD" w:rsidRPr="00CB5153" w:rsidRDefault="006B17DD" w:rsidP="006B17DD"/>
        </w:tc>
        <w:tc>
          <w:tcPr>
            <w:tcW w:w="1842" w:type="dxa"/>
            <w:shd w:val="clear" w:color="auto" w:fill="auto"/>
          </w:tcPr>
          <w:p w:rsidR="006B17DD" w:rsidRPr="00CB5153" w:rsidRDefault="006B17DD" w:rsidP="006B17DD">
            <w:r w:rsidRPr="00CB5153">
              <w:t>Умеет на базовом уровне применять в профессиональной деятельности знания духовно-нравственных ценностей личности, базовых национальных ценностей;</w:t>
            </w:r>
          </w:p>
        </w:tc>
        <w:tc>
          <w:tcPr>
            <w:tcW w:w="1843" w:type="dxa"/>
            <w:shd w:val="clear" w:color="auto" w:fill="auto"/>
          </w:tcPr>
          <w:p w:rsidR="006B17DD" w:rsidRPr="00CB5153" w:rsidRDefault="006B17DD" w:rsidP="00CB5153">
            <w:pPr>
              <w:jc w:val="both"/>
            </w:pPr>
            <w:r w:rsidRPr="00CB5153">
              <w:t>Владеет на базовом уровне навыками выбора модели нравственного поведения в профессиональной деятельности</w:t>
            </w:r>
          </w:p>
        </w:tc>
        <w:tc>
          <w:tcPr>
            <w:tcW w:w="1276" w:type="dxa"/>
          </w:tcPr>
          <w:p w:rsidR="006B17DD" w:rsidRPr="00366BA1" w:rsidRDefault="006B17DD" w:rsidP="00CB5153">
            <w:pPr>
              <w:jc w:val="both"/>
            </w:pPr>
            <w:r w:rsidRPr="00366BA1">
              <w:t>4</w:t>
            </w:r>
          </w:p>
          <w:p w:rsidR="006B17DD" w:rsidRPr="00366BA1" w:rsidRDefault="006B17DD" w:rsidP="00CB5153">
            <w:pPr>
              <w:jc w:val="both"/>
              <w:rPr>
                <w:b/>
                <w:bCs/>
              </w:rPr>
            </w:pPr>
            <w:r w:rsidRPr="00366BA1">
              <w:t>хорошо</w:t>
            </w:r>
            <w:r w:rsidRPr="00366BA1">
              <w:rPr>
                <w:b/>
                <w:bCs/>
              </w:rPr>
              <w:t>/</w:t>
            </w:r>
          </w:p>
          <w:p w:rsidR="006B17DD" w:rsidRPr="00366BA1" w:rsidRDefault="006B17DD" w:rsidP="00CB5153">
            <w:pPr>
              <w:jc w:val="both"/>
            </w:pPr>
            <w:r w:rsidRPr="00366BA1">
              <w:rPr>
                <w:b/>
                <w:bCs/>
              </w:rPr>
              <w:t>зачтено</w:t>
            </w:r>
          </w:p>
        </w:tc>
      </w:tr>
      <w:tr w:rsidR="006B17DD" w:rsidRPr="00BD6BDF" w:rsidTr="00CB5153">
        <w:tc>
          <w:tcPr>
            <w:tcW w:w="1560" w:type="dxa"/>
            <w:vMerge/>
            <w:shd w:val="clear" w:color="auto" w:fill="auto"/>
          </w:tcPr>
          <w:p w:rsidR="006B17DD" w:rsidRPr="00366BA1" w:rsidRDefault="006B17DD" w:rsidP="00CB5153"/>
        </w:tc>
        <w:tc>
          <w:tcPr>
            <w:tcW w:w="1984" w:type="dxa"/>
            <w:shd w:val="clear" w:color="auto" w:fill="auto"/>
          </w:tcPr>
          <w:p w:rsidR="006B17DD" w:rsidRPr="00366BA1" w:rsidRDefault="006B17DD" w:rsidP="00CB5153">
            <w:r w:rsidRPr="00366BA1">
              <w:t>Пороговый уровень (обязательный для всех студентов)</w:t>
            </w:r>
          </w:p>
        </w:tc>
        <w:tc>
          <w:tcPr>
            <w:tcW w:w="1985" w:type="dxa"/>
            <w:shd w:val="clear" w:color="auto" w:fill="auto"/>
          </w:tcPr>
          <w:p w:rsidR="006B17DD" w:rsidRPr="00CB5153" w:rsidRDefault="006B17DD" w:rsidP="00CB5153">
            <w:r w:rsidRPr="00CB5153">
              <w:t>Знает на пороговом уровне духовно-нравственные ценности личности, базовые национальные ценности, модели нравственного поведения в профессиональной деятельности;</w:t>
            </w:r>
          </w:p>
        </w:tc>
        <w:tc>
          <w:tcPr>
            <w:tcW w:w="1842" w:type="dxa"/>
            <w:shd w:val="clear" w:color="auto" w:fill="auto"/>
          </w:tcPr>
          <w:p w:rsidR="006B17DD" w:rsidRPr="00CB5153" w:rsidRDefault="006B17DD" w:rsidP="006B17DD">
            <w:r w:rsidRPr="00CB5153">
              <w:t>Умеет на пороговом уровне применять в профессиональной деятельности знания духовно-нравственных ценностей личности, базовых национальных ценностей;</w:t>
            </w:r>
          </w:p>
        </w:tc>
        <w:tc>
          <w:tcPr>
            <w:tcW w:w="1843" w:type="dxa"/>
            <w:shd w:val="clear" w:color="auto" w:fill="auto"/>
          </w:tcPr>
          <w:p w:rsidR="006B17DD" w:rsidRPr="00CB5153" w:rsidRDefault="006B17DD" w:rsidP="00CB5153">
            <w:pPr>
              <w:jc w:val="both"/>
            </w:pPr>
            <w:r w:rsidRPr="00CB5153">
              <w:t>Владеет на пороговом уровне навыками выбора модели нравственного поведения в профессиональной деятельности</w:t>
            </w:r>
          </w:p>
        </w:tc>
        <w:tc>
          <w:tcPr>
            <w:tcW w:w="1276" w:type="dxa"/>
          </w:tcPr>
          <w:p w:rsidR="006B17DD" w:rsidRPr="00366BA1" w:rsidRDefault="006B17DD" w:rsidP="00CB5153">
            <w:pPr>
              <w:jc w:val="both"/>
              <w:rPr>
                <w:b/>
                <w:bCs/>
              </w:rPr>
            </w:pPr>
            <w:r w:rsidRPr="00366BA1">
              <w:t>3 удовлетвори-тельно</w:t>
            </w:r>
            <w:r w:rsidRPr="00366BA1">
              <w:rPr>
                <w:b/>
                <w:bCs/>
              </w:rPr>
              <w:t>/</w:t>
            </w:r>
          </w:p>
          <w:p w:rsidR="006B17DD" w:rsidRPr="00366BA1" w:rsidRDefault="006B17DD" w:rsidP="00CB5153">
            <w:pPr>
              <w:jc w:val="both"/>
            </w:pPr>
            <w:r w:rsidRPr="00366BA1">
              <w:rPr>
                <w:b/>
                <w:bCs/>
              </w:rPr>
              <w:t>зачтено</w:t>
            </w:r>
          </w:p>
        </w:tc>
      </w:tr>
      <w:tr w:rsidR="00CB5153" w:rsidRPr="00BD6BDF" w:rsidTr="00CB5153">
        <w:tc>
          <w:tcPr>
            <w:tcW w:w="1560" w:type="dxa"/>
            <w:vMerge/>
            <w:shd w:val="clear" w:color="auto" w:fill="auto"/>
          </w:tcPr>
          <w:p w:rsidR="00CB5153" w:rsidRPr="00366BA1" w:rsidRDefault="00CB5153" w:rsidP="00CB5153"/>
        </w:tc>
        <w:tc>
          <w:tcPr>
            <w:tcW w:w="1984" w:type="dxa"/>
            <w:shd w:val="clear" w:color="auto" w:fill="auto"/>
          </w:tcPr>
          <w:p w:rsidR="00CB5153" w:rsidRPr="00366BA1" w:rsidRDefault="00CB5153" w:rsidP="00CB5153">
            <w:pPr>
              <w:jc w:val="both"/>
              <w:rPr>
                <w:bCs/>
              </w:rPr>
            </w:pPr>
            <w:r w:rsidRPr="00366BA1">
              <w:rPr>
                <w:bCs/>
              </w:rPr>
              <w:t>Компетенция не сформирована</w:t>
            </w:r>
          </w:p>
          <w:p w:rsidR="00CB5153" w:rsidRPr="00366BA1" w:rsidRDefault="00CB5153" w:rsidP="00CB5153">
            <w:pPr>
              <w:jc w:val="both"/>
            </w:pPr>
            <w:r w:rsidRPr="00366BA1">
              <w:t>(соответствующий результат обучения не достигнут)</w:t>
            </w:r>
          </w:p>
        </w:tc>
        <w:tc>
          <w:tcPr>
            <w:tcW w:w="1985" w:type="dxa"/>
            <w:shd w:val="clear" w:color="auto" w:fill="auto"/>
          </w:tcPr>
          <w:p w:rsidR="00CB5153" w:rsidRPr="00CB5153" w:rsidRDefault="00CB5153" w:rsidP="00CB5153">
            <w:r w:rsidRPr="00CB5153">
              <w:t>Не знает на пороговом уровне духовно-нравственные ценности личности, базовые национальные ценности, модели нравственного поведения в профессиональной деятельности;</w:t>
            </w:r>
          </w:p>
        </w:tc>
        <w:tc>
          <w:tcPr>
            <w:tcW w:w="1842" w:type="dxa"/>
            <w:shd w:val="clear" w:color="auto" w:fill="auto"/>
          </w:tcPr>
          <w:p w:rsidR="00CB5153" w:rsidRPr="00CB5153" w:rsidRDefault="00CB5153" w:rsidP="00CB5153">
            <w:r w:rsidRPr="00CB5153">
              <w:t>Не умеет на пороговом уровне применять в профессиональной деятельности знания духовно-нравственных ценностей личности, базовых национальных ценностей;</w:t>
            </w:r>
          </w:p>
        </w:tc>
        <w:tc>
          <w:tcPr>
            <w:tcW w:w="1843" w:type="dxa"/>
            <w:shd w:val="clear" w:color="auto" w:fill="auto"/>
          </w:tcPr>
          <w:p w:rsidR="00CB5153" w:rsidRPr="00CB5153" w:rsidRDefault="00CB5153" w:rsidP="00CB5153">
            <w:pPr>
              <w:jc w:val="both"/>
            </w:pPr>
            <w:r w:rsidRPr="00CB5153">
              <w:t>Не владеет на пороговом уровне навыками выбора модели нравственного поведения в профессиональной деятельности</w:t>
            </w:r>
          </w:p>
        </w:tc>
        <w:tc>
          <w:tcPr>
            <w:tcW w:w="1276" w:type="dxa"/>
          </w:tcPr>
          <w:p w:rsidR="00CB5153" w:rsidRPr="00366BA1" w:rsidRDefault="00CB5153" w:rsidP="00CB5153">
            <w:pPr>
              <w:jc w:val="both"/>
            </w:pPr>
            <w:r w:rsidRPr="00366BA1">
              <w:t>1-2</w:t>
            </w:r>
          </w:p>
          <w:p w:rsidR="00CB5153" w:rsidRPr="00366BA1" w:rsidRDefault="00CB5153" w:rsidP="00CB5153">
            <w:pPr>
              <w:jc w:val="both"/>
              <w:rPr>
                <w:b/>
                <w:bCs/>
              </w:rPr>
            </w:pPr>
            <w:r w:rsidRPr="00366BA1">
              <w:t>неудовлетво-рительно</w:t>
            </w:r>
            <w:r w:rsidRPr="00366BA1">
              <w:rPr>
                <w:b/>
                <w:bCs/>
              </w:rPr>
              <w:t>/</w:t>
            </w:r>
          </w:p>
          <w:p w:rsidR="00CB5153" w:rsidRPr="00366BA1" w:rsidRDefault="00CB5153" w:rsidP="00CB5153">
            <w:pPr>
              <w:jc w:val="both"/>
            </w:pPr>
            <w:r w:rsidRPr="00366BA1">
              <w:rPr>
                <w:b/>
                <w:bCs/>
              </w:rPr>
              <w:t>не зачтено</w:t>
            </w:r>
          </w:p>
        </w:tc>
      </w:tr>
      <w:tr w:rsidR="00CB5153" w:rsidRPr="00BD6BDF" w:rsidTr="00CB5153">
        <w:tc>
          <w:tcPr>
            <w:tcW w:w="1560" w:type="dxa"/>
            <w:vMerge w:val="restart"/>
            <w:shd w:val="clear" w:color="auto" w:fill="auto"/>
          </w:tcPr>
          <w:p w:rsidR="00CB5153" w:rsidRPr="00662862" w:rsidRDefault="00CB5153" w:rsidP="00CB5153">
            <w:r w:rsidRPr="00CB5153">
              <w:t>ОПК.4.2. Демонстрирует способность к формированию у обучающихся гражданской позиции, толе</w:t>
            </w:r>
            <w:r w:rsidRPr="00CB5153">
              <w:lastRenderedPageBreak/>
              <w:t>рантности и навыков поведения в поликультурной среде, способности к труду и жизни в современном мире, общей культуры на основе базовых национальных ценностей</w:t>
            </w:r>
          </w:p>
        </w:tc>
        <w:tc>
          <w:tcPr>
            <w:tcW w:w="1984" w:type="dxa"/>
            <w:shd w:val="clear" w:color="auto" w:fill="auto"/>
          </w:tcPr>
          <w:p w:rsidR="00CB5153" w:rsidRPr="00366BA1" w:rsidRDefault="00CB5153" w:rsidP="00CB5153">
            <w:pPr>
              <w:jc w:val="both"/>
            </w:pPr>
            <w:r w:rsidRPr="00366BA1">
              <w:lastRenderedPageBreak/>
              <w:t xml:space="preserve">Повышенный уровень </w:t>
            </w:r>
          </w:p>
          <w:p w:rsidR="00CB5153" w:rsidRPr="00366BA1" w:rsidRDefault="00CB5153" w:rsidP="00CB5153">
            <w:pPr>
              <w:jc w:val="both"/>
              <w:rPr>
                <w:highlight w:val="yellow"/>
              </w:rPr>
            </w:pPr>
            <w:r w:rsidRPr="00366BA1">
              <w:t>(относительно базового  уровня)</w:t>
            </w:r>
          </w:p>
        </w:tc>
        <w:tc>
          <w:tcPr>
            <w:tcW w:w="1985" w:type="dxa"/>
            <w:shd w:val="clear" w:color="auto" w:fill="auto"/>
          </w:tcPr>
          <w:p w:rsidR="00CB5153" w:rsidRPr="00CB5153" w:rsidRDefault="00CB5153" w:rsidP="00CB5153">
            <w:r w:rsidRPr="00CB5153">
              <w:t>Знает в совершенстве базовые национальные ценности;</w:t>
            </w:r>
          </w:p>
          <w:p w:rsidR="00CB5153" w:rsidRPr="00CB5153" w:rsidRDefault="00CB5153" w:rsidP="00CB5153"/>
        </w:tc>
        <w:tc>
          <w:tcPr>
            <w:tcW w:w="1842" w:type="dxa"/>
            <w:shd w:val="clear" w:color="auto" w:fill="auto"/>
          </w:tcPr>
          <w:p w:rsidR="00CB5153" w:rsidRPr="00CB5153" w:rsidRDefault="00CB5153" w:rsidP="00CB5153">
            <w:r w:rsidRPr="00CB5153">
              <w:t xml:space="preserve">Умеет качественно  </w:t>
            </w:r>
          </w:p>
          <w:p w:rsidR="00CB5153" w:rsidRPr="00CB5153" w:rsidRDefault="00CB5153" w:rsidP="00CB5153">
            <w:r w:rsidRPr="00CB5153">
              <w:t xml:space="preserve">формировать у обучающихся гражданскую позицию, толерантность и навыки </w:t>
            </w:r>
            <w:r w:rsidRPr="00CB5153">
              <w:lastRenderedPageBreak/>
              <w:t>поведения в поликультурной среде, способности к труду и жизни в современном мире, общей культуры на основе базовых национальных ценностей;</w:t>
            </w:r>
          </w:p>
        </w:tc>
        <w:tc>
          <w:tcPr>
            <w:tcW w:w="1843" w:type="dxa"/>
            <w:shd w:val="clear" w:color="auto" w:fill="auto"/>
          </w:tcPr>
          <w:p w:rsidR="00CB5153" w:rsidRPr="00CB5153" w:rsidRDefault="00CB5153" w:rsidP="00CB5153">
            <w:pPr>
              <w:jc w:val="both"/>
            </w:pPr>
            <w:r w:rsidRPr="00CB5153">
              <w:lastRenderedPageBreak/>
              <w:t xml:space="preserve">Владеет на повышенном уровне навыками формирования у обучающихся гражданской позиции, толерантности и </w:t>
            </w:r>
            <w:r w:rsidRPr="00CB5153">
              <w:lastRenderedPageBreak/>
              <w:t>навыков поведения в поликультурной среде, способности к труду и жизни в современном мире, общей культуры на основе базовых национальных ценностей</w:t>
            </w:r>
          </w:p>
        </w:tc>
        <w:tc>
          <w:tcPr>
            <w:tcW w:w="1276" w:type="dxa"/>
          </w:tcPr>
          <w:p w:rsidR="00CB5153" w:rsidRPr="00366BA1" w:rsidRDefault="00CB5153" w:rsidP="00CB5153">
            <w:pPr>
              <w:jc w:val="both"/>
            </w:pPr>
            <w:r w:rsidRPr="00366BA1">
              <w:lastRenderedPageBreak/>
              <w:t>5</w:t>
            </w:r>
          </w:p>
          <w:p w:rsidR="00CB5153" w:rsidRPr="00366BA1" w:rsidRDefault="00CB5153" w:rsidP="00CB5153">
            <w:pPr>
              <w:jc w:val="both"/>
              <w:rPr>
                <w:b/>
                <w:bCs/>
              </w:rPr>
            </w:pPr>
            <w:r w:rsidRPr="00366BA1">
              <w:t>отлично</w:t>
            </w:r>
            <w:r w:rsidRPr="00366BA1">
              <w:rPr>
                <w:b/>
                <w:bCs/>
              </w:rPr>
              <w:t>/</w:t>
            </w:r>
          </w:p>
          <w:p w:rsidR="00CB5153" w:rsidRPr="00366BA1" w:rsidRDefault="00CB5153" w:rsidP="00CB5153">
            <w:pPr>
              <w:jc w:val="both"/>
            </w:pPr>
            <w:r w:rsidRPr="00366BA1">
              <w:rPr>
                <w:b/>
                <w:bCs/>
              </w:rPr>
              <w:t>зачтено</w:t>
            </w:r>
          </w:p>
        </w:tc>
      </w:tr>
      <w:tr w:rsidR="00CB5153" w:rsidRPr="00BD6BDF" w:rsidTr="00CB5153">
        <w:tc>
          <w:tcPr>
            <w:tcW w:w="1560" w:type="dxa"/>
            <w:vMerge/>
            <w:shd w:val="clear" w:color="auto" w:fill="auto"/>
          </w:tcPr>
          <w:p w:rsidR="00CB5153" w:rsidRPr="00366BA1" w:rsidRDefault="00CB5153" w:rsidP="00CB5153"/>
        </w:tc>
        <w:tc>
          <w:tcPr>
            <w:tcW w:w="1984" w:type="dxa"/>
            <w:shd w:val="clear" w:color="auto" w:fill="auto"/>
          </w:tcPr>
          <w:p w:rsidR="00CB5153" w:rsidRPr="00366BA1" w:rsidRDefault="00CB5153" w:rsidP="00CB5153">
            <w:pPr>
              <w:jc w:val="both"/>
            </w:pPr>
            <w:r w:rsidRPr="00366BA1">
              <w:t>Базовый уровень (относительно порогового уровня)</w:t>
            </w:r>
          </w:p>
        </w:tc>
        <w:tc>
          <w:tcPr>
            <w:tcW w:w="1985" w:type="dxa"/>
            <w:shd w:val="clear" w:color="auto" w:fill="auto"/>
          </w:tcPr>
          <w:p w:rsidR="00CB5153" w:rsidRPr="00CB5153" w:rsidRDefault="00CB5153" w:rsidP="00CB5153">
            <w:pPr>
              <w:rPr>
                <w:rFonts w:ascii="Arial" w:hAnsi="Arial" w:cs="Arial"/>
              </w:rPr>
            </w:pPr>
            <w:r w:rsidRPr="00CB5153">
              <w:t>Знает на базовом уровне базовые национальные ценности;</w:t>
            </w:r>
          </w:p>
        </w:tc>
        <w:tc>
          <w:tcPr>
            <w:tcW w:w="1842" w:type="dxa"/>
            <w:shd w:val="clear" w:color="auto" w:fill="auto"/>
          </w:tcPr>
          <w:p w:rsidR="00CB5153" w:rsidRPr="00CB5153" w:rsidRDefault="00CB5153" w:rsidP="00CB5153">
            <w:r w:rsidRPr="00CB5153">
              <w:t xml:space="preserve">Умеет на базовом уровне  </w:t>
            </w:r>
          </w:p>
          <w:p w:rsidR="00CB5153" w:rsidRPr="00CB5153" w:rsidRDefault="00CB5153" w:rsidP="00CB5153">
            <w:r w:rsidRPr="00CB5153">
              <w:t>формировать у обучающихся гражданскую позицию, толерантность и навыки поведения в поликультурной среде, способности к труду и жизни в современном мире, общей культуры на основе базовых национальных ценностей;</w:t>
            </w:r>
          </w:p>
        </w:tc>
        <w:tc>
          <w:tcPr>
            <w:tcW w:w="1843" w:type="dxa"/>
            <w:shd w:val="clear" w:color="auto" w:fill="auto"/>
          </w:tcPr>
          <w:p w:rsidR="00CB5153" w:rsidRPr="00CB5153" w:rsidRDefault="00CB5153" w:rsidP="00CB5153">
            <w:pPr>
              <w:jc w:val="both"/>
            </w:pPr>
            <w:r w:rsidRPr="00CB5153">
              <w:t>Владеет на базовом уровне навыками формирования у обучающихся гражданской позиции, толерантности и навыков поведения в поликультурной среде, способности к труду и жизни в современном мире, общей культуры на основе базовых национальных ценностей</w:t>
            </w:r>
          </w:p>
        </w:tc>
        <w:tc>
          <w:tcPr>
            <w:tcW w:w="1276" w:type="dxa"/>
          </w:tcPr>
          <w:p w:rsidR="00CB5153" w:rsidRPr="00366BA1" w:rsidRDefault="00CB5153" w:rsidP="00CB5153">
            <w:pPr>
              <w:jc w:val="both"/>
            </w:pPr>
            <w:r w:rsidRPr="00366BA1">
              <w:t>4</w:t>
            </w:r>
          </w:p>
          <w:p w:rsidR="00CB5153" w:rsidRPr="00366BA1" w:rsidRDefault="00CB5153" w:rsidP="00CB5153">
            <w:pPr>
              <w:jc w:val="both"/>
              <w:rPr>
                <w:b/>
                <w:bCs/>
              </w:rPr>
            </w:pPr>
            <w:r w:rsidRPr="00366BA1">
              <w:t>хорошо</w:t>
            </w:r>
            <w:r w:rsidRPr="00366BA1">
              <w:rPr>
                <w:b/>
                <w:bCs/>
              </w:rPr>
              <w:t>/</w:t>
            </w:r>
          </w:p>
          <w:p w:rsidR="00CB5153" w:rsidRPr="00366BA1" w:rsidRDefault="00CB5153" w:rsidP="00CB5153">
            <w:pPr>
              <w:jc w:val="both"/>
            </w:pPr>
            <w:r w:rsidRPr="00366BA1">
              <w:rPr>
                <w:b/>
                <w:bCs/>
              </w:rPr>
              <w:t>зачтено</w:t>
            </w:r>
          </w:p>
        </w:tc>
      </w:tr>
      <w:tr w:rsidR="00CB5153" w:rsidRPr="00BD6BDF" w:rsidTr="00CB5153">
        <w:tc>
          <w:tcPr>
            <w:tcW w:w="1560" w:type="dxa"/>
            <w:vMerge/>
            <w:shd w:val="clear" w:color="auto" w:fill="auto"/>
          </w:tcPr>
          <w:p w:rsidR="00CB5153" w:rsidRPr="00366BA1" w:rsidRDefault="00CB5153" w:rsidP="00CB5153"/>
        </w:tc>
        <w:tc>
          <w:tcPr>
            <w:tcW w:w="1984" w:type="dxa"/>
            <w:shd w:val="clear" w:color="auto" w:fill="auto"/>
          </w:tcPr>
          <w:p w:rsidR="00CB5153" w:rsidRPr="00366BA1" w:rsidRDefault="00CB5153" w:rsidP="00CB5153">
            <w:pPr>
              <w:jc w:val="both"/>
            </w:pPr>
            <w:r w:rsidRPr="00366BA1">
              <w:t>Пороговый уровень (обязатель</w:t>
            </w:r>
            <w:r>
              <w:t>ный для всех студентов</w:t>
            </w:r>
            <w:r w:rsidRPr="00366BA1">
              <w:t>)</w:t>
            </w:r>
          </w:p>
        </w:tc>
        <w:tc>
          <w:tcPr>
            <w:tcW w:w="1985" w:type="dxa"/>
            <w:shd w:val="clear" w:color="auto" w:fill="auto"/>
          </w:tcPr>
          <w:p w:rsidR="00CB5153" w:rsidRPr="00CB5153" w:rsidRDefault="00CB5153" w:rsidP="00CB5153">
            <w:pPr>
              <w:rPr>
                <w:rStyle w:val="markedcontent"/>
                <w:rFonts w:ascii="Arial" w:hAnsi="Arial" w:cs="Arial"/>
              </w:rPr>
            </w:pPr>
            <w:r w:rsidRPr="00CB5153">
              <w:t>Знает на пороговом уровне базовые национальные ценности;</w:t>
            </w:r>
          </w:p>
          <w:p w:rsidR="00CB5153" w:rsidRPr="00CB5153" w:rsidRDefault="00CB5153" w:rsidP="00CB5153"/>
        </w:tc>
        <w:tc>
          <w:tcPr>
            <w:tcW w:w="1842" w:type="dxa"/>
            <w:shd w:val="clear" w:color="auto" w:fill="auto"/>
          </w:tcPr>
          <w:p w:rsidR="00CB5153" w:rsidRPr="00CB5153" w:rsidRDefault="00CB5153" w:rsidP="00CB5153">
            <w:r w:rsidRPr="00CB5153">
              <w:t xml:space="preserve">Умеет на пороговом уровне  </w:t>
            </w:r>
          </w:p>
          <w:p w:rsidR="00CB5153" w:rsidRPr="00CB5153" w:rsidRDefault="00CB5153" w:rsidP="00CB5153">
            <w:r w:rsidRPr="00CB5153">
              <w:t>формировать у обучающихся гражданскую позицию, толерантность и навыки поведения в поликультурной среде, способности к труду и жизни в современном мире, общей культуры на основе базовых национальных ценностей;</w:t>
            </w:r>
          </w:p>
          <w:p w:rsidR="00CB5153" w:rsidRPr="00CB5153" w:rsidRDefault="00CB5153" w:rsidP="00CB5153"/>
        </w:tc>
        <w:tc>
          <w:tcPr>
            <w:tcW w:w="1843" w:type="dxa"/>
            <w:shd w:val="clear" w:color="auto" w:fill="auto"/>
          </w:tcPr>
          <w:p w:rsidR="00CB5153" w:rsidRPr="00CB5153" w:rsidRDefault="00CB5153" w:rsidP="00CB5153">
            <w:pPr>
              <w:jc w:val="both"/>
            </w:pPr>
            <w:r w:rsidRPr="00CB5153">
              <w:t>Владеет на пороговом уровне навыками формирования у обучающихся гражданской позиции, толерантности и навыков поведения в поликультурной среде, способности к труду и жизни в современном мире, общей культуры на основе базовых национальных ценностей</w:t>
            </w:r>
          </w:p>
        </w:tc>
        <w:tc>
          <w:tcPr>
            <w:tcW w:w="1276" w:type="dxa"/>
          </w:tcPr>
          <w:p w:rsidR="00CB5153" w:rsidRPr="00366BA1" w:rsidRDefault="00CB5153" w:rsidP="00CB5153">
            <w:pPr>
              <w:jc w:val="both"/>
              <w:rPr>
                <w:b/>
                <w:bCs/>
              </w:rPr>
            </w:pPr>
            <w:r w:rsidRPr="00366BA1">
              <w:t>3 удовлетвори-тельно</w:t>
            </w:r>
            <w:r w:rsidRPr="00366BA1">
              <w:rPr>
                <w:b/>
                <w:bCs/>
              </w:rPr>
              <w:t>/</w:t>
            </w:r>
          </w:p>
          <w:p w:rsidR="00CB5153" w:rsidRPr="00366BA1" w:rsidRDefault="00CB5153" w:rsidP="00CB5153">
            <w:pPr>
              <w:jc w:val="both"/>
            </w:pPr>
            <w:r w:rsidRPr="00366BA1">
              <w:rPr>
                <w:b/>
                <w:bCs/>
              </w:rPr>
              <w:t>зачтено</w:t>
            </w:r>
          </w:p>
        </w:tc>
      </w:tr>
      <w:tr w:rsidR="00CB5153" w:rsidRPr="00BD6BDF" w:rsidTr="00CB5153">
        <w:tc>
          <w:tcPr>
            <w:tcW w:w="1560" w:type="dxa"/>
            <w:vMerge/>
            <w:shd w:val="clear" w:color="auto" w:fill="auto"/>
          </w:tcPr>
          <w:p w:rsidR="00CB5153" w:rsidRPr="00366BA1" w:rsidRDefault="00CB5153" w:rsidP="00CB5153"/>
        </w:tc>
        <w:tc>
          <w:tcPr>
            <w:tcW w:w="1984" w:type="dxa"/>
            <w:shd w:val="clear" w:color="auto" w:fill="auto"/>
          </w:tcPr>
          <w:p w:rsidR="00CB5153" w:rsidRPr="00366BA1" w:rsidRDefault="00CB5153" w:rsidP="00CB5153">
            <w:pPr>
              <w:jc w:val="both"/>
              <w:rPr>
                <w:bCs/>
              </w:rPr>
            </w:pPr>
            <w:r w:rsidRPr="00366BA1">
              <w:rPr>
                <w:bCs/>
              </w:rPr>
              <w:t>Компетенция не сформирована</w:t>
            </w:r>
          </w:p>
          <w:p w:rsidR="00CB5153" w:rsidRPr="00366BA1" w:rsidRDefault="00CB5153" w:rsidP="00CB5153">
            <w:pPr>
              <w:jc w:val="both"/>
            </w:pPr>
            <w:r w:rsidRPr="00366BA1">
              <w:t>(соответствующий результат обучения не достигнут)</w:t>
            </w:r>
          </w:p>
        </w:tc>
        <w:tc>
          <w:tcPr>
            <w:tcW w:w="1985" w:type="dxa"/>
            <w:shd w:val="clear" w:color="auto" w:fill="auto"/>
          </w:tcPr>
          <w:p w:rsidR="00CB5153" w:rsidRPr="00CB5153" w:rsidRDefault="00CB5153" w:rsidP="00CB5153">
            <w:pPr>
              <w:rPr>
                <w:rStyle w:val="markedcontent"/>
                <w:rFonts w:ascii="Arial" w:hAnsi="Arial" w:cs="Arial"/>
              </w:rPr>
            </w:pPr>
            <w:r w:rsidRPr="00CB5153">
              <w:t>Не знает на пороговом уровне базовые национальные ценности;</w:t>
            </w:r>
          </w:p>
          <w:p w:rsidR="00CB5153" w:rsidRPr="00CB5153" w:rsidRDefault="00CB5153" w:rsidP="00CB5153"/>
        </w:tc>
        <w:tc>
          <w:tcPr>
            <w:tcW w:w="1842" w:type="dxa"/>
            <w:shd w:val="clear" w:color="auto" w:fill="auto"/>
          </w:tcPr>
          <w:p w:rsidR="00CB5153" w:rsidRPr="00CB5153" w:rsidRDefault="00CB5153" w:rsidP="00CB5153">
            <w:r w:rsidRPr="00CB5153">
              <w:t xml:space="preserve">Не умеет на пороговом уровне  </w:t>
            </w:r>
          </w:p>
          <w:p w:rsidR="00CB5153" w:rsidRPr="00CB5153" w:rsidRDefault="00CB5153" w:rsidP="00CB5153">
            <w:r w:rsidRPr="00CB5153">
              <w:t>формировать у обучающихся гражданскую позицию, толерантность и навыки поведения в поликультурной среде, способности к труду и жизни в современном мире, общей культуры на основе базовых национальных ценностей;</w:t>
            </w:r>
          </w:p>
          <w:p w:rsidR="00CB5153" w:rsidRPr="00CB5153" w:rsidRDefault="00CB5153" w:rsidP="00CB5153"/>
        </w:tc>
        <w:tc>
          <w:tcPr>
            <w:tcW w:w="1843" w:type="dxa"/>
            <w:shd w:val="clear" w:color="auto" w:fill="auto"/>
          </w:tcPr>
          <w:p w:rsidR="00CB5153" w:rsidRPr="00CB5153" w:rsidRDefault="00CB5153" w:rsidP="00CB5153">
            <w:pPr>
              <w:jc w:val="both"/>
            </w:pPr>
            <w:r w:rsidRPr="00CB5153">
              <w:t>Не владеет на пороговом уровне навыками формирования у обучающихся гражданской позиции, толерантности и навыков поведения в поликультурной среде, способности к труду и жизни в современном мире, общей культуры на основе базовых национальных ценностей</w:t>
            </w:r>
          </w:p>
        </w:tc>
        <w:tc>
          <w:tcPr>
            <w:tcW w:w="1276" w:type="dxa"/>
          </w:tcPr>
          <w:p w:rsidR="00CB5153" w:rsidRPr="00366BA1" w:rsidRDefault="00CB5153" w:rsidP="00CB5153">
            <w:pPr>
              <w:jc w:val="both"/>
            </w:pPr>
            <w:r w:rsidRPr="00366BA1">
              <w:t>1-2</w:t>
            </w:r>
          </w:p>
          <w:p w:rsidR="00CB5153" w:rsidRPr="00366BA1" w:rsidRDefault="00CB5153" w:rsidP="00CB5153">
            <w:pPr>
              <w:jc w:val="both"/>
              <w:rPr>
                <w:b/>
                <w:bCs/>
              </w:rPr>
            </w:pPr>
            <w:r w:rsidRPr="00366BA1">
              <w:t>неудовлетво-рительно</w:t>
            </w:r>
            <w:r w:rsidRPr="00366BA1">
              <w:rPr>
                <w:b/>
                <w:bCs/>
              </w:rPr>
              <w:t>/</w:t>
            </w:r>
          </w:p>
          <w:p w:rsidR="00CB5153" w:rsidRPr="00366BA1" w:rsidRDefault="00CB5153" w:rsidP="00CB5153">
            <w:pPr>
              <w:jc w:val="both"/>
            </w:pPr>
            <w:r w:rsidRPr="00366BA1">
              <w:rPr>
                <w:b/>
                <w:bCs/>
              </w:rPr>
              <w:t>не зачтено</w:t>
            </w:r>
          </w:p>
        </w:tc>
      </w:tr>
      <w:tr w:rsidR="00CB5153" w:rsidRPr="00366BA1" w:rsidTr="00CB5153">
        <w:tc>
          <w:tcPr>
            <w:tcW w:w="1560" w:type="dxa"/>
            <w:vMerge w:val="restart"/>
            <w:shd w:val="clear" w:color="auto" w:fill="auto"/>
          </w:tcPr>
          <w:p w:rsidR="00CB5153" w:rsidRPr="00354A92" w:rsidRDefault="00CB5153" w:rsidP="00CB5153">
            <w:r w:rsidRPr="00354A92">
              <w:t>ОПК.8.1. Применяет методы анализа педа</w:t>
            </w:r>
            <w:r w:rsidRPr="00354A92">
              <w:lastRenderedPageBreak/>
              <w:t>гогической ситуации, профессиональной рефлексии на основе специальных научных знаний, в том числе в предметной области</w:t>
            </w:r>
          </w:p>
        </w:tc>
        <w:tc>
          <w:tcPr>
            <w:tcW w:w="1984" w:type="dxa"/>
            <w:shd w:val="clear" w:color="auto" w:fill="auto"/>
          </w:tcPr>
          <w:p w:rsidR="00CB5153" w:rsidRPr="00366BA1" w:rsidRDefault="00CB5153" w:rsidP="00CB5153">
            <w:r w:rsidRPr="00366BA1">
              <w:lastRenderedPageBreak/>
              <w:t xml:space="preserve">Повышенный уровень </w:t>
            </w:r>
          </w:p>
          <w:p w:rsidR="00CB5153" w:rsidRPr="00366BA1" w:rsidRDefault="00CB5153" w:rsidP="00CB5153">
            <w:pPr>
              <w:rPr>
                <w:highlight w:val="yellow"/>
              </w:rPr>
            </w:pPr>
            <w:r w:rsidRPr="00366BA1">
              <w:t>(относительно базо</w:t>
            </w:r>
            <w:r w:rsidRPr="00366BA1">
              <w:lastRenderedPageBreak/>
              <w:t>вого  уровня)</w:t>
            </w:r>
          </w:p>
        </w:tc>
        <w:tc>
          <w:tcPr>
            <w:tcW w:w="1985" w:type="dxa"/>
            <w:shd w:val="clear" w:color="auto" w:fill="auto"/>
          </w:tcPr>
          <w:p w:rsidR="00CB5153" w:rsidRPr="00354A92" w:rsidRDefault="00CB5153" w:rsidP="00CB5153">
            <w:r w:rsidRPr="00354A92">
              <w:lastRenderedPageBreak/>
              <w:t>Знает в совершенстве методы анализа педагогической си</w:t>
            </w:r>
            <w:r w:rsidRPr="00354A92">
              <w:lastRenderedPageBreak/>
              <w:t>туации, профессиональной рефлексии;</w:t>
            </w:r>
          </w:p>
        </w:tc>
        <w:tc>
          <w:tcPr>
            <w:tcW w:w="1842" w:type="dxa"/>
            <w:shd w:val="clear" w:color="auto" w:fill="auto"/>
          </w:tcPr>
          <w:p w:rsidR="00CB5153" w:rsidRPr="00354A92" w:rsidRDefault="00CB5153" w:rsidP="00CB5153">
            <w:r w:rsidRPr="00354A92">
              <w:lastRenderedPageBreak/>
              <w:t xml:space="preserve">Умеет качественно  </w:t>
            </w:r>
          </w:p>
          <w:p w:rsidR="00CB5153" w:rsidRPr="00354A92" w:rsidRDefault="00CB5153" w:rsidP="00CB5153">
            <w:pPr>
              <w:rPr>
                <w:rStyle w:val="markedcontent"/>
                <w:rFonts w:ascii="Arial" w:hAnsi="Arial" w:cs="Arial"/>
              </w:rPr>
            </w:pPr>
            <w:r w:rsidRPr="00354A92">
              <w:t xml:space="preserve">применять методы </w:t>
            </w:r>
            <w:r w:rsidRPr="00354A92">
              <w:lastRenderedPageBreak/>
              <w:t>анализа педагогической ситуации, профессиональной рефлексии на основе специальных научных знаний, в том числе в предметной области;</w:t>
            </w:r>
          </w:p>
          <w:p w:rsidR="00CB5153" w:rsidRPr="00354A92" w:rsidRDefault="00CB5153" w:rsidP="00CB5153">
            <w:pPr>
              <w:jc w:val="both"/>
            </w:pPr>
          </w:p>
        </w:tc>
        <w:tc>
          <w:tcPr>
            <w:tcW w:w="1843" w:type="dxa"/>
            <w:shd w:val="clear" w:color="auto" w:fill="auto"/>
          </w:tcPr>
          <w:p w:rsidR="00CB5153" w:rsidRPr="00354A92" w:rsidRDefault="00CB5153" w:rsidP="00CB5153">
            <w:pPr>
              <w:rPr>
                <w:rFonts w:ascii="Arial" w:hAnsi="Arial" w:cs="Arial"/>
              </w:rPr>
            </w:pPr>
            <w:r w:rsidRPr="00354A92">
              <w:lastRenderedPageBreak/>
              <w:t>Владеет на повышенном уровне навыками приме</w:t>
            </w:r>
            <w:r w:rsidRPr="00354A92">
              <w:lastRenderedPageBreak/>
              <w:t>нения методов анализа педагогической ситуации, профессиональной рефлексии на основе специальных научных знаний, в том числе в предметной области</w:t>
            </w:r>
          </w:p>
        </w:tc>
        <w:tc>
          <w:tcPr>
            <w:tcW w:w="1276" w:type="dxa"/>
          </w:tcPr>
          <w:p w:rsidR="00CB5153" w:rsidRPr="00366BA1" w:rsidRDefault="00CB5153" w:rsidP="00CB5153">
            <w:pPr>
              <w:jc w:val="both"/>
            </w:pPr>
            <w:r w:rsidRPr="00366BA1">
              <w:lastRenderedPageBreak/>
              <w:t>5</w:t>
            </w:r>
          </w:p>
          <w:p w:rsidR="00CB5153" w:rsidRPr="00366BA1" w:rsidRDefault="00CB5153" w:rsidP="00CB5153">
            <w:pPr>
              <w:jc w:val="both"/>
              <w:rPr>
                <w:b/>
                <w:bCs/>
              </w:rPr>
            </w:pPr>
            <w:r w:rsidRPr="00366BA1">
              <w:t>отлично</w:t>
            </w:r>
            <w:r w:rsidRPr="00366BA1">
              <w:rPr>
                <w:b/>
                <w:bCs/>
              </w:rPr>
              <w:t>/</w:t>
            </w:r>
          </w:p>
          <w:p w:rsidR="00CB5153" w:rsidRPr="00366BA1" w:rsidRDefault="00CB5153" w:rsidP="00CB5153">
            <w:pPr>
              <w:jc w:val="both"/>
            </w:pPr>
            <w:r w:rsidRPr="00366BA1">
              <w:rPr>
                <w:b/>
                <w:bCs/>
              </w:rPr>
              <w:t>зачтено</w:t>
            </w:r>
          </w:p>
        </w:tc>
      </w:tr>
      <w:tr w:rsidR="00CB5153" w:rsidRPr="00366BA1" w:rsidTr="00CB5153">
        <w:tc>
          <w:tcPr>
            <w:tcW w:w="1560" w:type="dxa"/>
            <w:vMerge/>
            <w:shd w:val="clear" w:color="auto" w:fill="auto"/>
          </w:tcPr>
          <w:p w:rsidR="00CB5153" w:rsidRPr="00366BA1" w:rsidRDefault="00CB5153" w:rsidP="00CB5153"/>
        </w:tc>
        <w:tc>
          <w:tcPr>
            <w:tcW w:w="1984" w:type="dxa"/>
            <w:shd w:val="clear" w:color="auto" w:fill="auto"/>
          </w:tcPr>
          <w:p w:rsidR="00CB5153" w:rsidRPr="00366BA1" w:rsidRDefault="00CB5153" w:rsidP="00CB5153">
            <w:pPr>
              <w:jc w:val="both"/>
            </w:pPr>
            <w:r w:rsidRPr="00366BA1">
              <w:t>Базовый уровень (относительно порогового уровня)</w:t>
            </w:r>
          </w:p>
        </w:tc>
        <w:tc>
          <w:tcPr>
            <w:tcW w:w="1985" w:type="dxa"/>
            <w:shd w:val="clear" w:color="auto" w:fill="auto"/>
          </w:tcPr>
          <w:p w:rsidR="00CB5153" w:rsidRPr="00354A92" w:rsidRDefault="00CB5153" w:rsidP="00CB5153">
            <w:r w:rsidRPr="00354A92">
              <w:t>Знает на базовом уровне методы анализа педагогической ситуации, профессиональной рефлексии;</w:t>
            </w:r>
          </w:p>
          <w:p w:rsidR="00CB5153" w:rsidRPr="00662862" w:rsidRDefault="00CB5153" w:rsidP="00CB5153"/>
        </w:tc>
        <w:tc>
          <w:tcPr>
            <w:tcW w:w="1842" w:type="dxa"/>
            <w:shd w:val="clear" w:color="auto" w:fill="auto"/>
          </w:tcPr>
          <w:p w:rsidR="00CB5153" w:rsidRPr="00354A92" w:rsidRDefault="00CB5153" w:rsidP="00CB5153">
            <w:r w:rsidRPr="00354A92">
              <w:t xml:space="preserve">Умеет на базовом уровне  </w:t>
            </w:r>
          </w:p>
          <w:p w:rsidR="00CB5153" w:rsidRPr="00354A92" w:rsidRDefault="00CB5153" w:rsidP="00CB5153">
            <w:pPr>
              <w:rPr>
                <w:rStyle w:val="markedcontent"/>
                <w:rFonts w:ascii="Arial" w:hAnsi="Arial" w:cs="Arial"/>
              </w:rPr>
            </w:pPr>
            <w:r w:rsidRPr="00354A92">
              <w:t>применять методы анализа педагогической ситуации, профессиональной рефлексии на основе специальных научных знаний, в том числе в предметной области;</w:t>
            </w:r>
          </w:p>
          <w:p w:rsidR="00CB5153" w:rsidRPr="00662862" w:rsidRDefault="00CB5153" w:rsidP="00CB5153"/>
        </w:tc>
        <w:tc>
          <w:tcPr>
            <w:tcW w:w="1843" w:type="dxa"/>
            <w:shd w:val="clear" w:color="auto" w:fill="auto"/>
          </w:tcPr>
          <w:p w:rsidR="00CB5153" w:rsidRPr="00662862" w:rsidRDefault="00CB5153" w:rsidP="00CB5153">
            <w:r w:rsidRPr="00354A92">
              <w:t>Владеет на базовом уровне навыками применения методов анализа педагогической ситуации, профессиональной рефлексии на основе специальных научных знаний, в том числе в предметной области</w:t>
            </w:r>
          </w:p>
        </w:tc>
        <w:tc>
          <w:tcPr>
            <w:tcW w:w="1276" w:type="dxa"/>
          </w:tcPr>
          <w:p w:rsidR="00CB5153" w:rsidRPr="00366BA1" w:rsidRDefault="00CB5153" w:rsidP="00CB5153">
            <w:pPr>
              <w:jc w:val="both"/>
            </w:pPr>
            <w:r w:rsidRPr="00366BA1">
              <w:t>4</w:t>
            </w:r>
          </w:p>
          <w:p w:rsidR="00CB5153" w:rsidRPr="00366BA1" w:rsidRDefault="00CB5153" w:rsidP="00CB5153">
            <w:pPr>
              <w:jc w:val="both"/>
              <w:rPr>
                <w:b/>
                <w:bCs/>
              </w:rPr>
            </w:pPr>
            <w:r w:rsidRPr="00366BA1">
              <w:t>хорошо</w:t>
            </w:r>
            <w:r w:rsidRPr="00366BA1">
              <w:rPr>
                <w:b/>
                <w:bCs/>
              </w:rPr>
              <w:t>/</w:t>
            </w:r>
          </w:p>
          <w:p w:rsidR="00CB5153" w:rsidRPr="00366BA1" w:rsidRDefault="00CB5153" w:rsidP="00CB5153">
            <w:pPr>
              <w:jc w:val="both"/>
            </w:pPr>
            <w:r w:rsidRPr="00366BA1">
              <w:rPr>
                <w:b/>
                <w:bCs/>
              </w:rPr>
              <w:t>зачтено</w:t>
            </w:r>
          </w:p>
        </w:tc>
      </w:tr>
      <w:tr w:rsidR="00CB5153" w:rsidRPr="00366BA1" w:rsidTr="00CB5153">
        <w:tc>
          <w:tcPr>
            <w:tcW w:w="1560" w:type="dxa"/>
            <w:vMerge/>
            <w:shd w:val="clear" w:color="auto" w:fill="auto"/>
          </w:tcPr>
          <w:p w:rsidR="00CB5153" w:rsidRPr="00366BA1" w:rsidRDefault="00CB5153" w:rsidP="00CB5153"/>
        </w:tc>
        <w:tc>
          <w:tcPr>
            <w:tcW w:w="1984" w:type="dxa"/>
            <w:shd w:val="clear" w:color="auto" w:fill="auto"/>
          </w:tcPr>
          <w:p w:rsidR="00CB5153" w:rsidRPr="00366BA1" w:rsidRDefault="00CB5153" w:rsidP="00CB5153">
            <w:pPr>
              <w:jc w:val="both"/>
            </w:pPr>
            <w:r w:rsidRPr="00366BA1">
              <w:t>Пороговый уровень (обязательный для всех студентов)</w:t>
            </w:r>
          </w:p>
        </w:tc>
        <w:tc>
          <w:tcPr>
            <w:tcW w:w="1985" w:type="dxa"/>
            <w:shd w:val="clear" w:color="auto" w:fill="auto"/>
          </w:tcPr>
          <w:p w:rsidR="00CB5153" w:rsidRPr="00662862" w:rsidRDefault="00CB5153" w:rsidP="00CB5153">
            <w:r w:rsidRPr="00354A92">
              <w:t>Знает на пороговом уровне методы анализа педагогической ситуации, профессиональной рефлексии;</w:t>
            </w:r>
          </w:p>
        </w:tc>
        <w:tc>
          <w:tcPr>
            <w:tcW w:w="1842" w:type="dxa"/>
            <w:shd w:val="clear" w:color="auto" w:fill="auto"/>
          </w:tcPr>
          <w:p w:rsidR="00CB5153" w:rsidRPr="00354A92" w:rsidRDefault="00CB5153" w:rsidP="00CB5153">
            <w:r w:rsidRPr="00354A92">
              <w:t xml:space="preserve">Умеет на пороговом уровне  </w:t>
            </w:r>
          </w:p>
          <w:p w:rsidR="00CB5153" w:rsidRPr="00662862" w:rsidRDefault="00CB5153" w:rsidP="00CB5153">
            <w:r w:rsidRPr="00354A92">
              <w:t>применять методы анализа педагогической ситуации, профессиональной рефлексии на основе специальных научных знаний, в том числе в предметной области;</w:t>
            </w:r>
          </w:p>
        </w:tc>
        <w:tc>
          <w:tcPr>
            <w:tcW w:w="1843" w:type="dxa"/>
            <w:shd w:val="clear" w:color="auto" w:fill="auto"/>
          </w:tcPr>
          <w:p w:rsidR="00CB5153" w:rsidRPr="00662862" w:rsidRDefault="00CB5153" w:rsidP="00CB5153">
            <w:pPr>
              <w:jc w:val="both"/>
            </w:pPr>
            <w:r w:rsidRPr="00354A92">
              <w:t>Владеет на пороговом уровне навыками применения методов анализа педагогической ситуации, профессиональной рефлексии на основе специальных научных знаний, в том числе в предметной области</w:t>
            </w:r>
          </w:p>
        </w:tc>
        <w:tc>
          <w:tcPr>
            <w:tcW w:w="1276" w:type="dxa"/>
          </w:tcPr>
          <w:p w:rsidR="00CB5153" w:rsidRPr="00366BA1" w:rsidRDefault="00CB5153" w:rsidP="00CB5153">
            <w:pPr>
              <w:jc w:val="both"/>
              <w:rPr>
                <w:b/>
                <w:bCs/>
              </w:rPr>
            </w:pPr>
            <w:r w:rsidRPr="00366BA1">
              <w:t>3 удовлетвори-тельно</w:t>
            </w:r>
            <w:r w:rsidRPr="00366BA1">
              <w:rPr>
                <w:b/>
                <w:bCs/>
              </w:rPr>
              <w:t>/</w:t>
            </w:r>
          </w:p>
          <w:p w:rsidR="00CB5153" w:rsidRPr="00366BA1" w:rsidRDefault="00CB5153" w:rsidP="00CB5153">
            <w:pPr>
              <w:jc w:val="both"/>
            </w:pPr>
            <w:r w:rsidRPr="00366BA1">
              <w:rPr>
                <w:b/>
                <w:bCs/>
              </w:rPr>
              <w:t>зачтено</w:t>
            </w:r>
          </w:p>
        </w:tc>
      </w:tr>
      <w:tr w:rsidR="00CB5153" w:rsidRPr="00366BA1" w:rsidTr="00CB5153">
        <w:tc>
          <w:tcPr>
            <w:tcW w:w="1560" w:type="dxa"/>
            <w:vMerge/>
            <w:shd w:val="clear" w:color="auto" w:fill="auto"/>
          </w:tcPr>
          <w:p w:rsidR="00CB5153" w:rsidRPr="00366BA1" w:rsidRDefault="00CB5153" w:rsidP="00CB5153"/>
        </w:tc>
        <w:tc>
          <w:tcPr>
            <w:tcW w:w="1984" w:type="dxa"/>
            <w:shd w:val="clear" w:color="auto" w:fill="auto"/>
          </w:tcPr>
          <w:p w:rsidR="00CB5153" w:rsidRPr="00366BA1" w:rsidRDefault="00CB5153" w:rsidP="00CB5153">
            <w:pPr>
              <w:jc w:val="both"/>
              <w:rPr>
                <w:bCs/>
              </w:rPr>
            </w:pPr>
            <w:r w:rsidRPr="00366BA1">
              <w:rPr>
                <w:bCs/>
              </w:rPr>
              <w:t>Компетенция не сформирована</w:t>
            </w:r>
          </w:p>
          <w:p w:rsidR="00CB5153" w:rsidRPr="00366BA1" w:rsidRDefault="00CB5153" w:rsidP="00CB5153">
            <w:pPr>
              <w:jc w:val="both"/>
            </w:pPr>
            <w:r w:rsidRPr="00366BA1">
              <w:t>(соответствующий результат обучения не достигнут)</w:t>
            </w:r>
          </w:p>
        </w:tc>
        <w:tc>
          <w:tcPr>
            <w:tcW w:w="1985" w:type="dxa"/>
            <w:shd w:val="clear" w:color="auto" w:fill="auto"/>
          </w:tcPr>
          <w:p w:rsidR="00CB5153" w:rsidRPr="00662862" w:rsidRDefault="00CB5153" w:rsidP="00CB5153">
            <w:pPr>
              <w:jc w:val="both"/>
            </w:pPr>
            <w:r>
              <w:t>Не з</w:t>
            </w:r>
            <w:r w:rsidRPr="00354A92">
              <w:t>нает на пороговом уровне методы анализа педагогической ситуации, профессиональной рефлексии;</w:t>
            </w:r>
          </w:p>
        </w:tc>
        <w:tc>
          <w:tcPr>
            <w:tcW w:w="1842" w:type="dxa"/>
            <w:shd w:val="clear" w:color="auto" w:fill="auto"/>
          </w:tcPr>
          <w:p w:rsidR="00CB5153" w:rsidRPr="00354A92" w:rsidRDefault="00CB5153" w:rsidP="00CB5153">
            <w:r>
              <w:t>Не у</w:t>
            </w:r>
            <w:r w:rsidRPr="00354A92">
              <w:t xml:space="preserve">меет на пороговом уровне  </w:t>
            </w:r>
          </w:p>
          <w:p w:rsidR="00CB5153" w:rsidRPr="00662862" w:rsidRDefault="00CB5153" w:rsidP="00CB5153">
            <w:pPr>
              <w:jc w:val="both"/>
            </w:pPr>
            <w:r w:rsidRPr="00354A92">
              <w:t>применять методы анализа педагогической ситуации, профессиональной рефлексии на основе специальных научных знаний, в том числе в предметной области;</w:t>
            </w:r>
          </w:p>
        </w:tc>
        <w:tc>
          <w:tcPr>
            <w:tcW w:w="1843" w:type="dxa"/>
            <w:shd w:val="clear" w:color="auto" w:fill="auto"/>
          </w:tcPr>
          <w:p w:rsidR="00CB5153" w:rsidRPr="00662862" w:rsidRDefault="00CB5153" w:rsidP="00CB5153">
            <w:pPr>
              <w:jc w:val="both"/>
            </w:pPr>
            <w:r>
              <w:t>Не в</w:t>
            </w:r>
            <w:r w:rsidRPr="00354A92">
              <w:t>ладеет на пороговом уровне навыками применения методов анализа педагогической ситуации, профессиональной рефлексии на основе специальных научных знаний, в том числе в предметной области</w:t>
            </w:r>
          </w:p>
        </w:tc>
        <w:tc>
          <w:tcPr>
            <w:tcW w:w="1276" w:type="dxa"/>
          </w:tcPr>
          <w:p w:rsidR="00CB5153" w:rsidRPr="00366BA1" w:rsidRDefault="00CB5153" w:rsidP="00CB5153">
            <w:pPr>
              <w:jc w:val="both"/>
            </w:pPr>
            <w:r w:rsidRPr="00366BA1">
              <w:t>1-2</w:t>
            </w:r>
          </w:p>
          <w:p w:rsidR="00CB5153" w:rsidRPr="00366BA1" w:rsidRDefault="00CB5153" w:rsidP="00CB5153">
            <w:pPr>
              <w:jc w:val="both"/>
              <w:rPr>
                <w:b/>
                <w:bCs/>
              </w:rPr>
            </w:pPr>
            <w:r w:rsidRPr="00366BA1">
              <w:t>неудовлетво-рительно</w:t>
            </w:r>
            <w:r w:rsidRPr="00366BA1">
              <w:rPr>
                <w:b/>
                <w:bCs/>
              </w:rPr>
              <w:t>/</w:t>
            </w:r>
          </w:p>
          <w:p w:rsidR="00CB5153" w:rsidRPr="00366BA1" w:rsidRDefault="00CB5153" w:rsidP="00CB5153">
            <w:pPr>
              <w:jc w:val="both"/>
            </w:pPr>
            <w:r w:rsidRPr="00366BA1">
              <w:rPr>
                <w:b/>
                <w:bCs/>
              </w:rPr>
              <w:t>не зачтено</w:t>
            </w:r>
          </w:p>
        </w:tc>
      </w:tr>
      <w:tr w:rsidR="00CB5153" w:rsidRPr="00366BA1" w:rsidTr="00CB5153">
        <w:tc>
          <w:tcPr>
            <w:tcW w:w="1560" w:type="dxa"/>
            <w:vMerge w:val="restart"/>
            <w:shd w:val="clear" w:color="auto" w:fill="auto"/>
          </w:tcPr>
          <w:p w:rsidR="00CB5153" w:rsidRPr="00662862" w:rsidRDefault="00CB5153" w:rsidP="00CB5153">
            <w:r w:rsidRPr="00354A92">
              <w:t>ОПК.8.2. Проектирует и осуществляет учебно-воспитательный процесс с опорой на знания предметной области, психолого-педагогические знания и научно-обоснованные закономерности организации образовательного про</w:t>
            </w:r>
            <w:r w:rsidRPr="00354A92">
              <w:lastRenderedPageBreak/>
              <w:t>цесса</w:t>
            </w:r>
          </w:p>
        </w:tc>
        <w:tc>
          <w:tcPr>
            <w:tcW w:w="1984" w:type="dxa"/>
            <w:shd w:val="clear" w:color="auto" w:fill="auto"/>
          </w:tcPr>
          <w:p w:rsidR="00CB5153" w:rsidRPr="00366BA1" w:rsidRDefault="00CB5153" w:rsidP="00CB5153">
            <w:pPr>
              <w:jc w:val="both"/>
            </w:pPr>
            <w:r w:rsidRPr="00366BA1">
              <w:lastRenderedPageBreak/>
              <w:t xml:space="preserve">Повышенный уровень </w:t>
            </w:r>
          </w:p>
          <w:p w:rsidR="00CB5153" w:rsidRPr="00366BA1" w:rsidRDefault="00CB5153" w:rsidP="00CB5153">
            <w:pPr>
              <w:jc w:val="both"/>
              <w:rPr>
                <w:highlight w:val="yellow"/>
              </w:rPr>
            </w:pPr>
            <w:r w:rsidRPr="00366BA1">
              <w:t>(относительно базового  уровня)</w:t>
            </w:r>
          </w:p>
        </w:tc>
        <w:tc>
          <w:tcPr>
            <w:tcW w:w="1985" w:type="dxa"/>
            <w:shd w:val="clear" w:color="auto" w:fill="auto"/>
          </w:tcPr>
          <w:p w:rsidR="00CB5153" w:rsidRPr="00354A92" w:rsidRDefault="00CB5153" w:rsidP="00CB5153">
            <w:pPr>
              <w:rPr>
                <w:rFonts w:ascii="Arial" w:hAnsi="Arial" w:cs="Arial"/>
              </w:rPr>
            </w:pPr>
            <w:r w:rsidRPr="00354A92">
              <w:t>Знает в совершенстве предметную область, научно-обоснованные закономерности организации образовательного процесса;</w:t>
            </w:r>
          </w:p>
        </w:tc>
        <w:tc>
          <w:tcPr>
            <w:tcW w:w="1842" w:type="dxa"/>
            <w:shd w:val="clear" w:color="auto" w:fill="auto"/>
          </w:tcPr>
          <w:p w:rsidR="00CB5153" w:rsidRPr="00354A92" w:rsidRDefault="00CB5153" w:rsidP="00CB5153">
            <w:r w:rsidRPr="00354A92">
              <w:t xml:space="preserve">Умеет качественно  </w:t>
            </w:r>
          </w:p>
          <w:p w:rsidR="00CB5153" w:rsidRPr="00354A92" w:rsidRDefault="00CB5153" w:rsidP="00CB5153">
            <w:r w:rsidRPr="00354A92">
              <w:t>проектировать и осуществлять учебно-воспитательный процесс;</w:t>
            </w:r>
          </w:p>
          <w:p w:rsidR="00CB5153" w:rsidRPr="00354A92" w:rsidRDefault="00CB5153" w:rsidP="00CB5153"/>
        </w:tc>
        <w:tc>
          <w:tcPr>
            <w:tcW w:w="1843" w:type="dxa"/>
            <w:shd w:val="clear" w:color="auto" w:fill="auto"/>
          </w:tcPr>
          <w:p w:rsidR="00CB5153" w:rsidRPr="00354A92" w:rsidRDefault="00CB5153" w:rsidP="00CB5153">
            <w:pPr>
              <w:jc w:val="both"/>
            </w:pPr>
            <w:r w:rsidRPr="00354A92">
              <w:t>Владеет на повышенном уровне навыками проектирования и осуществления учебно-воспитательного процесса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1276" w:type="dxa"/>
          </w:tcPr>
          <w:p w:rsidR="00CB5153" w:rsidRPr="00366BA1" w:rsidRDefault="00CB5153" w:rsidP="00CB5153">
            <w:pPr>
              <w:jc w:val="both"/>
            </w:pPr>
            <w:r w:rsidRPr="00366BA1">
              <w:t>5</w:t>
            </w:r>
          </w:p>
          <w:p w:rsidR="00CB5153" w:rsidRPr="00366BA1" w:rsidRDefault="00CB5153" w:rsidP="00CB5153">
            <w:pPr>
              <w:jc w:val="both"/>
              <w:rPr>
                <w:b/>
                <w:bCs/>
              </w:rPr>
            </w:pPr>
            <w:r w:rsidRPr="00366BA1">
              <w:t>отлично</w:t>
            </w:r>
            <w:r w:rsidRPr="00366BA1">
              <w:rPr>
                <w:b/>
                <w:bCs/>
              </w:rPr>
              <w:t>/</w:t>
            </w:r>
          </w:p>
          <w:p w:rsidR="00CB5153" w:rsidRPr="00366BA1" w:rsidRDefault="00CB5153" w:rsidP="00CB5153">
            <w:pPr>
              <w:jc w:val="both"/>
            </w:pPr>
            <w:r w:rsidRPr="00366BA1">
              <w:rPr>
                <w:b/>
                <w:bCs/>
              </w:rPr>
              <w:t>зачтено</w:t>
            </w:r>
          </w:p>
        </w:tc>
      </w:tr>
      <w:tr w:rsidR="00CB5153" w:rsidRPr="00366BA1" w:rsidTr="00CB5153">
        <w:tc>
          <w:tcPr>
            <w:tcW w:w="1560" w:type="dxa"/>
            <w:vMerge/>
            <w:shd w:val="clear" w:color="auto" w:fill="auto"/>
          </w:tcPr>
          <w:p w:rsidR="00CB5153" w:rsidRPr="00366BA1" w:rsidRDefault="00CB5153" w:rsidP="00CB5153"/>
        </w:tc>
        <w:tc>
          <w:tcPr>
            <w:tcW w:w="1984" w:type="dxa"/>
            <w:shd w:val="clear" w:color="auto" w:fill="auto"/>
          </w:tcPr>
          <w:p w:rsidR="00CB5153" w:rsidRPr="00366BA1" w:rsidRDefault="00CB5153" w:rsidP="00CB5153">
            <w:pPr>
              <w:jc w:val="both"/>
            </w:pPr>
            <w:r w:rsidRPr="00366BA1">
              <w:t>Базовый уровень (относительно порогового уровня)</w:t>
            </w:r>
          </w:p>
        </w:tc>
        <w:tc>
          <w:tcPr>
            <w:tcW w:w="1985" w:type="dxa"/>
            <w:shd w:val="clear" w:color="auto" w:fill="auto"/>
          </w:tcPr>
          <w:p w:rsidR="00CB5153" w:rsidRPr="00662862" w:rsidRDefault="00CB5153" w:rsidP="00CB5153">
            <w:r w:rsidRPr="00354A92">
              <w:t>Знает на базовом уровне предметную область, научно-обоснованные закономерности организации образовательного процесса;</w:t>
            </w:r>
          </w:p>
        </w:tc>
        <w:tc>
          <w:tcPr>
            <w:tcW w:w="1842" w:type="dxa"/>
            <w:shd w:val="clear" w:color="auto" w:fill="auto"/>
          </w:tcPr>
          <w:p w:rsidR="00CB5153" w:rsidRPr="00354A92" w:rsidRDefault="00CB5153" w:rsidP="00CB5153">
            <w:r w:rsidRPr="00354A92">
              <w:t xml:space="preserve">Умеет на базовом уровне  </w:t>
            </w:r>
          </w:p>
          <w:p w:rsidR="00CB5153" w:rsidRPr="00354A92" w:rsidRDefault="00CB5153" w:rsidP="00CB5153">
            <w:r w:rsidRPr="00354A92">
              <w:t>проектировать и осуществлять учебно-воспитательный процесс;</w:t>
            </w:r>
          </w:p>
          <w:p w:rsidR="00CB5153" w:rsidRPr="00662862" w:rsidRDefault="00CB5153" w:rsidP="00CB5153"/>
        </w:tc>
        <w:tc>
          <w:tcPr>
            <w:tcW w:w="1843" w:type="dxa"/>
            <w:shd w:val="clear" w:color="auto" w:fill="auto"/>
          </w:tcPr>
          <w:p w:rsidR="00CB5153" w:rsidRPr="00662862" w:rsidRDefault="00CB5153" w:rsidP="00CB5153">
            <w:pPr>
              <w:jc w:val="both"/>
            </w:pPr>
            <w:r w:rsidRPr="00354A92">
              <w:t>Владеет на базовом уровне навыками проектирования и осуществления учебно-воспитательного процесса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1276" w:type="dxa"/>
          </w:tcPr>
          <w:p w:rsidR="00CB5153" w:rsidRPr="00366BA1" w:rsidRDefault="00CB5153" w:rsidP="00CB5153">
            <w:pPr>
              <w:jc w:val="both"/>
            </w:pPr>
            <w:r w:rsidRPr="00366BA1">
              <w:t>4</w:t>
            </w:r>
          </w:p>
          <w:p w:rsidR="00CB5153" w:rsidRPr="00366BA1" w:rsidRDefault="00CB5153" w:rsidP="00CB5153">
            <w:pPr>
              <w:jc w:val="both"/>
              <w:rPr>
                <w:b/>
                <w:bCs/>
              </w:rPr>
            </w:pPr>
            <w:r w:rsidRPr="00366BA1">
              <w:t>хорошо</w:t>
            </w:r>
            <w:r w:rsidRPr="00366BA1">
              <w:rPr>
                <w:b/>
                <w:bCs/>
              </w:rPr>
              <w:t>/</w:t>
            </w:r>
          </w:p>
          <w:p w:rsidR="00CB5153" w:rsidRPr="00366BA1" w:rsidRDefault="00CB5153" w:rsidP="00CB5153">
            <w:pPr>
              <w:jc w:val="both"/>
            </w:pPr>
            <w:r w:rsidRPr="00366BA1">
              <w:rPr>
                <w:b/>
                <w:bCs/>
              </w:rPr>
              <w:t>зачтено</w:t>
            </w:r>
          </w:p>
        </w:tc>
      </w:tr>
      <w:tr w:rsidR="00CB5153" w:rsidRPr="00366BA1" w:rsidTr="00CB5153">
        <w:tc>
          <w:tcPr>
            <w:tcW w:w="1560" w:type="dxa"/>
            <w:vMerge/>
            <w:shd w:val="clear" w:color="auto" w:fill="auto"/>
          </w:tcPr>
          <w:p w:rsidR="00CB5153" w:rsidRPr="00366BA1" w:rsidRDefault="00CB5153" w:rsidP="00CB5153"/>
        </w:tc>
        <w:tc>
          <w:tcPr>
            <w:tcW w:w="1984" w:type="dxa"/>
            <w:shd w:val="clear" w:color="auto" w:fill="auto"/>
          </w:tcPr>
          <w:p w:rsidR="00CB5153" w:rsidRPr="00366BA1" w:rsidRDefault="00CB5153" w:rsidP="00CB5153">
            <w:pPr>
              <w:jc w:val="both"/>
            </w:pPr>
            <w:r w:rsidRPr="00366BA1">
              <w:t>Пороговый уровень (обязатель</w:t>
            </w:r>
            <w:r>
              <w:t>ный для всех студентов</w:t>
            </w:r>
            <w:r w:rsidRPr="00366BA1">
              <w:t>)</w:t>
            </w:r>
          </w:p>
        </w:tc>
        <w:tc>
          <w:tcPr>
            <w:tcW w:w="1985" w:type="dxa"/>
            <w:shd w:val="clear" w:color="auto" w:fill="auto"/>
          </w:tcPr>
          <w:p w:rsidR="00CB5153" w:rsidRPr="00662862" w:rsidRDefault="00CB5153" w:rsidP="00CB5153">
            <w:r w:rsidRPr="00354A92">
              <w:t>Знает на пороговом уровне предметную область, научно-обоснованные закономерности организации образовательного процесса;</w:t>
            </w:r>
          </w:p>
        </w:tc>
        <w:tc>
          <w:tcPr>
            <w:tcW w:w="1842" w:type="dxa"/>
            <w:shd w:val="clear" w:color="auto" w:fill="auto"/>
          </w:tcPr>
          <w:p w:rsidR="00CB5153" w:rsidRPr="00354A92" w:rsidRDefault="00CB5153" w:rsidP="00CB5153">
            <w:r w:rsidRPr="00354A92">
              <w:t xml:space="preserve">Умеет на пороговом уровне  </w:t>
            </w:r>
          </w:p>
          <w:p w:rsidR="00CB5153" w:rsidRPr="00354A92" w:rsidRDefault="00CB5153" w:rsidP="00CB5153">
            <w:r w:rsidRPr="00354A92">
              <w:t>проектировать и осуществлять учебно-воспитательный процесс;</w:t>
            </w:r>
          </w:p>
          <w:p w:rsidR="00CB5153" w:rsidRPr="00662862" w:rsidRDefault="00CB5153" w:rsidP="00CB5153"/>
        </w:tc>
        <w:tc>
          <w:tcPr>
            <w:tcW w:w="1843" w:type="dxa"/>
            <w:shd w:val="clear" w:color="auto" w:fill="auto"/>
          </w:tcPr>
          <w:p w:rsidR="00CB5153" w:rsidRPr="00662862" w:rsidRDefault="00CB5153" w:rsidP="00CB5153">
            <w:pPr>
              <w:jc w:val="both"/>
            </w:pPr>
            <w:r w:rsidRPr="00354A92">
              <w:t>Владеет на пороговом уровне навыками проектирования и осуществления учебно-воспитательного процесса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1276" w:type="dxa"/>
          </w:tcPr>
          <w:p w:rsidR="00CB5153" w:rsidRPr="00366BA1" w:rsidRDefault="00CB5153" w:rsidP="00CB5153">
            <w:pPr>
              <w:jc w:val="both"/>
              <w:rPr>
                <w:b/>
                <w:bCs/>
              </w:rPr>
            </w:pPr>
            <w:r w:rsidRPr="00366BA1">
              <w:t>3 удовлетвори-тельно</w:t>
            </w:r>
            <w:r w:rsidRPr="00366BA1">
              <w:rPr>
                <w:b/>
                <w:bCs/>
              </w:rPr>
              <w:t>/</w:t>
            </w:r>
          </w:p>
          <w:p w:rsidR="00CB5153" w:rsidRPr="00366BA1" w:rsidRDefault="00CB5153" w:rsidP="00CB5153">
            <w:pPr>
              <w:jc w:val="both"/>
            </w:pPr>
            <w:r w:rsidRPr="00366BA1">
              <w:rPr>
                <w:b/>
                <w:bCs/>
              </w:rPr>
              <w:t>зачтено</w:t>
            </w:r>
          </w:p>
        </w:tc>
      </w:tr>
      <w:tr w:rsidR="00CB5153" w:rsidRPr="00366BA1" w:rsidTr="00CB5153">
        <w:tc>
          <w:tcPr>
            <w:tcW w:w="1560" w:type="dxa"/>
            <w:vMerge/>
            <w:shd w:val="clear" w:color="auto" w:fill="auto"/>
          </w:tcPr>
          <w:p w:rsidR="00CB5153" w:rsidRPr="00366BA1" w:rsidRDefault="00CB5153" w:rsidP="00CB5153"/>
        </w:tc>
        <w:tc>
          <w:tcPr>
            <w:tcW w:w="1984" w:type="dxa"/>
            <w:shd w:val="clear" w:color="auto" w:fill="auto"/>
          </w:tcPr>
          <w:p w:rsidR="00CB5153" w:rsidRPr="00366BA1" w:rsidRDefault="00CB5153" w:rsidP="00CB5153">
            <w:pPr>
              <w:jc w:val="both"/>
              <w:rPr>
                <w:bCs/>
              </w:rPr>
            </w:pPr>
            <w:r w:rsidRPr="00366BA1">
              <w:rPr>
                <w:bCs/>
              </w:rPr>
              <w:t>Компетенция не сформирована</w:t>
            </w:r>
          </w:p>
          <w:p w:rsidR="00CB5153" w:rsidRPr="00366BA1" w:rsidRDefault="00CB5153" w:rsidP="00CB5153">
            <w:pPr>
              <w:jc w:val="both"/>
            </w:pPr>
            <w:r w:rsidRPr="00366BA1">
              <w:t>(соответствующий результат обучения не достигнут)</w:t>
            </w:r>
          </w:p>
        </w:tc>
        <w:tc>
          <w:tcPr>
            <w:tcW w:w="1985" w:type="dxa"/>
            <w:shd w:val="clear" w:color="auto" w:fill="auto"/>
          </w:tcPr>
          <w:p w:rsidR="00CB5153" w:rsidRPr="00662862" w:rsidRDefault="00CB5153" w:rsidP="00CB5153">
            <w:pPr>
              <w:jc w:val="both"/>
            </w:pPr>
            <w:r w:rsidRPr="00354A92">
              <w:t>Не знает на пороговом уровне предметную область, научно-обоснованные закономерности организации образовательного процесса;</w:t>
            </w:r>
          </w:p>
        </w:tc>
        <w:tc>
          <w:tcPr>
            <w:tcW w:w="1842" w:type="dxa"/>
            <w:shd w:val="clear" w:color="auto" w:fill="auto"/>
          </w:tcPr>
          <w:p w:rsidR="00CB5153" w:rsidRPr="00354A92" w:rsidRDefault="00CB5153" w:rsidP="00CB5153">
            <w:r w:rsidRPr="00354A92">
              <w:t xml:space="preserve">Не умеет на пороговом уровне  </w:t>
            </w:r>
          </w:p>
          <w:p w:rsidR="00CB5153" w:rsidRPr="00354A92" w:rsidRDefault="00CB5153" w:rsidP="00CB5153">
            <w:r w:rsidRPr="00354A92">
              <w:t>проектировать и осуществлять учебно-воспитательный процесс;</w:t>
            </w:r>
          </w:p>
          <w:p w:rsidR="00CB5153" w:rsidRPr="00662862" w:rsidRDefault="00CB5153" w:rsidP="00CB5153">
            <w:pPr>
              <w:jc w:val="both"/>
            </w:pPr>
          </w:p>
        </w:tc>
        <w:tc>
          <w:tcPr>
            <w:tcW w:w="1843" w:type="dxa"/>
            <w:shd w:val="clear" w:color="auto" w:fill="auto"/>
          </w:tcPr>
          <w:p w:rsidR="00CB5153" w:rsidRPr="00662862" w:rsidRDefault="00CB5153" w:rsidP="00CB5153">
            <w:pPr>
              <w:jc w:val="both"/>
            </w:pPr>
            <w:r w:rsidRPr="00354A92">
              <w:t>Не владеет на пороговом уровне навыками проектирования и осуществления учебно-воспитательного процесса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1276" w:type="dxa"/>
          </w:tcPr>
          <w:p w:rsidR="00CB5153" w:rsidRPr="00366BA1" w:rsidRDefault="00CB5153" w:rsidP="00CB5153">
            <w:pPr>
              <w:jc w:val="both"/>
            </w:pPr>
            <w:r w:rsidRPr="00366BA1">
              <w:t>1-2</w:t>
            </w:r>
          </w:p>
          <w:p w:rsidR="00CB5153" w:rsidRPr="00366BA1" w:rsidRDefault="00CB5153" w:rsidP="00CB5153">
            <w:pPr>
              <w:jc w:val="both"/>
              <w:rPr>
                <w:b/>
                <w:bCs/>
              </w:rPr>
            </w:pPr>
            <w:r w:rsidRPr="00366BA1">
              <w:t>неудовлетво-рительно</w:t>
            </w:r>
            <w:r w:rsidRPr="00366BA1">
              <w:rPr>
                <w:b/>
                <w:bCs/>
              </w:rPr>
              <w:t>/</w:t>
            </w:r>
          </w:p>
          <w:p w:rsidR="00CB5153" w:rsidRPr="00366BA1" w:rsidRDefault="00CB5153" w:rsidP="00CB5153">
            <w:pPr>
              <w:jc w:val="both"/>
            </w:pPr>
            <w:r w:rsidRPr="00366BA1">
              <w:rPr>
                <w:b/>
                <w:bCs/>
              </w:rPr>
              <w:t>не зачтено</w:t>
            </w:r>
          </w:p>
        </w:tc>
      </w:tr>
      <w:tr w:rsidR="00CB5153" w:rsidRPr="00366BA1" w:rsidTr="00CB5153">
        <w:tc>
          <w:tcPr>
            <w:tcW w:w="1560" w:type="dxa"/>
            <w:vMerge w:val="restart"/>
            <w:shd w:val="clear" w:color="auto" w:fill="auto"/>
          </w:tcPr>
          <w:p w:rsidR="00CB5153" w:rsidRPr="00662862" w:rsidRDefault="00CB5153" w:rsidP="00CB5153">
            <w:r w:rsidRPr="00CB5153">
              <w:t>ПК.3.1. Демонстрирует знание содержания и организационных моделей внеурочной деятельности обучающихся, способов диагности</w:t>
            </w:r>
            <w:r w:rsidRPr="00CB5153">
              <w:lastRenderedPageBreak/>
              <w:t>ки ее результативности</w:t>
            </w:r>
          </w:p>
        </w:tc>
        <w:tc>
          <w:tcPr>
            <w:tcW w:w="1984" w:type="dxa"/>
            <w:shd w:val="clear" w:color="auto" w:fill="auto"/>
          </w:tcPr>
          <w:p w:rsidR="00CB5153" w:rsidRPr="00366BA1" w:rsidRDefault="00CB5153" w:rsidP="00CB5153">
            <w:pPr>
              <w:jc w:val="both"/>
            </w:pPr>
            <w:r w:rsidRPr="00366BA1">
              <w:lastRenderedPageBreak/>
              <w:t xml:space="preserve">Повышенный уровень </w:t>
            </w:r>
          </w:p>
          <w:p w:rsidR="00CB5153" w:rsidRPr="00366BA1" w:rsidRDefault="00CB5153" w:rsidP="00CB5153">
            <w:pPr>
              <w:jc w:val="both"/>
              <w:rPr>
                <w:highlight w:val="yellow"/>
              </w:rPr>
            </w:pPr>
            <w:r w:rsidRPr="00366BA1">
              <w:t>(относительно базового  уровня)</w:t>
            </w:r>
          </w:p>
        </w:tc>
        <w:tc>
          <w:tcPr>
            <w:tcW w:w="1985" w:type="dxa"/>
            <w:shd w:val="clear" w:color="auto" w:fill="auto"/>
          </w:tcPr>
          <w:p w:rsidR="00CB5153" w:rsidRPr="00CB5153" w:rsidRDefault="00CB5153" w:rsidP="00CB5153">
            <w:pPr>
              <w:rPr>
                <w:rStyle w:val="markedcontent"/>
                <w:rFonts w:ascii="Arial" w:hAnsi="Arial" w:cs="Arial"/>
              </w:rPr>
            </w:pPr>
            <w:r w:rsidRPr="00CB5153">
              <w:t>Знает в совершенстве содержание и организационные модели внеурочной деятельности обучающихся, способы диагностики ее результативности;</w:t>
            </w:r>
          </w:p>
          <w:p w:rsidR="00CB5153" w:rsidRPr="00CB5153" w:rsidRDefault="00CB5153" w:rsidP="00CB5153"/>
        </w:tc>
        <w:tc>
          <w:tcPr>
            <w:tcW w:w="1842" w:type="dxa"/>
            <w:shd w:val="clear" w:color="auto" w:fill="auto"/>
          </w:tcPr>
          <w:p w:rsidR="00CB5153" w:rsidRPr="00CB5153" w:rsidRDefault="00CB5153" w:rsidP="00CB5153">
            <w:r w:rsidRPr="00CB5153">
              <w:t xml:space="preserve">Умеет качественно  </w:t>
            </w:r>
          </w:p>
          <w:p w:rsidR="00CB5153" w:rsidRPr="00CB5153" w:rsidRDefault="00CB5153" w:rsidP="00CB5153">
            <w:pPr>
              <w:rPr>
                <w:rStyle w:val="markedcontent"/>
                <w:rFonts w:ascii="Arial" w:hAnsi="Arial" w:cs="Arial"/>
              </w:rPr>
            </w:pPr>
            <w:r w:rsidRPr="00CB5153">
              <w:t>использовать организационные модели внеурочной деятельности обучающихся, способы диагностики ее результативности;</w:t>
            </w:r>
          </w:p>
          <w:p w:rsidR="00CB5153" w:rsidRPr="00CB5153" w:rsidRDefault="00CB5153" w:rsidP="00CB5153"/>
        </w:tc>
        <w:tc>
          <w:tcPr>
            <w:tcW w:w="1843" w:type="dxa"/>
            <w:shd w:val="clear" w:color="auto" w:fill="auto"/>
          </w:tcPr>
          <w:p w:rsidR="00CB5153" w:rsidRPr="00CB5153" w:rsidRDefault="00CB5153" w:rsidP="00CB5153">
            <w:pPr>
              <w:jc w:val="both"/>
            </w:pPr>
            <w:r w:rsidRPr="00CB5153">
              <w:lastRenderedPageBreak/>
              <w:t>Владеет на повышенном уровне опытом использования содержания и организационных моделей внеурочной деятельности обучающихся, способов диагностики ее ре</w:t>
            </w:r>
            <w:r w:rsidRPr="00CB5153">
              <w:lastRenderedPageBreak/>
              <w:t>зультативности</w:t>
            </w:r>
          </w:p>
        </w:tc>
        <w:tc>
          <w:tcPr>
            <w:tcW w:w="1276" w:type="dxa"/>
          </w:tcPr>
          <w:p w:rsidR="00CB5153" w:rsidRPr="00366BA1" w:rsidRDefault="00CB5153" w:rsidP="00CB5153">
            <w:pPr>
              <w:jc w:val="both"/>
            </w:pPr>
            <w:r w:rsidRPr="00366BA1">
              <w:lastRenderedPageBreak/>
              <w:t>5</w:t>
            </w:r>
          </w:p>
          <w:p w:rsidR="00CB5153" w:rsidRPr="00366BA1" w:rsidRDefault="00CB5153" w:rsidP="00CB5153">
            <w:pPr>
              <w:jc w:val="both"/>
              <w:rPr>
                <w:b/>
                <w:bCs/>
              </w:rPr>
            </w:pPr>
            <w:r w:rsidRPr="00366BA1">
              <w:t>отлично</w:t>
            </w:r>
            <w:r w:rsidRPr="00366BA1">
              <w:rPr>
                <w:b/>
                <w:bCs/>
              </w:rPr>
              <w:t>/</w:t>
            </w:r>
          </w:p>
          <w:p w:rsidR="00CB5153" w:rsidRPr="00366BA1" w:rsidRDefault="00CB5153" w:rsidP="00CB5153">
            <w:pPr>
              <w:jc w:val="both"/>
            </w:pPr>
            <w:r w:rsidRPr="00366BA1">
              <w:rPr>
                <w:b/>
                <w:bCs/>
              </w:rPr>
              <w:t>зачтено</w:t>
            </w:r>
          </w:p>
        </w:tc>
      </w:tr>
      <w:tr w:rsidR="00CB5153" w:rsidRPr="00366BA1" w:rsidTr="00CB5153">
        <w:tc>
          <w:tcPr>
            <w:tcW w:w="1560" w:type="dxa"/>
            <w:vMerge/>
            <w:shd w:val="clear" w:color="auto" w:fill="auto"/>
          </w:tcPr>
          <w:p w:rsidR="00CB5153" w:rsidRPr="00366BA1" w:rsidRDefault="00CB5153" w:rsidP="00CB5153"/>
        </w:tc>
        <w:tc>
          <w:tcPr>
            <w:tcW w:w="1984" w:type="dxa"/>
            <w:shd w:val="clear" w:color="auto" w:fill="auto"/>
          </w:tcPr>
          <w:p w:rsidR="00CB5153" w:rsidRPr="00366BA1" w:rsidRDefault="00CB5153" w:rsidP="00CB5153">
            <w:pPr>
              <w:jc w:val="both"/>
            </w:pPr>
            <w:r w:rsidRPr="00366BA1">
              <w:t>Базовый уровень (относительно порогового уровня)</w:t>
            </w:r>
          </w:p>
        </w:tc>
        <w:tc>
          <w:tcPr>
            <w:tcW w:w="1985" w:type="dxa"/>
            <w:shd w:val="clear" w:color="auto" w:fill="auto"/>
          </w:tcPr>
          <w:p w:rsidR="00CB5153" w:rsidRPr="00CB5153" w:rsidRDefault="00CB5153" w:rsidP="00CB5153">
            <w:pPr>
              <w:rPr>
                <w:rStyle w:val="markedcontent"/>
                <w:rFonts w:ascii="Arial" w:hAnsi="Arial" w:cs="Arial"/>
              </w:rPr>
            </w:pPr>
            <w:r w:rsidRPr="00CB5153">
              <w:t>Знает на базовом уровне содержание и организационные модели внеурочной деятельности обучающихся, способы диагностики ее результативности;</w:t>
            </w:r>
          </w:p>
          <w:p w:rsidR="00CB5153" w:rsidRPr="00CB5153" w:rsidRDefault="00CB5153" w:rsidP="00CB5153"/>
        </w:tc>
        <w:tc>
          <w:tcPr>
            <w:tcW w:w="1842" w:type="dxa"/>
            <w:shd w:val="clear" w:color="auto" w:fill="auto"/>
          </w:tcPr>
          <w:p w:rsidR="00CB5153" w:rsidRPr="00CB5153" w:rsidRDefault="00CB5153" w:rsidP="00CB5153">
            <w:r w:rsidRPr="00CB5153">
              <w:t>Умеет на базовом уровне</w:t>
            </w:r>
          </w:p>
          <w:p w:rsidR="00CB5153" w:rsidRPr="00CB5153" w:rsidRDefault="00CB5153" w:rsidP="00CB5153">
            <w:pPr>
              <w:rPr>
                <w:rStyle w:val="markedcontent"/>
                <w:rFonts w:ascii="Arial" w:hAnsi="Arial" w:cs="Arial"/>
              </w:rPr>
            </w:pPr>
            <w:r w:rsidRPr="00CB5153">
              <w:t>использовать организационные модели внеурочной деятельности обучающихся, способы диагностики ее результативности;</w:t>
            </w:r>
          </w:p>
          <w:p w:rsidR="00CB5153" w:rsidRPr="00CB5153" w:rsidRDefault="00CB5153" w:rsidP="00CB5153"/>
        </w:tc>
        <w:tc>
          <w:tcPr>
            <w:tcW w:w="1843" w:type="dxa"/>
            <w:shd w:val="clear" w:color="auto" w:fill="auto"/>
          </w:tcPr>
          <w:p w:rsidR="00CB5153" w:rsidRPr="00CB5153" w:rsidRDefault="00CB5153" w:rsidP="00CB5153">
            <w:pPr>
              <w:jc w:val="both"/>
            </w:pPr>
            <w:r w:rsidRPr="00CB5153">
              <w:t>Владеет на базовом уровне опытом использования содержания и организационных моделей внеурочной деятельности обучающихся, способов диагностики ее результативности</w:t>
            </w:r>
          </w:p>
        </w:tc>
        <w:tc>
          <w:tcPr>
            <w:tcW w:w="1276" w:type="dxa"/>
          </w:tcPr>
          <w:p w:rsidR="00CB5153" w:rsidRPr="00366BA1" w:rsidRDefault="00CB5153" w:rsidP="00CB5153">
            <w:pPr>
              <w:jc w:val="both"/>
            </w:pPr>
            <w:r w:rsidRPr="00366BA1">
              <w:t>4</w:t>
            </w:r>
          </w:p>
          <w:p w:rsidR="00CB5153" w:rsidRPr="00366BA1" w:rsidRDefault="00CB5153" w:rsidP="00CB5153">
            <w:pPr>
              <w:jc w:val="both"/>
              <w:rPr>
                <w:b/>
                <w:bCs/>
              </w:rPr>
            </w:pPr>
            <w:r w:rsidRPr="00366BA1">
              <w:t>хорошо</w:t>
            </w:r>
            <w:r w:rsidRPr="00366BA1">
              <w:rPr>
                <w:b/>
                <w:bCs/>
              </w:rPr>
              <w:t>/</w:t>
            </w:r>
          </w:p>
          <w:p w:rsidR="00CB5153" w:rsidRPr="00366BA1" w:rsidRDefault="00CB5153" w:rsidP="00CB5153">
            <w:pPr>
              <w:jc w:val="both"/>
            </w:pPr>
            <w:r w:rsidRPr="00366BA1">
              <w:rPr>
                <w:b/>
                <w:bCs/>
              </w:rPr>
              <w:t>зачтено</w:t>
            </w:r>
          </w:p>
        </w:tc>
      </w:tr>
      <w:tr w:rsidR="00CB5153" w:rsidRPr="00366BA1" w:rsidTr="00CB5153">
        <w:tc>
          <w:tcPr>
            <w:tcW w:w="1560" w:type="dxa"/>
            <w:vMerge/>
            <w:shd w:val="clear" w:color="auto" w:fill="auto"/>
          </w:tcPr>
          <w:p w:rsidR="00CB5153" w:rsidRPr="00366BA1" w:rsidRDefault="00CB5153" w:rsidP="00CB5153"/>
        </w:tc>
        <w:tc>
          <w:tcPr>
            <w:tcW w:w="1984" w:type="dxa"/>
            <w:shd w:val="clear" w:color="auto" w:fill="auto"/>
          </w:tcPr>
          <w:p w:rsidR="00CB5153" w:rsidRPr="00366BA1" w:rsidRDefault="00CB5153" w:rsidP="00CB5153">
            <w:pPr>
              <w:jc w:val="both"/>
            </w:pPr>
            <w:r w:rsidRPr="00366BA1">
              <w:t>Пороговый уровень (обязатель</w:t>
            </w:r>
            <w:r>
              <w:t>ный для всех студентов</w:t>
            </w:r>
            <w:r w:rsidRPr="00366BA1">
              <w:t>)</w:t>
            </w:r>
          </w:p>
        </w:tc>
        <w:tc>
          <w:tcPr>
            <w:tcW w:w="1985" w:type="dxa"/>
            <w:shd w:val="clear" w:color="auto" w:fill="auto"/>
          </w:tcPr>
          <w:p w:rsidR="00CB5153" w:rsidRPr="00CB5153" w:rsidRDefault="00CB5153" w:rsidP="00CB5153">
            <w:pPr>
              <w:rPr>
                <w:rStyle w:val="markedcontent"/>
                <w:rFonts w:ascii="Arial" w:hAnsi="Arial" w:cs="Arial"/>
              </w:rPr>
            </w:pPr>
            <w:r w:rsidRPr="00CB5153">
              <w:t>Знает на пороговом уровне содержание и организационные модели внеурочной деятельности обучающихся, способы диагностики ее результативности;</w:t>
            </w:r>
          </w:p>
          <w:p w:rsidR="00CB5153" w:rsidRPr="00CB5153" w:rsidRDefault="00CB5153" w:rsidP="00CB5153"/>
        </w:tc>
        <w:tc>
          <w:tcPr>
            <w:tcW w:w="1842" w:type="dxa"/>
            <w:shd w:val="clear" w:color="auto" w:fill="auto"/>
          </w:tcPr>
          <w:p w:rsidR="00CB5153" w:rsidRPr="00CB5153" w:rsidRDefault="00CB5153" w:rsidP="00CB5153">
            <w:r w:rsidRPr="00CB5153">
              <w:t>Умеет на пороговом уровне</w:t>
            </w:r>
          </w:p>
          <w:p w:rsidR="00CB5153" w:rsidRPr="00CB5153" w:rsidRDefault="00CB5153" w:rsidP="00CB5153">
            <w:pPr>
              <w:rPr>
                <w:rStyle w:val="markedcontent"/>
                <w:rFonts w:ascii="Arial" w:hAnsi="Arial" w:cs="Arial"/>
              </w:rPr>
            </w:pPr>
            <w:r w:rsidRPr="00CB5153">
              <w:t>использовать организационные модели внеурочной деятельности обучающихся, способы диагностики ее результативности;</w:t>
            </w:r>
          </w:p>
          <w:p w:rsidR="00CB5153" w:rsidRPr="00CB5153" w:rsidRDefault="00CB5153" w:rsidP="00CB5153"/>
        </w:tc>
        <w:tc>
          <w:tcPr>
            <w:tcW w:w="1843" w:type="dxa"/>
            <w:shd w:val="clear" w:color="auto" w:fill="auto"/>
          </w:tcPr>
          <w:p w:rsidR="00CB5153" w:rsidRPr="00CB5153" w:rsidRDefault="00CB5153" w:rsidP="00CB5153">
            <w:pPr>
              <w:jc w:val="both"/>
            </w:pPr>
            <w:r w:rsidRPr="00CB5153">
              <w:t>Владеет на пороговом уровне опытом использования содержания и организационных моделей внеурочной деятельности обучающихся, способов диагностики ее результативности</w:t>
            </w:r>
          </w:p>
        </w:tc>
        <w:tc>
          <w:tcPr>
            <w:tcW w:w="1276" w:type="dxa"/>
          </w:tcPr>
          <w:p w:rsidR="00CB5153" w:rsidRPr="00366BA1" w:rsidRDefault="00CB5153" w:rsidP="00CB5153">
            <w:pPr>
              <w:jc w:val="both"/>
              <w:rPr>
                <w:b/>
                <w:bCs/>
              </w:rPr>
            </w:pPr>
            <w:r w:rsidRPr="00366BA1">
              <w:t>3 удовлетвори-тельно</w:t>
            </w:r>
            <w:r w:rsidRPr="00366BA1">
              <w:rPr>
                <w:b/>
                <w:bCs/>
              </w:rPr>
              <w:t>/</w:t>
            </w:r>
          </w:p>
          <w:p w:rsidR="00CB5153" w:rsidRPr="00366BA1" w:rsidRDefault="00CB5153" w:rsidP="00CB5153">
            <w:pPr>
              <w:jc w:val="both"/>
            </w:pPr>
            <w:r w:rsidRPr="00366BA1">
              <w:rPr>
                <w:b/>
                <w:bCs/>
              </w:rPr>
              <w:t>зачтено</w:t>
            </w:r>
          </w:p>
        </w:tc>
      </w:tr>
      <w:tr w:rsidR="00CB5153" w:rsidRPr="00366BA1" w:rsidTr="00CB5153">
        <w:tc>
          <w:tcPr>
            <w:tcW w:w="1560" w:type="dxa"/>
            <w:vMerge/>
            <w:shd w:val="clear" w:color="auto" w:fill="auto"/>
          </w:tcPr>
          <w:p w:rsidR="00CB5153" w:rsidRPr="00366BA1" w:rsidRDefault="00CB5153" w:rsidP="00CB5153"/>
        </w:tc>
        <w:tc>
          <w:tcPr>
            <w:tcW w:w="1984" w:type="dxa"/>
            <w:shd w:val="clear" w:color="auto" w:fill="auto"/>
          </w:tcPr>
          <w:p w:rsidR="00CB5153" w:rsidRPr="00366BA1" w:rsidRDefault="00CB5153" w:rsidP="00CB5153">
            <w:pPr>
              <w:jc w:val="both"/>
              <w:rPr>
                <w:bCs/>
              </w:rPr>
            </w:pPr>
            <w:r w:rsidRPr="00366BA1">
              <w:rPr>
                <w:bCs/>
              </w:rPr>
              <w:t>Компетенция не сформирована</w:t>
            </w:r>
          </w:p>
          <w:p w:rsidR="00CB5153" w:rsidRPr="00366BA1" w:rsidRDefault="00CB5153" w:rsidP="00CB5153">
            <w:pPr>
              <w:jc w:val="both"/>
            </w:pPr>
            <w:r w:rsidRPr="00366BA1">
              <w:t>(соответствующий результат обучения не достигнут)</w:t>
            </w:r>
          </w:p>
        </w:tc>
        <w:tc>
          <w:tcPr>
            <w:tcW w:w="1985" w:type="dxa"/>
            <w:shd w:val="clear" w:color="auto" w:fill="auto"/>
          </w:tcPr>
          <w:p w:rsidR="00CB5153" w:rsidRPr="00CB5153" w:rsidRDefault="00CB5153" w:rsidP="00CB5153">
            <w:pPr>
              <w:rPr>
                <w:rStyle w:val="markedcontent"/>
                <w:rFonts w:ascii="Arial" w:hAnsi="Arial" w:cs="Arial"/>
              </w:rPr>
            </w:pPr>
            <w:r w:rsidRPr="00CB5153">
              <w:t>Не знает на пороговом уровне содержание и организационные модели внеурочной деятельности обучающихся, способы диагностики ее результативности;</w:t>
            </w:r>
          </w:p>
          <w:p w:rsidR="00CB5153" w:rsidRPr="00CB5153" w:rsidRDefault="00CB5153" w:rsidP="00CB5153"/>
        </w:tc>
        <w:tc>
          <w:tcPr>
            <w:tcW w:w="1842" w:type="dxa"/>
            <w:shd w:val="clear" w:color="auto" w:fill="auto"/>
          </w:tcPr>
          <w:p w:rsidR="00CB5153" w:rsidRPr="00CB5153" w:rsidRDefault="00CB5153" w:rsidP="00CB5153">
            <w:r w:rsidRPr="00CB5153">
              <w:t>Не умеет на пороговом уровне</w:t>
            </w:r>
          </w:p>
          <w:p w:rsidR="00CB5153" w:rsidRPr="00CB5153" w:rsidRDefault="00CB5153" w:rsidP="00CB5153">
            <w:pPr>
              <w:rPr>
                <w:rStyle w:val="markedcontent"/>
                <w:rFonts w:ascii="Arial" w:hAnsi="Arial" w:cs="Arial"/>
              </w:rPr>
            </w:pPr>
            <w:r w:rsidRPr="00CB5153">
              <w:t>использовать организационные модели внеурочной деятельности обучающихся, способы диагностики ее результативности;</w:t>
            </w:r>
          </w:p>
          <w:p w:rsidR="00CB5153" w:rsidRPr="00CB5153" w:rsidRDefault="00CB5153" w:rsidP="00CB5153"/>
        </w:tc>
        <w:tc>
          <w:tcPr>
            <w:tcW w:w="1843" w:type="dxa"/>
            <w:shd w:val="clear" w:color="auto" w:fill="auto"/>
          </w:tcPr>
          <w:p w:rsidR="00CB5153" w:rsidRPr="00CB5153" w:rsidRDefault="00CB5153" w:rsidP="00CB5153">
            <w:pPr>
              <w:jc w:val="both"/>
            </w:pPr>
            <w:r w:rsidRPr="00CB5153">
              <w:t>Не владеет на пороговом уровне опытом использования содержания и организационных моделей внеурочной деятельности обучающихся, способов диагностики ее результативности</w:t>
            </w:r>
          </w:p>
        </w:tc>
        <w:tc>
          <w:tcPr>
            <w:tcW w:w="1276" w:type="dxa"/>
          </w:tcPr>
          <w:p w:rsidR="00CB5153" w:rsidRPr="00366BA1" w:rsidRDefault="00CB5153" w:rsidP="00CB5153">
            <w:pPr>
              <w:jc w:val="both"/>
            </w:pPr>
            <w:r w:rsidRPr="00366BA1">
              <w:t>1-2</w:t>
            </w:r>
          </w:p>
          <w:p w:rsidR="00CB5153" w:rsidRPr="00366BA1" w:rsidRDefault="00CB5153" w:rsidP="00CB5153">
            <w:pPr>
              <w:jc w:val="both"/>
              <w:rPr>
                <w:b/>
                <w:bCs/>
              </w:rPr>
            </w:pPr>
            <w:r w:rsidRPr="00366BA1">
              <w:t>неудовлетво-рительно</w:t>
            </w:r>
            <w:r w:rsidRPr="00366BA1">
              <w:rPr>
                <w:b/>
                <w:bCs/>
              </w:rPr>
              <w:t>/</w:t>
            </w:r>
          </w:p>
          <w:p w:rsidR="00CB5153" w:rsidRPr="00366BA1" w:rsidRDefault="00CB5153" w:rsidP="00CB5153">
            <w:pPr>
              <w:jc w:val="both"/>
            </w:pPr>
            <w:r w:rsidRPr="00366BA1">
              <w:rPr>
                <w:b/>
                <w:bCs/>
              </w:rPr>
              <w:t>не зачтено</w:t>
            </w:r>
          </w:p>
        </w:tc>
      </w:tr>
      <w:tr w:rsidR="00CB5153" w:rsidRPr="00366BA1" w:rsidTr="00CB5153">
        <w:tc>
          <w:tcPr>
            <w:tcW w:w="1560" w:type="dxa"/>
            <w:vMerge w:val="restart"/>
            <w:shd w:val="clear" w:color="auto" w:fill="auto"/>
          </w:tcPr>
          <w:p w:rsidR="00CB5153" w:rsidRPr="00662862" w:rsidRDefault="00CB5153" w:rsidP="00CB5153">
            <w:r w:rsidRPr="00EB1A37">
              <w:t>ПК.3.2. Разрабатывает образовательные программы внеурочной деятельности для достижения планируемых результатов, отбирает диагностический инструментарий для оценки динамики процесса воспитания и социализации обучающихся</w:t>
            </w:r>
          </w:p>
        </w:tc>
        <w:tc>
          <w:tcPr>
            <w:tcW w:w="1984" w:type="dxa"/>
            <w:shd w:val="clear" w:color="auto" w:fill="auto"/>
          </w:tcPr>
          <w:p w:rsidR="00CB5153" w:rsidRPr="00366BA1" w:rsidRDefault="00CB5153" w:rsidP="00CB5153">
            <w:pPr>
              <w:jc w:val="both"/>
            </w:pPr>
            <w:r w:rsidRPr="00366BA1">
              <w:t xml:space="preserve">Повышенный уровень </w:t>
            </w:r>
          </w:p>
          <w:p w:rsidR="00CB5153" w:rsidRPr="00366BA1" w:rsidRDefault="00CB5153" w:rsidP="00CB5153">
            <w:pPr>
              <w:jc w:val="both"/>
              <w:rPr>
                <w:highlight w:val="yellow"/>
              </w:rPr>
            </w:pPr>
            <w:r w:rsidRPr="00366BA1">
              <w:t>(относительно базового  уровня)</w:t>
            </w:r>
          </w:p>
        </w:tc>
        <w:tc>
          <w:tcPr>
            <w:tcW w:w="1985" w:type="dxa"/>
            <w:shd w:val="clear" w:color="auto" w:fill="auto"/>
          </w:tcPr>
          <w:p w:rsidR="00CB5153" w:rsidRPr="00EB1A37" w:rsidRDefault="00CB5153" w:rsidP="00CB5153">
            <w:pPr>
              <w:rPr>
                <w:rStyle w:val="markedcontent"/>
                <w:rFonts w:ascii="Arial" w:hAnsi="Arial" w:cs="Arial"/>
              </w:rPr>
            </w:pPr>
            <w:r w:rsidRPr="00EB1A37">
              <w:t>Знает в совершенстве как 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CB5153" w:rsidRPr="00EB1A37" w:rsidRDefault="00CB5153" w:rsidP="00CB5153"/>
        </w:tc>
        <w:tc>
          <w:tcPr>
            <w:tcW w:w="1842" w:type="dxa"/>
            <w:shd w:val="clear" w:color="auto" w:fill="auto"/>
          </w:tcPr>
          <w:p w:rsidR="00CB5153" w:rsidRPr="00EB1A37" w:rsidRDefault="00CB5153" w:rsidP="00CB5153">
            <w:r w:rsidRPr="00EB1A37">
              <w:t xml:space="preserve">Умеет качественно  </w:t>
            </w:r>
          </w:p>
          <w:p w:rsidR="00CB5153" w:rsidRPr="00EB1A37" w:rsidRDefault="00CB5153" w:rsidP="00CB5153">
            <w:pPr>
              <w:rPr>
                <w:rStyle w:val="markedcontent"/>
                <w:rFonts w:ascii="Arial" w:hAnsi="Arial" w:cs="Arial"/>
              </w:rPr>
            </w:pPr>
            <w:r w:rsidRPr="00EB1A37">
              <w:t>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CB5153" w:rsidRPr="00EB1A37" w:rsidRDefault="00CB5153" w:rsidP="00CB5153"/>
        </w:tc>
        <w:tc>
          <w:tcPr>
            <w:tcW w:w="1843" w:type="dxa"/>
            <w:shd w:val="clear" w:color="auto" w:fill="auto"/>
          </w:tcPr>
          <w:p w:rsidR="00CB5153" w:rsidRPr="00EB1A37" w:rsidRDefault="00CB5153" w:rsidP="00CB5153">
            <w:pPr>
              <w:jc w:val="both"/>
            </w:pPr>
            <w:r w:rsidRPr="00EB1A37">
              <w:t>Владеет на повышенном уровне опытом разработки образовательных программ внеурочной деятельности для достижения планируемых результатов, опытом отбора диагностического инструментария для оценки динамики процесса воспитания и социализации обучающихся</w:t>
            </w:r>
          </w:p>
        </w:tc>
        <w:tc>
          <w:tcPr>
            <w:tcW w:w="1276" w:type="dxa"/>
          </w:tcPr>
          <w:p w:rsidR="00CB5153" w:rsidRPr="00366BA1" w:rsidRDefault="00CB5153" w:rsidP="00CB5153">
            <w:pPr>
              <w:jc w:val="both"/>
            </w:pPr>
            <w:r w:rsidRPr="00366BA1">
              <w:t>5</w:t>
            </w:r>
          </w:p>
          <w:p w:rsidR="00CB5153" w:rsidRPr="00366BA1" w:rsidRDefault="00CB5153" w:rsidP="00CB5153">
            <w:pPr>
              <w:jc w:val="both"/>
              <w:rPr>
                <w:b/>
                <w:bCs/>
              </w:rPr>
            </w:pPr>
            <w:r w:rsidRPr="00366BA1">
              <w:t>отлично</w:t>
            </w:r>
            <w:r w:rsidRPr="00366BA1">
              <w:rPr>
                <w:b/>
                <w:bCs/>
              </w:rPr>
              <w:t>/</w:t>
            </w:r>
          </w:p>
          <w:p w:rsidR="00CB5153" w:rsidRPr="00366BA1" w:rsidRDefault="00CB5153" w:rsidP="00CB5153">
            <w:pPr>
              <w:jc w:val="both"/>
            </w:pPr>
            <w:r w:rsidRPr="00366BA1">
              <w:rPr>
                <w:b/>
                <w:bCs/>
              </w:rPr>
              <w:t>зачтено</w:t>
            </w:r>
          </w:p>
        </w:tc>
      </w:tr>
      <w:tr w:rsidR="00CB5153" w:rsidRPr="00366BA1" w:rsidTr="00CB5153">
        <w:tc>
          <w:tcPr>
            <w:tcW w:w="1560" w:type="dxa"/>
            <w:vMerge/>
            <w:shd w:val="clear" w:color="auto" w:fill="auto"/>
          </w:tcPr>
          <w:p w:rsidR="00CB5153" w:rsidRPr="00366BA1" w:rsidRDefault="00CB5153" w:rsidP="00CB5153"/>
        </w:tc>
        <w:tc>
          <w:tcPr>
            <w:tcW w:w="1984" w:type="dxa"/>
            <w:shd w:val="clear" w:color="auto" w:fill="auto"/>
          </w:tcPr>
          <w:p w:rsidR="00CB5153" w:rsidRPr="00366BA1" w:rsidRDefault="00CB5153" w:rsidP="00CB5153">
            <w:pPr>
              <w:jc w:val="both"/>
            </w:pPr>
            <w:r w:rsidRPr="00366BA1">
              <w:t>Базовый уровень (относительно порогового уровня)</w:t>
            </w:r>
          </w:p>
        </w:tc>
        <w:tc>
          <w:tcPr>
            <w:tcW w:w="1985" w:type="dxa"/>
            <w:shd w:val="clear" w:color="auto" w:fill="auto"/>
          </w:tcPr>
          <w:p w:rsidR="00CB5153" w:rsidRPr="00EB1A37" w:rsidRDefault="00CB5153" w:rsidP="00CB5153">
            <w:pPr>
              <w:rPr>
                <w:rStyle w:val="markedcontent"/>
                <w:rFonts w:ascii="Arial" w:hAnsi="Arial" w:cs="Arial"/>
              </w:rPr>
            </w:pPr>
            <w:r w:rsidRPr="00EB1A37">
              <w:t>Знает на базовом уровне как 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w:t>
            </w:r>
            <w:r w:rsidRPr="00EB1A37">
              <w:lastRenderedPageBreak/>
              <w:t>цесса воспитания и социализации обучающихся;</w:t>
            </w:r>
          </w:p>
          <w:p w:rsidR="00CB5153" w:rsidRPr="00EB1A37" w:rsidRDefault="00CB5153" w:rsidP="00CB5153"/>
        </w:tc>
        <w:tc>
          <w:tcPr>
            <w:tcW w:w="1842" w:type="dxa"/>
            <w:shd w:val="clear" w:color="auto" w:fill="auto"/>
          </w:tcPr>
          <w:p w:rsidR="00CB5153" w:rsidRPr="00EB1A37" w:rsidRDefault="00CB5153" w:rsidP="00CB5153">
            <w:r w:rsidRPr="00EB1A37">
              <w:lastRenderedPageBreak/>
              <w:t xml:space="preserve">Умеет на базовом уровне </w:t>
            </w:r>
          </w:p>
          <w:p w:rsidR="00CB5153" w:rsidRPr="00EB1A37" w:rsidRDefault="00CB5153" w:rsidP="00CB5153">
            <w:pPr>
              <w:rPr>
                <w:rStyle w:val="markedcontent"/>
                <w:rFonts w:ascii="Arial" w:hAnsi="Arial" w:cs="Arial"/>
              </w:rPr>
            </w:pPr>
            <w:r w:rsidRPr="00EB1A37">
              <w:t xml:space="preserve">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w:t>
            </w:r>
            <w:r w:rsidRPr="00EB1A37">
              <w:lastRenderedPageBreak/>
              <w:t>оценки динамики процесса воспитания и социализации обучающихся;</w:t>
            </w:r>
          </w:p>
          <w:p w:rsidR="00CB5153" w:rsidRPr="00EB1A37" w:rsidRDefault="00CB5153" w:rsidP="00CB5153"/>
        </w:tc>
        <w:tc>
          <w:tcPr>
            <w:tcW w:w="1843" w:type="dxa"/>
            <w:shd w:val="clear" w:color="auto" w:fill="auto"/>
          </w:tcPr>
          <w:p w:rsidR="00CB5153" w:rsidRPr="00EB1A37" w:rsidRDefault="00CB5153" w:rsidP="00CB5153">
            <w:pPr>
              <w:jc w:val="both"/>
            </w:pPr>
            <w:r w:rsidRPr="00EB1A37">
              <w:lastRenderedPageBreak/>
              <w:t xml:space="preserve">Владеет на базовом уровне опытом разработки образовательных программ внеурочной деятельности для достижения планируемых результатов, опытом отбора диагностического инструментария </w:t>
            </w:r>
            <w:r w:rsidRPr="00EB1A37">
              <w:lastRenderedPageBreak/>
              <w:t>для оценки динамики процесса воспитания и социализации обучающихся</w:t>
            </w:r>
          </w:p>
        </w:tc>
        <w:tc>
          <w:tcPr>
            <w:tcW w:w="1276" w:type="dxa"/>
          </w:tcPr>
          <w:p w:rsidR="00CB5153" w:rsidRPr="00366BA1" w:rsidRDefault="00CB5153" w:rsidP="00CB5153">
            <w:pPr>
              <w:jc w:val="both"/>
            </w:pPr>
            <w:r w:rsidRPr="00366BA1">
              <w:lastRenderedPageBreak/>
              <w:t>4</w:t>
            </w:r>
          </w:p>
          <w:p w:rsidR="00CB5153" w:rsidRPr="00366BA1" w:rsidRDefault="00CB5153" w:rsidP="00CB5153">
            <w:pPr>
              <w:jc w:val="both"/>
              <w:rPr>
                <w:b/>
                <w:bCs/>
              </w:rPr>
            </w:pPr>
            <w:r w:rsidRPr="00366BA1">
              <w:t>хорошо</w:t>
            </w:r>
            <w:r w:rsidRPr="00366BA1">
              <w:rPr>
                <w:b/>
                <w:bCs/>
              </w:rPr>
              <w:t>/</w:t>
            </w:r>
          </w:p>
          <w:p w:rsidR="00CB5153" w:rsidRPr="00366BA1" w:rsidRDefault="00CB5153" w:rsidP="00CB5153">
            <w:pPr>
              <w:jc w:val="both"/>
            </w:pPr>
            <w:r w:rsidRPr="00366BA1">
              <w:rPr>
                <w:b/>
                <w:bCs/>
              </w:rPr>
              <w:t>зачтено</w:t>
            </w:r>
          </w:p>
        </w:tc>
      </w:tr>
      <w:tr w:rsidR="00CB5153" w:rsidRPr="00366BA1" w:rsidTr="00CB5153">
        <w:tc>
          <w:tcPr>
            <w:tcW w:w="1560" w:type="dxa"/>
            <w:vMerge/>
            <w:shd w:val="clear" w:color="auto" w:fill="auto"/>
          </w:tcPr>
          <w:p w:rsidR="00CB5153" w:rsidRPr="00366BA1" w:rsidRDefault="00CB5153" w:rsidP="00CB5153"/>
        </w:tc>
        <w:tc>
          <w:tcPr>
            <w:tcW w:w="1984" w:type="dxa"/>
            <w:shd w:val="clear" w:color="auto" w:fill="auto"/>
          </w:tcPr>
          <w:p w:rsidR="00CB5153" w:rsidRPr="00366BA1" w:rsidRDefault="00CB5153" w:rsidP="00CB5153">
            <w:pPr>
              <w:jc w:val="both"/>
            </w:pPr>
            <w:r w:rsidRPr="00366BA1">
              <w:t>Пороговый уровень (обязатель</w:t>
            </w:r>
            <w:r>
              <w:t>ный для всех студентов</w:t>
            </w:r>
            <w:r w:rsidRPr="00366BA1">
              <w:t>)</w:t>
            </w:r>
          </w:p>
        </w:tc>
        <w:tc>
          <w:tcPr>
            <w:tcW w:w="1985" w:type="dxa"/>
            <w:shd w:val="clear" w:color="auto" w:fill="auto"/>
          </w:tcPr>
          <w:p w:rsidR="00CB5153" w:rsidRPr="00EB1A37" w:rsidRDefault="00CB5153" w:rsidP="00CB5153">
            <w:pPr>
              <w:rPr>
                <w:rStyle w:val="markedcontent"/>
                <w:rFonts w:ascii="Arial" w:hAnsi="Arial" w:cs="Arial"/>
              </w:rPr>
            </w:pPr>
            <w:r w:rsidRPr="00EB1A37">
              <w:t>Знает на пороговом уровне как 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CB5153" w:rsidRPr="00EB1A37" w:rsidRDefault="00CB5153" w:rsidP="00CB5153"/>
        </w:tc>
        <w:tc>
          <w:tcPr>
            <w:tcW w:w="1842" w:type="dxa"/>
            <w:shd w:val="clear" w:color="auto" w:fill="auto"/>
          </w:tcPr>
          <w:p w:rsidR="00CB5153" w:rsidRPr="00EB1A37" w:rsidRDefault="00CB5153" w:rsidP="00CB5153">
            <w:r w:rsidRPr="00EB1A37">
              <w:t xml:space="preserve">Умеет на пороговом уровне </w:t>
            </w:r>
          </w:p>
          <w:p w:rsidR="00CB5153" w:rsidRPr="00EB1A37" w:rsidRDefault="00CB5153" w:rsidP="00CB5153">
            <w:pPr>
              <w:rPr>
                <w:rStyle w:val="markedcontent"/>
                <w:rFonts w:ascii="Arial" w:hAnsi="Arial" w:cs="Arial"/>
              </w:rPr>
            </w:pPr>
            <w:r w:rsidRPr="00EB1A37">
              <w:t>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CB5153" w:rsidRPr="00EB1A37" w:rsidRDefault="00CB5153" w:rsidP="00CB5153"/>
        </w:tc>
        <w:tc>
          <w:tcPr>
            <w:tcW w:w="1843" w:type="dxa"/>
            <w:shd w:val="clear" w:color="auto" w:fill="auto"/>
          </w:tcPr>
          <w:p w:rsidR="00CB5153" w:rsidRPr="00EB1A37" w:rsidRDefault="00CB5153" w:rsidP="00CB5153">
            <w:pPr>
              <w:jc w:val="both"/>
            </w:pPr>
            <w:r w:rsidRPr="00EB1A37">
              <w:t>Владеет на пороговом уровне опытом разработки образовательных программ внеурочной деятельности для достижения планируемых результатов, опытом отбора диагностического инструментария для оценки динамики процесса воспитания и социализации обучающихся</w:t>
            </w:r>
          </w:p>
        </w:tc>
        <w:tc>
          <w:tcPr>
            <w:tcW w:w="1276" w:type="dxa"/>
          </w:tcPr>
          <w:p w:rsidR="00CB5153" w:rsidRPr="00366BA1" w:rsidRDefault="00CB5153" w:rsidP="00CB5153">
            <w:pPr>
              <w:jc w:val="both"/>
              <w:rPr>
                <w:b/>
                <w:bCs/>
              </w:rPr>
            </w:pPr>
            <w:r w:rsidRPr="00366BA1">
              <w:t>3 удовлетвори-тельно</w:t>
            </w:r>
            <w:r w:rsidRPr="00366BA1">
              <w:rPr>
                <w:b/>
                <w:bCs/>
              </w:rPr>
              <w:t>/</w:t>
            </w:r>
          </w:p>
          <w:p w:rsidR="00CB5153" w:rsidRPr="00366BA1" w:rsidRDefault="00CB5153" w:rsidP="00CB5153">
            <w:pPr>
              <w:jc w:val="both"/>
            </w:pPr>
            <w:r w:rsidRPr="00366BA1">
              <w:rPr>
                <w:b/>
                <w:bCs/>
              </w:rPr>
              <w:t>зачтено</w:t>
            </w:r>
          </w:p>
        </w:tc>
      </w:tr>
      <w:tr w:rsidR="00EB1A37" w:rsidRPr="00366BA1" w:rsidTr="00CB5153">
        <w:tc>
          <w:tcPr>
            <w:tcW w:w="1560" w:type="dxa"/>
            <w:vMerge/>
            <w:shd w:val="clear" w:color="auto" w:fill="auto"/>
          </w:tcPr>
          <w:p w:rsidR="00EB1A37" w:rsidRPr="00366BA1" w:rsidRDefault="00EB1A37" w:rsidP="00CB5153"/>
        </w:tc>
        <w:tc>
          <w:tcPr>
            <w:tcW w:w="1984" w:type="dxa"/>
            <w:shd w:val="clear" w:color="auto" w:fill="auto"/>
          </w:tcPr>
          <w:p w:rsidR="00EB1A37" w:rsidRPr="00366BA1" w:rsidRDefault="00EB1A37" w:rsidP="00CB5153">
            <w:pPr>
              <w:jc w:val="both"/>
              <w:rPr>
                <w:bCs/>
              </w:rPr>
            </w:pPr>
            <w:r w:rsidRPr="00366BA1">
              <w:rPr>
                <w:bCs/>
              </w:rPr>
              <w:t>Компетенция не сформирована</w:t>
            </w:r>
          </w:p>
          <w:p w:rsidR="00EB1A37" w:rsidRPr="00366BA1" w:rsidRDefault="00EB1A37" w:rsidP="00CB5153">
            <w:pPr>
              <w:jc w:val="both"/>
            </w:pPr>
            <w:r w:rsidRPr="00366BA1">
              <w:t>(соответствующий результат обучения не достигнут)</w:t>
            </w:r>
          </w:p>
        </w:tc>
        <w:tc>
          <w:tcPr>
            <w:tcW w:w="1985" w:type="dxa"/>
            <w:shd w:val="clear" w:color="auto" w:fill="auto"/>
          </w:tcPr>
          <w:p w:rsidR="00EB1A37" w:rsidRPr="00EB1A37" w:rsidRDefault="00EB1A37" w:rsidP="00090609">
            <w:pPr>
              <w:rPr>
                <w:rStyle w:val="markedcontent"/>
                <w:rFonts w:ascii="Arial" w:hAnsi="Arial" w:cs="Arial"/>
              </w:rPr>
            </w:pPr>
            <w:r w:rsidRPr="00EB1A37">
              <w:t>Не знает на пороговом уровне как 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EB1A37" w:rsidRPr="00EB1A37" w:rsidRDefault="00EB1A37" w:rsidP="00090609"/>
        </w:tc>
        <w:tc>
          <w:tcPr>
            <w:tcW w:w="1842" w:type="dxa"/>
            <w:shd w:val="clear" w:color="auto" w:fill="auto"/>
          </w:tcPr>
          <w:p w:rsidR="00EB1A37" w:rsidRPr="00EB1A37" w:rsidRDefault="00EB1A37" w:rsidP="00090609">
            <w:r w:rsidRPr="00EB1A37">
              <w:t xml:space="preserve">Не умеет на пороговом уровне </w:t>
            </w:r>
          </w:p>
          <w:p w:rsidR="00EB1A37" w:rsidRPr="00EB1A37" w:rsidRDefault="00EB1A37" w:rsidP="00090609">
            <w:pPr>
              <w:rPr>
                <w:rStyle w:val="markedcontent"/>
                <w:rFonts w:ascii="Arial" w:hAnsi="Arial" w:cs="Arial"/>
              </w:rPr>
            </w:pPr>
            <w:r w:rsidRPr="00EB1A37">
              <w:t>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EB1A37" w:rsidRPr="00EB1A37" w:rsidRDefault="00EB1A37" w:rsidP="00090609"/>
        </w:tc>
        <w:tc>
          <w:tcPr>
            <w:tcW w:w="1843" w:type="dxa"/>
            <w:shd w:val="clear" w:color="auto" w:fill="auto"/>
          </w:tcPr>
          <w:p w:rsidR="00EB1A37" w:rsidRPr="00EB1A37" w:rsidRDefault="00EB1A37" w:rsidP="00090609">
            <w:pPr>
              <w:jc w:val="both"/>
            </w:pPr>
            <w:r w:rsidRPr="00EB1A37">
              <w:t>Не владеет на пороговом уровне опытом разработки образовательных программ внеурочной деятельности для достижения планируемых результатов, опытом отбора диагностического инструментария для оценки динамики процесса воспитания и социализации обучающихся</w:t>
            </w:r>
          </w:p>
        </w:tc>
        <w:tc>
          <w:tcPr>
            <w:tcW w:w="1276" w:type="dxa"/>
          </w:tcPr>
          <w:p w:rsidR="00EB1A37" w:rsidRPr="00366BA1" w:rsidRDefault="00EB1A37" w:rsidP="00CB5153">
            <w:pPr>
              <w:jc w:val="both"/>
            </w:pPr>
            <w:r w:rsidRPr="00366BA1">
              <w:t>1-2</w:t>
            </w:r>
          </w:p>
          <w:p w:rsidR="00EB1A37" w:rsidRPr="00366BA1" w:rsidRDefault="00EB1A37" w:rsidP="00CB5153">
            <w:pPr>
              <w:jc w:val="both"/>
              <w:rPr>
                <w:b/>
                <w:bCs/>
              </w:rPr>
            </w:pPr>
            <w:r w:rsidRPr="00366BA1">
              <w:t>неудовлетво-рительно</w:t>
            </w:r>
            <w:r w:rsidRPr="00366BA1">
              <w:rPr>
                <w:b/>
                <w:bCs/>
              </w:rPr>
              <w:t>/</w:t>
            </w:r>
          </w:p>
          <w:p w:rsidR="00EB1A37" w:rsidRPr="00366BA1" w:rsidRDefault="00EB1A37" w:rsidP="00CB5153">
            <w:pPr>
              <w:jc w:val="both"/>
            </w:pPr>
            <w:r w:rsidRPr="00366BA1">
              <w:rPr>
                <w:b/>
                <w:bCs/>
              </w:rPr>
              <w:t>не зачтено</w:t>
            </w:r>
          </w:p>
        </w:tc>
      </w:tr>
      <w:tr w:rsidR="00CB5153" w:rsidRPr="00366BA1" w:rsidTr="00CB5153">
        <w:tc>
          <w:tcPr>
            <w:tcW w:w="1560" w:type="dxa"/>
            <w:vMerge w:val="restart"/>
            <w:shd w:val="clear" w:color="auto" w:fill="auto"/>
          </w:tcPr>
          <w:p w:rsidR="00CB5153" w:rsidRPr="00662862" w:rsidRDefault="00EB1A37" w:rsidP="00CB5153">
            <w:r w:rsidRPr="00EB1A37">
              <w:t>ПК.3.3. Осуществляет реализацию образовательных программ внеурочной деятельности для достижения планируемых результатов и оценку их результативности</w:t>
            </w:r>
          </w:p>
        </w:tc>
        <w:tc>
          <w:tcPr>
            <w:tcW w:w="1984" w:type="dxa"/>
            <w:shd w:val="clear" w:color="auto" w:fill="auto"/>
          </w:tcPr>
          <w:p w:rsidR="00CB5153" w:rsidRPr="00366BA1" w:rsidRDefault="00CB5153" w:rsidP="00CB5153">
            <w:pPr>
              <w:jc w:val="both"/>
            </w:pPr>
            <w:r w:rsidRPr="00366BA1">
              <w:t xml:space="preserve">Повышенный уровень </w:t>
            </w:r>
          </w:p>
          <w:p w:rsidR="00CB5153" w:rsidRPr="00366BA1" w:rsidRDefault="00CB5153" w:rsidP="00CB5153">
            <w:pPr>
              <w:jc w:val="both"/>
              <w:rPr>
                <w:highlight w:val="yellow"/>
              </w:rPr>
            </w:pPr>
            <w:r w:rsidRPr="00366BA1">
              <w:t>(относительно базового  уровня)</w:t>
            </w:r>
          </w:p>
        </w:tc>
        <w:tc>
          <w:tcPr>
            <w:tcW w:w="1985" w:type="dxa"/>
            <w:shd w:val="clear" w:color="auto" w:fill="auto"/>
          </w:tcPr>
          <w:p w:rsidR="00EB1A37" w:rsidRPr="00EB1A37" w:rsidRDefault="00EB1A37" w:rsidP="00EB1A37">
            <w:pPr>
              <w:rPr>
                <w:rStyle w:val="markedcontent"/>
                <w:rFonts w:ascii="Arial" w:hAnsi="Arial" w:cs="Arial"/>
              </w:rPr>
            </w:pPr>
            <w:r w:rsidRPr="00EB1A37">
              <w:t>Знает в совершенстве как 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p w:rsidR="00CB5153" w:rsidRPr="00EB1A37" w:rsidRDefault="00CB5153" w:rsidP="00EB1A37"/>
        </w:tc>
        <w:tc>
          <w:tcPr>
            <w:tcW w:w="1842" w:type="dxa"/>
            <w:shd w:val="clear" w:color="auto" w:fill="auto"/>
          </w:tcPr>
          <w:p w:rsidR="00EB1A37" w:rsidRPr="00EB1A37" w:rsidRDefault="00EB1A37" w:rsidP="00EB1A37">
            <w:r w:rsidRPr="00EB1A37">
              <w:t xml:space="preserve">Умеет качественно  </w:t>
            </w:r>
          </w:p>
          <w:p w:rsidR="00CB5153" w:rsidRPr="00EB1A37" w:rsidRDefault="00EB1A37" w:rsidP="00EB1A37">
            <w:r w:rsidRPr="00EB1A37">
              <w:t>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tc>
        <w:tc>
          <w:tcPr>
            <w:tcW w:w="1843" w:type="dxa"/>
            <w:shd w:val="clear" w:color="auto" w:fill="auto"/>
          </w:tcPr>
          <w:p w:rsidR="00CB5153" w:rsidRPr="00EB1A37" w:rsidRDefault="00EB1A37" w:rsidP="00CB5153">
            <w:pPr>
              <w:jc w:val="both"/>
            </w:pPr>
            <w:r w:rsidRPr="00EB1A37">
              <w:t>Владеет на повышенном уровне опытом реализации образовательных программ внеурочной деятельности для достижения планируемых результатов и оценивания их результативности</w:t>
            </w:r>
          </w:p>
        </w:tc>
        <w:tc>
          <w:tcPr>
            <w:tcW w:w="1276" w:type="dxa"/>
          </w:tcPr>
          <w:p w:rsidR="00CB5153" w:rsidRPr="00366BA1" w:rsidRDefault="00CB5153" w:rsidP="00CB5153">
            <w:pPr>
              <w:jc w:val="both"/>
            </w:pPr>
            <w:r w:rsidRPr="00366BA1">
              <w:t>5</w:t>
            </w:r>
          </w:p>
          <w:p w:rsidR="00CB5153" w:rsidRPr="00366BA1" w:rsidRDefault="00CB5153" w:rsidP="00CB5153">
            <w:pPr>
              <w:jc w:val="both"/>
              <w:rPr>
                <w:b/>
                <w:bCs/>
              </w:rPr>
            </w:pPr>
            <w:r w:rsidRPr="00366BA1">
              <w:t>отлично</w:t>
            </w:r>
            <w:r w:rsidRPr="00366BA1">
              <w:rPr>
                <w:b/>
                <w:bCs/>
              </w:rPr>
              <w:t>/</w:t>
            </w:r>
          </w:p>
          <w:p w:rsidR="00CB5153" w:rsidRPr="00366BA1" w:rsidRDefault="00CB5153" w:rsidP="00CB5153">
            <w:pPr>
              <w:jc w:val="both"/>
            </w:pPr>
            <w:r w:rsidRPr="00366BA1">
              <w:rPr>
                <w:b/>
                <w:bCs/>
              </w:rPr>
              <w:t>зачтено</w:t>
            </w:r>
          </w:p>
        </w:tc>
      </w:tr>
      <w:tr w:rsidR="00CB5153" w:rsidRPr="00366BA1" w:rsidTr="00CB5153">
        <w:tc>
          <w:tcPr>
            <w:tcW w:w="1560" w:type="dxa"/>
            <w:vMerge/>
            <w:shd w:val="clear" w:color="auto" w:fill="auto"/>
          </w:tcPr>
          <w:p w:rsidR="00CB5153" w:rsidRPr="00366BA1" w:rsidRDefault="00CB5153" w:rsidP="00CB5153"/>
        </w:tc>
        <w:tc>
          <w:tcPr>
            <w:tcW w:w="1984" w:type="dxa"/>
            <w:shd w:val="clear" w:color="auto" w:fill="auto"/>
          </w:tcPr>
          <w:p w:rsidR="00CB5153" w:rsidRPr="00366BA1" w:rsidRDefault="00CB5153" w:rsidP="00CB5153">
            <w:pPr>
              <w:jc w:val="both"/>
            </w:pPr>
            <w:r w:rsidRPr="00366BA1">
              <w:t>Базовый уровень (относительно порогового уровня)</w:t>
            </w:r>
          </w:p>
        </w:tc>
        <w:tc>
          <w:tcPr>
            <w:tcW w:w="1985" w:type="dxa"/>
            <w:shd w:val="clear" w:color="auto" w:fill="auto"/>
          </w:tcPr>
          <w:p w:rsidR="00EB1A37" w:rsidRPr="00EB1A37" w:rsidRDefault="00EB1A37" w:rsidP="00EB1A37">
            <w:pPr>
              <w:rPr>
                <w:rStyle w:val="markedcontent"/>
                <w:rFonts w:ascii="Arial" w:hAnsi="Arial" w:cs="Arial"/>
              </w:rPr>
            </w:pPr>
            <w:r w:rsidRPr="00EB1A37">
              <w:t>Знает на базовом уровне как 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p w:rsidR="00CB5153" w:rsidRPr="00EB1A37" w:rsidRDefault="00CB5153" w:rsidP="00EB1A37"/>
        </w:tc>
        <w:tc>
          <w:tcPr>
            <w:tcW w:w="1842" w:type="dxa"/>
            <w:shd w:val="clear" w:color="auto" w:fill="auto"/>
          </w:tcPr>
          <w:p w:rsidR="00EB1A37" w:rsidRPr="00EB1A37" w:rsidRDefault="00EB1A37" w:rsidP="00EB1A37">
            <w:r w:rsidRPr="00EB1A37">
              <w:t xml:space="preserve">Умеет на базовом уровне  </w:t>
            </w:r>
          </w:p>
          <w:p w:rsidR="00CB5153" w:rsidRPr="00EB1A37" w:rsidRDefault="00EB1A37" w:rsidP="00EB1A37">
            <w:r w:rsidRPr="00EB1A37">
              <w:t>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tc>
        <w:tc>
          <w:tcPr>
            <w:tcW w:w="1843" w:type="dxa"/>
            <w:shd w:val="clear" w:color="auto" w:fill="auto"/>
          </w:tcPr>
          <w:p w:rsidR="00CB5153" w:rsidRPr="00EB1A37" w:rsidRDefault="00EB1A37" w:rsidP="00CB5153">
            <w:pPr>
              <w:jc w:val="both"/>
            </w:pPr>
            <w:r w:rsidRPr="00EB1A37">
              <w:t>Владеет на базовом уровне опытом реализации образовательных программ внеурочной деятельности для достижения планируемых результатов и оценивания их результативности</w:t>
            </w:r>
          </w:p>
        </w:tc>
        <w:tc>
          <w:tcPr>
            <w:tcW w:w="1276" w:type="dxa"/>
          </w:tcPr>
          <w:p w:rsidR="00CB5153" w:rsidRPr="00366BA1" w:rsidRDefault="00CB5153" w:rsidP="00CB5153">
            <w:pPr>
              <w:jc w:val="both"/>
            </w:pPr>
            <w:r w:rsidRPr="00366BA1">
              <w:t>4</w:t>
            </w:r>
          </w:p>
          <w:p w:rsidR="00CB5153" w:rsidRPr="00366BA1" w:rsidRDefault="00CB5153" w:rsidP="00CB5153">
            <w:pPr>
              <w:jc w:val="both"/>
              <w:rPr>
                <w:b/>
                <w:bCs/>
              </w:rPr>
            </w:pPr>
            <w:r w:rsidRPr="00366BA1">
              <w:t>хорошо</w:t>
            </w:r>
            <w:r w:rsidRPr="00366BA1">
              <w:rPr>
                <w:b/>
                <w:bCs/>
              </w:rPr>
              <w:t>/</w:t>
            </w:r>
          </w:p>
          <w:p w:rsidR="00CB5153" w:rsidRPr="00366BA1" w:rsidRDefault="00CB5153" w:rsidP="00CB5153">
            <w:pPr>
              <w:jc w:val="both"/>
            </w:pPr>
            <w:r w:rsidRPr="00366BA1">
              <w:rPr>
                <w:b/>
                <w:bCs/>
              </w:rPr>
              <w:t>зачтено</w:t>
            </w:r>
          </w:p>
        </w:tc>
      </w:tr>
      <w:tr w:rsidR="00CB5153" w:rsidRPr="00366BA1" w:rsidTr="00CB5153">
        <w:tc>
          <w:tcPr>
            <w:tcW w:w="1560" w:type="dxa"/>
            <w:vMerge/>
            <w:shd w:val="clear" w:color="auto" w:fill="auto"/>
          </w:tcPr>
          <w:p w:rsidR="00CB5153" w:rsidRPr="00366BA1" w:rsidRDefault="00CB5153" w:rsidP="00CB5153"/>
        </w:tc>
        <w:tc>
          <w:tcPr>
            <w:tcW w:w="1984" w:type="dxa"/>
            <w:shd w:val="clear" w:color="auto" w:fill="auto"/>
          </w:tcPr>
          <w:p w:rsidR="00CB5153" w:rsidRPr="00366BA1" w:rsidRDefault="00CB5153" w:rsidP="00CB5153">
            <w:pPr>
              <w:jc w:val="both"/>
            </w:pPr>
            <w:r w:rsidRPr="00366BA1">
              <w:t>Пороговый уровень (обязатель</w:t>
            </w:r>
            <w:r>
              <w:t>ный для всех студентов</w:t>
            </w:r>
            <w:r w:rsidRPr="00366BA1">
              <w:t>)</w:t>
            </w:r>
          </w:p>
        </w:tc>
        <w:tc>
          <w:tcPr>
            <w:tcW w:w="1985" w:type="dxa"/>
            <w:shd w:val="clear" w:color="auto" w:fill="auto"/>
          </w:tcPr>
          <w:p w:rsidR="00CB5153" w:rsidRPr="00EB1A37" w:rsidRDefault="00EB1A37" w:rsidP="00EB1A37">
            <w:pPr>
              <w:rPr>
                <w:rFonts w:ascii="Arial" w:hAnsi="Arial" w:cs="Arial"/>
              </w:rPr>
            </w:pPr>
            <w:r w:rsidRPr="00EB1A37">
              <w:t>Знает на пороговом уровне как 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tc>
        <w:tc>
          <w:tcPr>
            <w:tcW w:w="1842" w:type="dxa"/>
            <w:shd w:val="clear" w:color="auto" w:fill="auto"/>
          </w:tcPr>
          <w:p w:rsidR="00EB1A37" w:rsidRPr="00EB1A37" w:rsidRDefault="00EB1A37" w:rsidP="00EB1A37">
            <w:r w:rsidRPr="00EB1A37">
              <w:t xml:space="preserve">Умеет на пороговом уровне  </w:t>
            </w:r>
          </w:p>
          <w:p w:rsidR="00CB5153" w:rsidRPr="00EB1A37" w:rsidRDefault="00EB1A37" w:rsidP="00EB1A37">
            <w:r w:rsidRPr="00EB1A37">
              <w:t>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tc>
        <w:tc>
          <w:tcPr>
            <w:tcW w:w="1843" w:type="dxa"/>
            <w:shd w:val="clear" w:color="auto" w:fill="auto"/>
          </w:tcPr>
          <w:p w:rsidR="00CB5153" w:rsidRPr="00EB1A37" w:rsidRDefault="00EB1A37" w:rsidP="00CB5153">
            <w:pPr>
              <w:jc w:val="both"/>
            </w:pPr>
            <w:r w:rsidRPr="00EB1A37">
              <w:t>Владеет на пороговом уровне опытом реализации образовательных программ внеурочной деятельности для достижения планируемых результатов и оценивания их результативности</w:t>
            </w:r>
          </w:p>
        </w:tc>
        <w:tc>
          <w:tcPr>
            <w:tcW w:w="1276" w:type="dxa"/>
          </w:tcPr>
          <w:p w:rsidR="00CB5153" w:rsidRPr="00366BA1" w:rsidRDefault="00CB5153" w:rsidP="00CB5153">
            <w:pPr>
              <w:jc w:val="both"/>
              <w:rPr>
                <w:b/>
                <w:bCs/>
              </w:rPr>
            </w:pPr>
            <w:r w:rsidRPr="00366BA1">
              <w:t>3 удовлетвори-тельно</w:t>
            </w:r>
            <w:r w:rsidRPr="00366BA1">
              <w:rPr>
                <w:b/>
                <w:bCs/>
              </w:rPr>
              <w:t>/</w:t>
            </w:r>
          </w:p>
          <w:p w:rsidR="00CB5153" w:rsidRPr="00366BA1" w:rsidRDefault="00CB5153" w:rsidP="00CB5153">
            <w:pPr>
              <w:jc w:val="both"/>
            </w:pPr>
            <w:r w:rsidRPr="00366BA1">
              <w:rPr>
                <w:b/>
                <w:bCs/>
              </w:rPr>
              <w:t>зачтено</w:t>
            </w:r>
          </w:p>
        </w:tc>
      </w:tr>
      <w:tr w:rsidR="00EB1A37" w:rsidRPr="00366BA1" w:rsidTr="00CB5153">
        <w:tc>
          <w:tcPr>
            <w:tcW w:w="1560" w:type="dxa"/>
            <w:vMerge/>
            <w:shd w:val="clear" w:color="auto" w:fill="auto"/>
          </w:tcPr>
          <w:p w:rsidR="00EB1A37" w:rsidRPr="00366BA1" w:rsidRDefault="00EB1A37" w:rsidP="00CB5153"/>
        </w:tc>
        <w:tc>
          <w:tcPr>
            <w:tcW w:w="1984" w:type="dxa"/>
            <w:shd w:val="clear" w:color="auto" w:fill="auto"/>
          </w:tcPr>
          <w:p w:rsidR="00EB1A37" w:rsidRPr="00366BA1" w:rsidRDefault="00EB1A37" w:rsidP="00CB5153">
            <w:pPr>
              <w:jc w:val="both"/>
              <w:rPr>
                <w:bCs/>
              </w:rPr>
            </w:pPr>
            <w:r w:rsidRPr="00366BA1">
              <w:rPr>
                <w:bCs/>
              </w:rPr>
              <w:t>Компетенция не сформирована</w:t>
            </w:r>
          </w:p>
          <w:p w:rsidR="00EB1A37" w:rsidRPr="00366BA1" w:rsidRDefault="00EB1A37" w:rsidP="00CB5153">
            <w:pPr>
              <w:jc w:val="both"/>
            </w:pPr>
            <w:r w:rsidRPr="00366BA1">
              <w:t>(соответствующий результат обучения не достигнут)</w:t>
            </w:r>
          </w:p>
        </w:tc>
        <w:tc>
          <w:tcPr>
            <w:tcW w:w="1985" w:type="dxa"/>
            <w:shd w:val="clear" w:color="auto" w:fill="auto"/>
          </w:tcPr>
          <w:p w:rsidR="00EB1A37" w:rsidRPr="00EB1A37" w:rsidRDefault="00EB1A37" w:rsidP="00EB1A37">
            <w:pPr>
              <w:rPr>
                <w:rFonts w:ascii="Arial" w:hAnsi="Arial" w:cs="Arial"/>
              </w:rPr>
            </w:pPr>
            <w:r w:rsidRPr="00EB1A37">
              <w:t>Не знает на пороговом уровне как 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tc>
        <w:tc>
          <w:tcPr>
            <w:tcW w:w="1842" w:type="dxa"/>
            <w:shd w:val="clear" w:color="auto" w:fill="auto"/>
          </w:tcPr>
          <w:p w:rsidR="00EB1A37" w:rsidRPr="00EB1A37" w:rsidRDefault="00EB1A37" w:rsidP="00090609">
            <w:r w:rsidRPr="00EB1A37">
              <w:t xml:space="preserve">Не умеет на пороговом уровне  </w:t>
            </w:r>
          </w:p>
          <w:p w:rsidR="00EB1A37" w:rsidRPr="00EB1A37" w:rsidRDefault="00EB1A37" w:rsidP="00090609">
            <w:r w:rsidRPr="00EB1A37">
              <w:t>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tc>
        <w:tc>
          <w:tcPr>
            <w:tcW w:w="1843" w:type="dxa"/>
            <w:shd w:val="clear" w:color="auto" w:fill="auto"/>
          </w:tcPr>
          <w:p w:rsidR="00EB1A37" w:rsidRPr="00EB1A37" w:rsidRDefault="00EB1A37" w:rsidP="00090609">
            <w:pPr>
              <w:jc w:val="both"/>
            </w:pPr>
            <w:r w:rsidRPr="00EB1A37">
              <w:t>Не владеет на пороговом уровне опытом реализации образовательных программ внеурочной деятельности для достижения планируемых результатов и оценивания их результативности</w:t>
            </w:r>
          </w:p>
        </w:tc>
        <w:tc>
          <w:tcPr>
            <w:tcW w:w="1276" w:type="dxa"/>
          </w:tcPr>
          <w:p w:rsidR="00EB1A37" w:rsidRPr="00366BA1" w:rsidRDefault="00EB1A37" w:rsidP="00CB5153">
            <w:pPr>
              <w:jc w:val="both"/>
            </w:pPr>
            <w:r w:rsidRPr="00366BA1">
              <w:t>1-2</w:t>
            </w:r>
          </w:p>
          <w:p w:rsidR="00EB1A37" w:rsidRPr="00366BA1" w:rsidRDefault="00EB1A37" w:rsidP="00CB5153">
            <w:pPr>
              <w:jc w:val="both"/>
              <w:rPr>
                <w:b/>
                <w:bCs/>
              </w:rPr>
            </w:pPr>
            <w:r w:rsidRPr="00366BA1">
              <w:t>неудовлетво-рительно</w:t>
            </w:r>
            <w:r w:rsidRPr="00366BA1">
              <w:rPr>
                <w:b/>
                <w:bCs/>
              </w:rPr>
              <w:t>/</w:t>
            </w:r>
          </w:p>
          <w:p w:rsidR="00EB1A37" w:rsidRPr="00366BA1" w:rsidRDefault="00EB1A37" w:rsidP="00CB5153">
            <w:pPr>
              <w:jc w:val="both"/>
            </w:pPr>
            <w:r w:rsidRPr="00366BA1">
              <w:rPr>
                <w:b/>
                <w:bCs/>
              </w:rPr>
              <w:t>не зачтено</w:t>
            </w:r>
          </w:p>
        </w:tc>
      </w:tr>
      <w:tr w:rsidR="00090609" w:rsidRPr="00366BA1" w:rsidTr="00090609">
        <w:tc>
          <w:tcPr>
            <w:tcW w:w="1560" w:type="dxa"/>
            <w:vMerge w:val="restart"/>
            <w:shd w:val="clear" w:color="auto" w:fill="auto"/>
          </w:tcPr>
          <w:p w:rsidR="00090609" w:rsidRPr="00090609" w:rsidRDefault="0032078B" w:rsidP="0032078B">
            <w:pPr>
              <w:rPr>
                <w:color w:val="FF0000"/>
              </w:rPr>
            </w:pPr>
            <w:r w:rsidRPr="00687070">
              <w:t>ПК-4.1 Знает: теорию, методологию психодиагностики, классификацию психодиагностических методов, их возможности и ограничения, предъявляемые к ним требования</w:t>
            </w:r>
          </w:p>
        </w:tc>
        <w:tc>
          <w:tcPr>
            <w:tcW w:w="1984" w:type="dxa"/>
            <w:shd w:val="clear" w:color="auto" w:fill="auto"/>
          </w:tcPr>
          <w:p w:rsidR="00090609" w:rsidRPr="0032078B" w:rsidRDefault="00090609" w:rsidP="00090609">
            <w:pPr>
              <w:jc w:val="both"/>
            </w:pPr>
            <w:r w:rsidRPr="0032078B">
              <w:t xml:space="preserve">Повышенный уровень </w:t>
            </w:r>
          </w:p>
          <w:p w:rsidR="00090609" w:rsidRPr="0032078B" w:rsidRDefault="00090609" w:rsidP="00090609">
            <w:pPr>
              <w:jc w:val="both"/>
              <w:rPr>
                <w:highlight w:val="yellow"/>
              </w:rPr>
            </w:pPr>
            <w:r w:rsidRPr="0032078B">
              <w:t>(относительно базового  уровня)</w:t>
            </w:r>
          </w:p>
        </w:tc>
        <w:tc>
          <w:tcPr>
            <w:tcW w:w="1985" w:type="dxa"/>
            <w:shd w:val="clear" w:color="auto" w:fill="auto"/>
          </w:tcPr>
          <w:p w:rsidR="00687070" w:rsidRPr="00687070" w:rsidRDefault="00687070" w:rsidP="00687070">
            <w:pPr>
              <w:rPr>
                <w:rStyle w:val="markedcontent"/>
                <w:rFonts w:ascii="Arial" w:hAnsi="Arial" w:cs="Arial"/>
              </w:rPr>
            </w:pPr>
            <w:r w:rsidRPr="00687070">
              <w:t xml:space="preserve">Знает в совершенстве </w:t>
            </w:r>
            <w:r w:rsidRPr="00687070">
              <w:rPr>
                <w:color w:val="000000"/>
              </w:rPr>
              <w:t>теорию, методологию психодиагностики, классификацию психодиагностических методов, их возможности и ограничения, предъявляемые к ним требования</w:t>
            </w:r>
            <w:r w:rsidRPr="00687070">
              <w:t>;</w:t>
            </w:r>
          </w:p>
          <w:p w:rsidR="00090609" w:rsidRPr="00687070" w:rsidRDefault="00090609" w:rsidP="00687070"/>
        </w:tc>
        <w:tc>
          <w:tcPr>
            <w:tcW w:w="1842" w:type="dxa"/>
            <w:shd w:val="clear" w:color="auto" w:fill="auto"/>
          </w:tcPr>
          <w:p w:rsidR="00687070" w:rsidRPr="00687070" w:rsidRDefault="00687070" w:rsidP="00687070">
            <w:r w:rsidRPr="00687070">
              <w:t xml:space="preserve">Умеет качественно  </w:t>
            </w:r>
          </w:p>
          <w:p w:rsidR="00687070" w:rsidRPr="00687070" w:rsidRDefault="00687070" w:rsidP="00687070">
            <w:pPr>
              <w:rPr>
                <w:rStyle w:val="markedcontent"/>
                <w:rFonts w:ascii="Arial" w:hAnsi="Arial" w:cs="Arial"/>
              </w:rPr>
            </w:pPr>
            <w:r w:rsidRPr="00687070">
              <w:rPr>
                <w:color w:val="000000"/>
              </w:rPr>
              <w:t>классифицировать психодиагностические методы, их возможности и ограничения, предъявляемые к ним требования</w:t>
            </w:r>
            <w:r w:rsidRPr="00687070">
              <w:t>;</w:t>
            </w:r>
          </w:p>
          <w:p w:rsidR="00090609" w:rsidRPr="00687070" w:rsidRDefault="00090609" w:rsidP="00687070"/>
        </w:tc>
        <w:tc>
          <w:tcPr>
            <w:tcW w:w="1843" w:type="dxa"/>
            <w:shd w:val="clear" w:color="auto" w:fill="auto"/>
          </w:tcPr>
          <w:p w:rsidR="00090609" w:rsidRPr="00687070" w:rsidRDefault="00687070" w:rsidP="00090609">
            <w:pPr>
              <w:jc w:val="both"/>
            </w:pPr>
            <w:r w:rsidRPr="00687070">
              <w:t xml:space="preserve">Владеет на повышенном уровне </w:t>
            </w:r>
            <w:r w:rsidRPr="00687070">
              <w:rPr>
                <w:color w:val="000000"/>
              </w:rPr>
              <w:t>знаниями теории, методологии психодиагностики, классификации психодиагностических методов, их возможностей и ограничений, предъявляемых к ним требованиям</w:t>
            </w:r>
            <w:r w:rsidRPr="00687070">
              <w:t xml:space="preserve"> планируемых результатов и оценивания их результативности</w:t>
            </w:r>
          </w:p>
        </w:tc>
        <w:tc>
          <w:tcPr>
            <w:tcW w:w="1276" w:type="dxa"/>
          </w:tcPr>
          <w:p w:rsidR="00090609" w:rsidRPr="00366BA1" w:rsidRDefault="00090609" w:rsidP="00090609">
            <w:pPr>
              <w:jc w:val="both"/>
            </w:pPr>
            <w:r w:rsidRPr="00366BA1">
              <w:t>5</w:t>
            </w:r>
          </w:p>
          <w:p w:rsidR="00090609" w:rsidRPr="00366BA1" w:rsidRDefault="00090609" w:rsidP="00090609">
            <w:pPr>
              <w:jc w:val="both"/>
              <w:rPr>
                <w:b/>
                <w:bCs/>
              </w:rPr>
            </w:pPr>
            <w:r w:rsidRPr="00366BA1">
              <w:t>отлично</w:t>
            </w:r>
            <w:r w:rsidRPr="00366BA1">
              <w:rPr>
                <w:b/>
                <w:bCs/>
              </w:rPr>
              <w:t>/</w:t>
            </w:r>
          </w:p>
          <w:p w:rsidR="00090609" w:rsidRPr="00366BA1" w:rsidRDefault="00090609" w:rsidP="00090609">
            <w:pPr>
              <w:jc w:val="both"/>
            </w:pPr>
            <w:r w:rsidRPr="00366BA1">
              <w:rPr>
                <w:b/>
                <w:bCs/>
              </w:rPr>
              <w:t>зачтено</w:t>
            </w:r>
          </w:p>
        </w:tc>
      </w:tr>
      <w:tr w:rsidR="00090609" w:rsidRPr="00366BA1" w:rsidTr="00090609">
        <w:tc>
          <w:tcPr>
            <w:tcW w:w="1560" w:type="dxa"/>
            <w:vMerge/>
            <w:shd w:val="clear" w:color="auto" w:fill="auto"/>
          </w:tcPr>
          <w:p w:rsidR="00090609" w:rsidRPr="00090609" w:rsidRDefault="00090609" w:rsidP="00090609">
            <w:pPr>
              <w:rPr>
                <w:color w:val="FF0000"/>
              </w:rPr>
            </w:pPr>
          </w:p>
        </w:tc>
        <w:tc>
          <w:tcPr>
            <w:tcW w:w="1984" w:type="dxa"/>
            <w:shd w:val="clear" w:color="auto" w:fill="auto"/>
          </w:tcPr>
          <w:p w:rsidR="00090609" w:rsidRPr="0032078B" w:rsidRDefault="00090609" w:rsidP="00090609">
            <w:pPr>
              <w:jc w:val="both"/>
            </w:pPr>
            <w:r w:rsidRPr="0032078B">
              <w:t>Базовый уровень (относительно порогового уровн</w:t>
            </w:r>
            <w:r w:rsidR="00B17245" w:rsidRPr="0032078B">
              <w:t xml:space="preserve"> </w:t>
            </w:r>
            <w:r w:rsidRPr="0032078B">
              <w:t>я)</w:t>
            </w:r>
          </w:p>
        </w:tc>
        <w:tc>
          <w:tcPr>
            <w:tcW w:w="1985" w:type="dxa"/>
            <w:shd w:val="clear" w:color="auto" w:fill="auto"/>
          </w:tcPr>
          <w:p w:rsidR="00687070" w:rsidRPr="00687070" w:rsidRDefault="00687070" w:rsidP="00687070">
            <w:pPr>
              <w:rPr>
                <w:rStyle w:val="markedcontent"/>
                <w:rFonts w:ascii="Arial" w:hAnsi="Arial" w:cs="Arial"/>
              </w:rPr>
            </w:pPr>
            <w:r w:rsidRPr="00687070">
              <w:t xml:space="preserve">Знает на базовом уровне </w:t>
            </w:r>
            <w:r w:rsidRPr="00687070">
              <w:rPr>
                <w:color w:val="000000"/>
              </w:rPr>
              <w:t>теорию, методологию психодиагностики, классификацию психодиагностических методов, их возможности и ограничения, предъявляемые к ним требования</w:t>
            </w:r>
            <w:r w:rsidRPr="00687070">
              <w:t>;</w:t>
            </w:r>
          </w:p>
          <w:p w:rsidR="00090609" w:rsidRPr="00687070" w:rsidRDefault="00090609" w:rsidP="00687070"/>
        </w:tc>
        <w:tc>
          <w:tcPr>
            <w:tcW w:w="1842" w:type="dxa"/>
            <w:shd w:val="clear" w:color="auto" w:fill="auto"/>
          </w:tcPr>
          <w:p w:rsidR="00687070" w:rsidRPr="00687070" w:rsidRDefault="00687070" w:rsidP="00687070">
            <w:r w:rsidRPr="00687070">
              <w:t xml:space="preserve">Умеет на базовом уровне </w:t>
            </w:r>
          </w:p>
          <w:p w:rsidR="00687070" w:rsidRPr="00687070" w:rsidRDefault="00687070" w:rsidP="00687070">
            <w:pPr>
              <w:rPr>
                <w:rStyle w:val="markedcontent"/>
                <w:rFonts w:ascii="Arial" w:hAnsi="Arial" w:cs="Arial"/>
              </w:rPr>
            </w:pPr>
            <w:r w:rsidRPr="00687070">
              <w:rPr>
                <w:color w:val="000000"/>
              </w:rPr>
              <w:t>классифицировать психодиагностические методы, их возможности и ограничения, предъявляемые к ним требования</w:t>
            </w:r>
            <w:r w:rsidRPr="00687070">
              <w:t>;</w:t>
            </w:r>
          </w:p>
          <w:p w:rsidR="00090609" w:rsidRPr="00687070" w:rsidRDefault="00090609" w:rsidP="00687070"/>
        </w:tc>
        <w:tc>
          <w:tcPr>
            <w:tcW w:w="1843" w:type="dxa"/>
            <w:shd w:val="clear" w:color="auto" w:fill="auto"/>
          </w:tcPr>
          <w:p w:rsidR="00090609" w:rsidRPr="00687070" w:rsidRDefault="00687070" w:rsidP="00090609">
            <w:pPr>
              <w:jc w:val="both"/>
            </w:pPr>
            <w:r w:rsidRPr="00687070">
              <w:t xml:space="preserve">Владеет на базовом уровне </w:t>
            </w:r>
            <w:r w:rsidRPr="00687070">
              <w:rPr>
                <w:color w:val="000000"/>
              </w:rPr>
              <w:t>знаниями теории, методологии психодиагностики, классификации психодиагностических методов, их возможностей и ограничений, предъявляемых к ним требованиям</w:t>
            </w:r>
            <w:r w:rsidRPr="00687070">
              <w:t xml:space="preserve"> планируемых результатов и оценивания их результативности</w:t>
            </w:r>
          </w:p>
        </w:tc>
        <w:tc>
          <w:tcPr>
            <w:tcW w:w="1276" w:type="dxa"/>
          </w:tcPr>
          <w:p w:rsidR="00090609" w:rsidRPr="00366BA1" w:rsidRDefault="00090609" w:rsidP="00090609">
            <w:pPr>
              <w:jc w:val="both"/>
            </w:pPr>
            <w:r w:rsidRPr="00366BA1">
              <w:t>4</w:t>
            </w:r>
          </w:p>
          <w:p w:rsidR="00090609" w:rsidRPr="00366BA1" w:rsidRDefault="00090609" w:rsidP="00090609">
            <w:pPr>
              <w:jc w:val="both"/>
              <w:rPr>
                <w:b/>
                <w:bCs/>
              </w:rPr>
            </w:pPr>
            <w:r w:rsidRPr="00366BA1">
              <w:t>хорошо</w:t>
            </w:r>
            <w:r w:rsidRPr="00366BA1">
              <w:rPr>
                <w:b/>
                <w:bCs/>
              </w:rPr>
              <w:t>/</w:t>
            </w:r>
          </w:p>
          <w:p w:rsidR="00090609" w:rsidRPr="00366BA1" w:rsidRDefault="00090609" w:rsidP="00090609">
            <w:pPr>
              <w:jc w:val="both"/>
            </w:pPr>
            <w:r w:rsidRPr="00366BA1">
              <w:rPr>
                <w:b/>
                <w:bCs/>
              </w:rPr>
              <w:t>зачтено</w:t>
            </w:r>
          </w:p>
        </w:tc>
      </w:tr>
      <w:tr w:rsidR="00090609" w:rsidRPr="00366BA1" w:rsidTr="00090609">
        <w:tc>
          <w:tcPr>
            <w:tcW w:w="1560" w:type="dxa"/>
            <w:vMerge/>
            <w:shd w:val="clear" w:color="auto" w:fill="auto"/>
          </w:tcPr>
          <w:p w:rsidR="00090609" w:rsidRPr="00366BA1" w:rsidRDefault="00090609" w:rsidP="00090609"/>
        </w:tc>
        <w:tc>
          <w:tcPr>
            <w:tcW w:w="1984" w:type="dxa"/>
            <w:shd w:val="clear" w:color="auto" w:fill="auto"/>
          </w:tcPr>
          <w:p w:rsidR="00090609" w:rsidRPr="00366BA1" w:rsidRDefault="00090609" w:rsidP="00090609">
            <w:pPr>
              <w:jc w:val="both"/>
            </w:pPr>
            <w:r w:rsidRPr="00366BA1">
              <w:t>Пороговый уровень (обязатель</w:t>
            </w:r>
            <w:r>
              <w:t>ный для всех студентов</w:t>
            </w:r>
            <w:r w:rsidRPr="00366BA1">
              <w:t>)</w:t>
            </w:r>
          </w:p>
        </w:tc>
        <w:tc>
          <w:tcPr>
            <w:tcW w:w="1985" w:type="dxa"/>
            <w:shd w:val="clear" w:color="auto" w:fill="auto"/>
          </w:tcPr>
          <w:p w:rsidR="00687070" w:rsidRPr="00687070" w:rsidRDefault="00687070" w:rsidP="00687070">
            <w:pPr>
              <w:rPr>
                <w:rStyle w:val="markedcontent"/>
                <w:rFonts w:ascii="Arial" w:hAnsi="Arial" w:cs="Arial"/>
              </w:rPr>
            </w:pPr>
            <w:r w:rsidRPr="00687070">
              <w:t xml:space="preserve">Знает на пороговом уровне </w:t>
            </w:r>
            <w:r w:rsidRPr="00687070">
              <w:rPr>
                <w:color w:val="000000"/>
              </w:rPr>
              <w:t>теорию, методологию психодиагностики, классификацию психодиагностических методов, их воз</w:t>
            </w:r>
            <w:r w:rsidRPr="00687070">
              <w:rPr>
                <w:color w:val="000000"/>
              </w:rPr>
              <w:lastRenderedPageBreak/>
              <w:t>можности и ограничения, предъявляемые к ним требования</w:t>
            </w:r>
            <w:r w:rsidRPr="00687070">
              <w:t>;</w:t>
            </w:r>
          </w:p>
          <w:p w:rsidR="00090609" w:rsidRPr="00687070" w:rsidRDefault="00090609" w:rsidP="00687070">
            <w:pPr>
              <w:rPr>
                <w:rFonts w:ascii="Arial" w:hAnsi="Arial" w:cs="Arial"/>
              </w:rPr>
            </w:pPr>
          </w:p>
        </w:tc>
        <w:tc>
          <w:tcPr>
            <w:tcW w:w="1842" w:type="dxa"/>
            <w:shd w:val="clear" w:color="auto" w:fill="auto"/>
          </w:tcPr>
          <w:p w:rsidR="00687070" w:rsidRPr="00687070" w:rsidRDefault="00687070" w:rsidP="00687070">
            <w:r w:rsidRPr="00687070">
              <w:lastRenderedPageBreak/>
              <w:t xml:space="preserve">Умеет на пороговом уровне </w:t>
            </w:r>
          </w:p>
          <w:p w:rsidR="00687070" w:rsidRPr="00687070" w:rsidRDefault="00687070" w:rsidP="00687070">
            <w:pPr>
              <w:rPr>
                <w:rStyle w:val="markedcontent"/>
                <w:rFonts w:ascii="Arial" w:hAnsi="Arial" w:cs="Arial"/>
              </w:rPr>
            </w:pPr>
            <w:r w:rsidRPr="00687070">
              <w:rPr>
                <w:color w:val="000000"/>
              </w:rPr>
              <w:t xml:space="preserve">классифицировать психодиагностические методы, их возможности и ограничения, </w:t>
            </w:r>
            <w:r w:rsidRPr="00687070">
              <w:rPr>
                <w:color w:val="000000"/>
              </w:rPr>
              <w:lastRenderedPageBreak/>
              <w:t>предъявляемые к ним требования</w:t>
            </w:r>
            <w:r w:rsidRPr="00687070">
              <w:t>;</w:t>
            </w:r>
          </w:p>
          <w:p w:rsidR="00090609" w:rsidRPr="00687070" w:rsidRDefault="00090609" w:rsidP="00687070"/>
        </w:tc>
        <w:tc>
          <w:tcPr>
            <w:tcW w:w="1843" w:type="dxa"/>
            <w:shd w:val="clear" w:color="auto" w:fill="auto"/>
          </w:tcPr>
          <w:p w:rsidR="00090609" w:rsidRPr="00687070" w:rsidRDefault="00687070" w:rsidP="00090609">
            <w:pPr>
              <w:jc w:val="both"/>
            </w:pPr>
            <w:r w:rsidRPr="00687070">
              <w:lastRenderedPageBreak/>
              <w:t xml:space="preserve">Владеет на пороговом уровне </w:t>
            </w:r>
            <w:r w:rsidRPr="00687070">
              <w:rPr>
                <w:color w:val="000000"/>
              </w:rPr>
              <w:t>знаниями теории, методологии психодиагностики, классификации психодиагности</w:t>
            </w:r>
            <w:r w:rsidRPr="00687070">
              <w:rPr>
                <w:color w:val="000000"/>
              </w:rPr>
              <w:lastRenderedPageBreak/>
              <w:t>ческих методов, их возможностей и ограничений, предъявляемых к ним требованиям</w:t>
            </w:r>
            <w:r w:rsidRPr="00687070">
              <w:t xml:space="preserve"> планируемых результатов и оценивания их результативности</w:t>
            </w:r>
          </w:p>
        </w:tc>
        <w:tc>
          <w:tcPr>
            <w:tcW w:w="1276" w:type="dxa"/>
          </w:tcPr>
          <w:p w:rsidR="00090609" w:rsidRPr="00366BA1" w:rsidRDefault="00090609" w:rsidP="00090609">
            <w:pPr>
              <w:jc w:val="both"/>
              <w:rPr>
                <w:b/>
                <w:bCs/>
              </w:rPr>
            </w:pPr>
            <w:r w:rsidRPr="00366BA1">
              <w:lastRenderedPageBreak/>
              <w:t>3 удовлетвори-тельно</w:t>
            </w:r>
            <w:r w:rsidRPr="00366BA1">
              <w:rPr>
                <w:b/>
                <w:bCs/>
              </w:rPr>
              <w:t>/</w:t>
            </w:r>
          </w:p>
          <w:p w:rsidR="00090609" w:rsidRPr="00366BA1" w:rsidRDefault="00090609" w:rsidP="00090609">
            <w:pPr>
              <w:jc w:val="both"/>
            </w:pPr>
            <w:r w:rsidRPr="00366BA1">
              <w:rPr>
                <w:b/>
                <w:bCs/>
              </w:rPr>
              <w:t>зачтено</w:t>
            </w:r>
          </w:p>
        </w:tc>
      </w:tr>
      <w:tr w:rsidR="00687070" w:rsidRPr="00366BA1" w:rsidTr="00090609">
        <w:tc>
          <w:tcPr>
            <w:tcW w:w="1560" w:type="dxa"/>
            <w:vMerge/>
            <w:shd w:val="clear" w:color="auto" w:fill="auto"/>
          </w:tcPr>
          <w:p w:rsidR="00687070" w:rsidRPr="00366BA1" w:rsidRDefault="00687070" w:rsidP="00090609"/>
        </w:tc>
        <w:tc>
          <w:tcPr>
            <w:tcW w:w="1984" w:type="dxa"/>
            <w:shd w:val="clear" w:color="auto" w:fill="auto"/>
          </w:tcPr>
          <w:p w:rsidR="00687070" w:rsidRPr="00366BA1" w:rsidRDefault="00687070" w:rsidP="00090609">
            <w:pPr>
              <w:jc w:val="both"/>
              <w:rPr>
                <w:bCs/>
              </w:rPr>
            </w:pPr>
            <w:r w:rsidRPr="00366BA1">
              <w:rPr>
                <w:bCs/>
              </w:rPr>
              <w:t>Компетенция не сформирована</w:t>
            </w:r>
          </w:p>
          <w:p w:rsidR="00687070" w:rsidRPr="00366BA1" w:rsidRDefault="00687070" w:rsidP="00090609">
            <w:pPr>
              <w:jc w:val="both"/>
            </w:pPr>
            <w:r w:rsidRPr="00366BA1">
              <w:t>(соответствующий результат обучения не достигнут)</w:t>
            </w:r>
          </w:p>
        </w:tc>
        <w:tc>
          <w:tcPr>
            <w:tcW w:w="1985" w:type="dxa"/>
            <w:shd w:val="clear" w:color="auto" w:fill="auto"/>
          </w:tcPr>
          <w:p w:rsidR="00687070" w:rsidRPr="00687070" w:rsidRDefault="00687070" w:rsidP="001956A1">
            <w:pPr>
              <w:rPr>
                <w:rStyle w:val="markedcontent"/>
                <w:rFonts w:ascii="Arial" w:hAnsi="Arial" w:cs="Arial"/>
              </w:rPr>
            </w:pPr>
            <w:r w:rsidRPr="00687070">
              <w:t xml:space="preserve">Не знает на пороговом уровне </w:t>
            </w:r>
            <w:r w:rsidRPr="00687070">
              <w:rPr>
                <w:color w:val="000000"/>
              </w:rPr>
              <w:t>теорию, методологию психодиагностики, классификацию психодиагностических методов, их возможности и ограничения, предъявляемые к ним требования</w:t>
            </w:r>
            <w:r w:rsidRPr="00687070">
              <w:t>;</w:t>
            </w:r>
          </w:p>
          <w:p w:rsidR="00687070" w:rsidRPr="00687070" w:rsidRDefault="00687070" w:rsidP="001956A1">
            <w:pPr>
              <w:rPr>
                <w:rFonts w:ascii="Arial" w:hAnsi="Arial" w:cs="Arial"/>
              </w:rPr>
            </w:pPr>
          </w:p>
        </w:tc>
        <w:tc>
          <w:tcPr>
            <w:tcW w:w="1842" w:type="dxa"/>
            <w:shd w:val="clear" w:color="auto" w:fill="auto"/>
          </w:tcPr>
          <w:p w:rsidR="00687070" w:rsidRPr="00687070" w:rsidRDefault="00687070" w:rsidP="001956A1">
            <w:r w:rsidRPr="00687070">
              <w:t xml:space="preserve">Не умеет на пороговом уровне </w:t>
            </w:r>
          </w:p>
          <w:p w:rsidR="00687070" w:rsidRPr="00687070" w:rsidRDefault="00687070" w:rsidP="001956A1">
            <w:pPr>
              <w:rPr>
                <w:rStyle w:val="markedcontent"/>
                <w:rFonts w:ascii="Arial" w:hAnsi="Arial" w:cs="Arial"/>
              </w:rPr>
            </w:pPr>
            <w:r w:rsidRPr="00687070">
              <w:rPr>
                <w:color w:val="000000"/>
              </w:rPr>
              <w:t>классифицировать психодиагностические методы, их возможности и ограничения, предъявляемые к ним требования</w:t>
            </w:r>
            <w:r w:rsidRPr="00687070">
              <w:t>;</w:t>
            </w:r>
          </w:p>
          <w:p w:rsidR="00687070" w:rsidRPr="00687070" w:rsidRDefault="00687070" w:rsidP="001956A1"/>
        </w:tc>
        <w:tc>
          <w:tcPr>
            <w:tcW w:w="1843" w:type="dxa"/>
            <w:shd w:val="clear" w:color="auto" w:fill="auto"/>
          </w:tcPr>
          <w:p w:rsidR="00687070" w:rsidRPr="00687070" w:rsidRDefault="00687070" w:rsidP="001956A1">
            <w:pPr>
              <w:jc w:val="both"/>
            </w:pPr>
            <w:r w:rsidRPr="00687070">
              <w:t xml:space="preserve">Не владеет на пороговом уровне </w:t>
            </w:r>
            <w:r w:rsidRPr="00687070">
              <w:rPr>
                <w:color w:val="000000"/>
              </w:rPr>
              <w:t>знаниями теории, методологии психодиагностики, классификации психодиагностических методов, их возможностей и ограничений, предъявляемых к ним требованиям</w:t>
            </w:r>
            <w:r w:rsidRPr="00687070">
              <w:t xml:space="preserve"> планируемых результатов и оценивания их результативности</w:t>
            </w:r>
          </w:p>
        </w:tc>
        <w:tc>
          <w:tcPr>
            <w:tcW w:w="1276" w:type="dxa"/>
          </w:tcPr>
          <w:p w:rsidR="00687070" w:rsidRPr="00366BA1" w:rsidRDefault="00687070" w:rsidP="00090609">
            <w:pPr>
              <w:jc w:val="both"/>
            </w:pPr>
            <w:r w:rsidRPr="00366BA1">
              <w:t>1-2</w:t>
            </w:r>
          </w:p>
          <w:p w:rsidR="00687070" w:rsidRPr="00366BA1" w:rsidRDefault="00687070" w:rsidP="00090609">
            <w:pPr>
              <w:jc w:val="both"/>
              <w:rPr>
                <w:b/>
                <w:bCs/>
              </w:rPr>
            </w:pPr>
            <w:r w:rsidRPr="00366BA1">
              <w:t>неудовлетво-рительно</w:t>
            </w:r>
            <w:r w:rsidRPr="00366BA1">
              <w:rPr>
                <w:b/>
                <w:bCs/>
              </w:rPr>
              <w:t>/</w:t>
            </w:r>
          </w:p>
          <w:p w:rsidR="00687070" w:rsidRPr="00366BA1" w:rsidRDefault="00687070" w:rsidP="00090609">
            <w:pPr>
              <w:jc w:val="both"/>
            </w:pPr>
            <w:r w:rsidRPr="00366BA1">
              <w:rPr>
                <w:b/>
                <w:bCs/>
              </w:rPr>
              <w:t>не зачтено</w:t>
            </w:r>
          </w:p>
        </w:tc>
      </w:tr>
      <w:tr w:rsidR="00090609" w:rsidRPr="00366BA1" w:rsidTr="00090609">
        <w:tc>
          <w:tcPr>
            <w:tcW w:w="1560" w:type="dxa"/>
            <w:vMerge w:val="restart"/>
            <w:shd w:val="clear" w:color="auto" w:fill="auto"/>
          </w:tcPr>
          <w:p w:rsidR="00090609" w:rsidRPr="00662862" w:rsidRDefault="00687070" w:rsidP="00090609">
            <w:r w:rsidRPr="00687070">
              <w:t>ПК4.2 Умеет: подбирать диагностический инструментарий, адекватный целям исследования; диагностировать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изучать интересы, склонности, способности обучающихся</w:t>
            </w:r>
          </w:p>
        </w:tc>
        <w:tc>
          <w:tcPr>
            <w:tcW w:w="1984" w:type="dxa"/>
            <w:shd w:val="clear" w:color="auto" w:fill="auto"/>
          </w:tcPr>
          <w:p w:rsidR="00090609" w:rsidRPr="00366BA1" w:rsidRDefault="00090609" w:rsidP="00090609">
            <w:pPr>
              <w:jc w:val="both"/>
            </w:pPr>
            <w:r w:rsidRPr="00366BA1">
              <w:t xml:space="preserve">Повышенный уровень </w:t>
            </w:r>
          </w:p>
          <w:p w:rsidR="00090609" w:rsidRPr="00366BA1" w:rsidRDefault="00090609" w:rsidP="00090609">
            <w:pPr>
              <w:jc w:val="both"/>
              <w:rPr>
                <w:highlight w:val="yellow"/>
              </w:rPr>
            </w:pPr>
            <w:r w:rsidRPr="00366BA1">
              <w:t>(относительно базового  уровня)</w:t>
            </w:r>
          </w:p>
        </w:tc>
        <w:tc>
          <w:tcPr>
            <w:tcW w:w="1985" w:type="dxa"/>
            <w:shd w:val="clear" w:color="auto" w:fill="auto"/>
          </w:tcPr>
          <w:p w:rsidR="00687070" w:rsidRPr="00687070" w:rsidRDefault="00687070" w:rsidP="00687070">
            <w:pPr>
              <w:rPr>
                <w:rStyle w:val="markedcontent"/>
                <w:rFonts w:ascii="Arial" w:hAnsi="Arial" w:cs="Arial"/>
              </w:rPr>
            </w:pPr>
            <w:r w:rsidRPr="00687070">
              <w:t xml:space="preserve">Знает в совершенстве </w:t>
            </w:r>
            <w:r w:rsidRPr="00687070">
              <w:rPr>
                <w:color w:val="000000"/>
              </w:rPr>
              <w:t>диагностический инструментарий, адекватный целям исследования;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интересы, склонности, способности обучающихся</w:t>
            </w:r>
            <w:r w:rsidRPr="00687070">
              <w:t>;</w:t>
            </w:r>
          </w:p>
          <w:p w:rsidR="00090609" w:rsidRPr="00687070" w:rsidRDefault="00090609" w:rsidP="00687070"/>
        </w:tc>
        <w:tc>
          <w:tcPr>
            <w:tcW w:w="1842" w:type="dxa"/>
            <w:shd w:val="clear" w:color="auto" w:fill="auto"/>
          </w:tcPr>
          <w:p w:rsidR="00687070" w:rsidRPr="00687070" w:rsidRDefault="00687070" w:rsidP="00687070">
            <w:r w:rsidRPr="00687070">
              <w:t xml:space="preserve">Умеет качественно  </w:t>
            </w:r>
          </w:p>
          <w:p w:rsidR="00687070" w:rsidRPr="00687070" w:rsidRDefault="00687070" w:rsidP="00687070">
            <w:pPr>
              <w:rPr>
                <w:rStyle w:val="markedcontent"/>
                <w:rFonts w:ascii="Arial" w:hAnsi="Arial" w:cs="Arial"/>
              </w:rPr>
            </w:pPr>
            <w:r w:rsidRPr="00687070">
              <w:rPr>
                <w:color w:val="000000"/>
              </w:rPr>
              <w:t>подбирать диагностический инструментарий, адекватный целям исследования; диагностировать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изучать интересы, склонности, способности обучающихся</w:t>
            </w:r>
            <w:r w:rsidRPr="00687070">
              <w:t>;</w:t>
            </w:r>
          </w:p>
          <w:p w:rsidR="00090609" w:rsidRPr="00687070" w:rsidRDefault="00090609" w:rsidP="00687070"/>
        </w:tc>
        <w:tc>
          <w:tcPr>
            <w:tcW w:w="1843" w:type="dxa"/>
            <w:shd w:val="clear" w:color="auto" w:fill="auto"/>
          </w:tcPr>
          <w:p w:rsidR="00090609" w:rsidRPr="00687070" w:rsidRDefault="00687070" w:rsidP="00090609">
            <w:pPr>
              <w:jc w:val="both"/>
            </w:pPr>
            <w:r w:rsidRPr="00687070">
              <w:t xml:space="preserve">Владеет на повышенном уровне опытом </w:t>
            </w:r>
            <w:r w:rsidRPr="00687070">
              <w:rPr>
                <w:color w:val="000000"/>
              </w:rPr>
              <w:t>подбора диагностического инструментария, адекватного целям исследования; диагностики интеллектуальных, личностных и эмоционально-волевых особенностей, препятствующих нормальному протеканию процесса развития, обучения, воспитания и деятельности; навыками изучения интересов, склонностей, способностей обучающихся</w:t>
            </w:r>
          </w:p>
        </w:tc>
        <w:tc>
          <w:tcPr>
            <w:tcW w:w="1276" w:type="dxa"/>
          </w:tcPr>
          <w:p w:rsidR="00090609" w:rsidRPr="00366BA1" w:rsidRDefault="00090609" w:rsidP="00090609">
            <w:pPr>
              <w:jc w:val="both"/>
            </w:pPr>
            <w:r w:rsidRPr="00366BA1">
              <w:t>5</w:t>
            </w:r>
          </w:p>
          <w:p w:rsidR="00090609" w:rsidRPr="00366BA1" w:rsidRDefault="00090609" w:rsidP="00090609">
            <w:pPr>
              <w:jc w:val="both"/>
              <w:rPr>
                <w:b/>
                <w:bCs/>
              </w:rPr>
            </w:pPr>
            <w:r w:rsidRPr="00366BA1">
              <w:t>отлично</w:t>
            </w:r>
            <w:r w:rsidRPr="00366BA1">
              <w:rPr>
                <w:b/>
                <w:bCs/>
              </w:rPr>
              <w:t>/</w:t>
            </w:r>
          </w:p>
          <w:p w:rsidR="00090609" w:rsidRPr="00366BA1" w:rsidRDefault="00090609" w:rsidP="00090609">
            <w:pPr>
              <w:jc w:val="both"/>
            </w:pPr>
            <w:r w:rsidRPr="00366BA1">
              <w:rPr>
                <w:b/>
                <w:bCs/>
              </w:rPr>
              <w:t>зачтено</w:t>
            </w:r>
          </w:p>
        </w:tc>
      </w:tr>
      <w:tr w:rsidR="00090609" w:rsidRPr="00366BA1" w:rsidTr="00090609">
        <w:tc>
          <w:tcPr>
            <w:tcW w:w="1560" w:type="dxa"/>
            <w:vMerge/>
            <w:shd w:val="clear" w:color="auto" w:fill="auto"/>
          </w:tcPr>
          <w:p w:rsidR="00090609" w:rsidRPr="00366BA1" w:rsidRDefault="00090609" w:rsidP="00090609"/>
        </w:tc>
        <w:tc>
          <w:tcPr>
            <w:tcW w:w="1984" w:type="dxa"/>
            <w:shd w:val="clear" w:color="auto" w:fill="auto"/>
          </w:tcPr>
          <w:p w:rsidR="00090609" w:rsidRPr="00366BA1" w:rsidRDefault="00090609" w:rsidP="00090609">
            <w:pPr>
              <w:jc w:val="both"/>
            </w:pPr>
            <w:r w:rsidRPr="00366BA1">
              <w:t>Базовый уровень (относительно порогового уровня)</w:t>
            </w:r>
          </w:p>
        </w:tc>
        <w:tc>
          <w:tcPr>
            <w:tcW w:w="1985" w:type="dxa"/>
            <w:shd w:val="clear" w:color="auto" w:fill="auto"/>
          </w:tcPr>
          <w:p w:rsidR="00687070" w:rsidRPr="00687070" w:rsidRDefault="00687070" w:rsidP="00687070">
            <w:pPr>
              <w:rPr>
                <w:rStyle w:val="markedcontent"/>
                <w:rFonts w:ascii="Arial" w:hAnsi="Arial" w:cs="Arial"/>
              </w:rPr>
            </w:pPr>
            <w:r w:rsidRPr="00687070">
              <w:t xml:space="preserve">Знает на базовом уровне </w:t>
            </w:r>
            <w:r w:rsidRPr="00687070">
              <w:rPr>
                <w:color w:val="000000"/>
              </w:rPr>
              <w:t xml:space="preserve">диагностический инструментарий, адекватный целям исследования; интеллектуальные, личностные и эмоционально-волевые особенности, препятствующие нормальному протеканию процесса развития, обучения, воспитания и </w:t>
            </w:r>
            <w:r w:rsidRPr="00687070">
              <w:rPr>
                <w:color w:val="000000"/>
              </w:rPr>
              <w:lastRenderedPageBreak/>
              <w:t>деятельности; интересы, склонности, способности обучающихся</w:t>
            </w:r>
            <w:r w:rsidRPr="00687070">
              <w:t>;</w:t>
            </w:r>
          </w:p>
          <w:p w:rsidR="00090609" w:rsidRPr="00687070" w:rsidRDefault="00090609" w:rsidP="00687070"/>
        </w:tc>
        <w:tc>
          <w:tcPr>
            <w:tcW w:w="1842" w:type="dxa"/>
            <w:shd w:val="clear" w:color="auto" w:fill="auto"/>
          </w:tcPr>
          <w:p w:rsidR="00687070" w:rsidRPr="00687070" w:rsidRDefault="00687070" w:rsidP="00687070">
            <w:r w:rsidRPr="00687070">
              <w:lastRenderedPageBreak/>
              <w:t xml:space="preserve">Умеет на базовом уровне  </w:t>
            </w:r>
          </w:p>
          <w:p w:rsidR="00687070" w:rsidRPr="00687070" w:rsidRDefault="00687070" w:rsidP="00687070">
            <w:pPr>
              <w:rPr>
                <w:rStyle w:val="markedcontent"/>
                <w:rFonts w:ascii="Arial" w:hAnsi="Arial" w:cs="Arial"/>
              </w:rPr>
            </w:pPr>
            <w:r w:rsidRPr="00687070">
              <w:rPr>
                <w:color w:val="000000"/>
              </w:rPr>
              <w:t>подбирать диагностический инструментарий, адекватный целям исследования; диагностировать интеллектуальные, личностные и эмоционально-волевые особенности, препятствующие нор</w:t>
            </w:r>
            <w:r w:rsidRPr="00687070">
              <w:rPr>
                <w:color w:val="000000"/>
              </w:rPr>
              <w:lastRenderedPageBreak/>
              <w:t>мальному протеканию процесса развития, обучения, воспитания и деятельности; изучать интересы, склонности, способности обучающихся</w:t>
            </w:r>
            <w:r w:rsidRPr="00687070">
              <w:t>;</w:t>
            </w:r>
          </w:p>
          <w:p w:rsidR="00090609" w:rsidRPr="00687070" w:rsidRDefault="00090609" w:rsidP="00687070"/>
        </w:tc>
        <w:tc>
          <w:tcPr>
            <w:tcW w:w="1843" w:type="dxa"/>
            <w:shd w:val="clear" w:color="auto" w:fill="auto"/>
          </w:tcPr>
          <w:p w:rsidR="00090609" w:rsidRPr="00687070" w:rsidRDefault="00687070" w:rsidP="00090609">
            <w:pPr>
              <w:jc w:val="both"/>
            </w:pPr>
            <w:r w:rsidRPr="00687070">
              <w:lastRenderedPageBreak/>
              <w:t xml:space="preserve">Владеет на базовом уровне опытом </w:t>
            </w:r>
            <w:r w:rsidRPr="00687070">
              <w:rPr>
                <w:color w:val="000000"/>
              </w:rPr>
              <w:t>подбора диагностического инструментария, адекватного целям исследования; диагностики интеллектуальных, личностных и эмоционально-волевых особенностей, препятствующих нормальному про</w:t>
            </w:r>
            <w:r w:rsidRPr="00687070">
              <w:rPr>
                <w:color w:val="000000"/>
              </w:rPr>
              <w:lastRenderedPageBreak/>
              <w:t>теканию процесса развития, обучения, воспитания и деятельности; навыками изучения интересов, склонностей, способностей обучающихся</w:t>
            </w:r>
          </w:p>
        </w:tc>
        <w:tc>
          <w:tcPr>
            <w:tcW w:w="1276" w:type="dxa"/>
          </w:tcPr>
          <w:p w:rsidR="00090609" w:rsidRPr="00366BA1" w:rsidRDefault="00090609" w:rsidP="00090609">
            <w:pPr>
              <w:jc w:val="both"/>
            </w:pPr>
            <w:r w:rsidRPr="00366BA1">
              <w:lastRenderedPageBreak/>
              <w:t>4</w:t>
            </w:r>
          </w:p>
          <w:p w:rsidR="00090609" w:rsidRPr="00366BA1" w:rsidRDefault="00090609" w:rsidP="00090609">
            <w:pPr>
              <w:jc w:val="both"/>
              <w:rPr>
                <w:b/>
                <w:bCs/>
              </w:rPr>
            </w:pPr>
            <w:r w:rsidRPr="00366BA1">
              <w:t>хорошо</w:t>
            </w:r>
            <w:r w:rsidRPr="00366BA1">
              <w:rPr>
                <w:b/>
                <w:bCs/>
              </w:rPr>
              <w:t>/</w:t>
            </w:r>
          </w:p>
          <w:p w:rsidR="00090609" w:rsidRPr="00366BA1" w:rsidRDefault="00090609" w:rsidP="00090609">
            <w:pPr>
              <w:jc w:val="both"/>
            </w:pPr>
            <w:r w:rsidRPr="00366BA1">
              <w:rPr>
                <w:b/>
                <w:bCs/>
              </w:rPr>
              <w:t>зачтено</w:t>
            </w:r>
          </w:p>
        </w:tc>
      </w:tr>
      <w:tr w:rsidR="00090609" w:rsidRPr="00366BA1" w:rsidTr="00090609">
        <w:tc>
          <w:tcPr>
            <w:tcW w:w="1560" w:type="dxa"/>
            <w:vMerge/>
            <w:shd w:val="clear" w:color="auto" w:fill="auto"/>
          </w:tcPr>
          <w:p w:rsidR="00090609" w:rsidRPr="00366BA1" w:rsidRDefault="00090609" w:rsidP="00090609"/>
        </w:tc>
        <w:tc>
          <w:tcPr>
            <w:tcW w:w="1984" w:type="dxa"/>
            <w:shd w:val="clear" w:color="auto" w:fill="auto"/>
          </w:tcPr>
          <w:p w:rsidR="00090609" w:rsidRPr="00366BA1" w:rsidRDefault="00090609" w:rsidP="00090609">
            <w:pPr>
              <w:jc w:val="both"/>
            </w:pPr>
            <w:r w:rsidRPr="00366BA1">
              <w:t>Пороговый уровень (обязатель</w:t>
            </w:r>
            <w:r>
              <w:t>ный для всех студентов</w:t>
            </w:r>
            <w:r w:rsidRPr="00366BA1">
              <w:t>)</w:t>
            </w:r>
          </w:p>
        </w:tc>
        <w:tc>
          <w:tcPr>
            <w:tcW w:w="1985" w:type="dxa"/>
            <w:shd w:val="clear" w:color="auto" w:fill="auto"/>
          </w:tcPr>
          <w:p w:rsidR="00687070" w:rsidRPr="00687070" w:rsidRDefault="00687070" w:rsidP="00687070">
            <w:pPr>
              <w:rPr>
                <w:rStyle w:val="markedcontent"/>
                <w:rFonts w:ascii="Arial" w:hAnsi="Arial" w:cs="Arial"/>
              </w:rPr>
            </w:pPr>
            <w:r w:rsidRPr="00687070">
              <w:t xml:space="preserve">Знает на пороговом уровне </w:t>
            </w:r>
            <w:r w:rsidRPr="00687070">
              <w:rPr>
                <w:color w:val="000000"/>
              </w:rPr>
              <w:t>диагностический инструментарий, адекватный целям исследования;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интересы, склонности, способности обучающихся</w:t>
            </w:r>
            <w:r w:rsidRPr="00687070">
              <w:t>;</w:t>
            </w:r>
          </w:p>
          <w:p w:rsidR="00090609" w:rsidRPr="00687070" w:rsidRDefault="00090609" w:rsidP="00687070">
            <w:pPr>
              <w:rPr>
                <w:rFonts w:ascii="Arial" w:hAnsi="Arial" w:cs="Arial"/>
              </w:rPr>
            </w:pPr>
          </w:p>
        </w:tc>
        <w:tc>
          <w:tcPr>
            <w:tcW w:w="1842" w:type="dxa"/>
            <w:shd w:val="clear" w:color="auto" w:fill="auto"/>
          </w:tcPr>
          <w:p w:rsidR="00687070" w:rsidRPr="00687070" w:rsidRDefault="00687070" w:rsidP="00687070">
            <w:r w:rsidRPr="00687070">
              <w:t xml:space="preserve">Умеет на пороговом уровне  </w:t>
            </w:r>
          </w:p>
          <w:p w:rsidR="00687070" w:rsidRPr="00687070" w:rsidRDefault="00687070" w:rsidP="00687070">
            <w:pPr>
              <w:rPr>
                <w:rStyle w:val="markedcontent"/>
                <w:rFonts w:ascii="Arial" w:hAnsi="Arial" w:cs="Arial"/>
              </w:rPr>
            </w:pPr>
            <w:r w:rsidRPr="00687070">
              <w:rPr>
                <w:color w:val="000000"/>
              </w:rPr>
              <w:t>подбирать диагностический инструментарий, адекватный целям исследования; диагностировать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изучать интересы, склонности, способности обучающихся</w:t>
            </w:r>
            <w:r w:rsidRPr="00687070">
              <w:t>;</w:t>
            </w:r>
          </w:p>
          <w:p w:rsidR="00090609" w:rsidRPr="00687070" w:rsidRDefault="00090609" w:rsidP="00687070"/>
        </w:tc>
        <w:tc>
          <w:tcPr>
            <w:tcW w:w="1843" w:type="dxa"/>
            <w:shd w:val="clear" w:color="auto" w:fill="auto"/>
          </w:tcPr>
          <w:p w:rsidR="00090609" w:rsidRPr="00687070" w:rsidRDefault="00687070" w:rsidP="00090609">
            <w:pPr>
              <w:jc w:val="both"/>
            </w:pPr>
            <w:r w:rsidRPr="00687070">
              <w:t xml:space="preserve">Владеет на пороговом уровне опытом </w:t>
            </w:r>
            <w:r w:rsidRPr="00687070">
              <w:rPr>
                <w:color w:val="000000"/>
              </w:rPr>
              <w:t>подбора диагностического инструментария, адекватного целям исследования; диагностики интеллектуальных, личностных и эмоционально-волевых особенностей, препятствующих нормальному протеканию процесса развития, обучения, воспитания и деятельности; навыками изучения интересов, склонностей, способностей обучающихся</w:t>
            </w:r>
          </w:p>
        </w:tc>
        <w:tc>
          <w:tcPr>
            <w:tcW w:w="1276" w:type="dxa"/>
          </w:tcPr>
          <w:p w:rsidR="00090609" w:rsidRPr="00366BA1" w:rsidRDefault="00090609" w:rsidP="00090609">
            <w:pPr>
              <w:jc w:val="both"/>
              <w:rPr>
                <w:b/>
                <w:bCs/>
              </w:rPr>
            </w:pPr>
            <w:r w:rsidRPr="00366BA1">
              <w:t>3 удовлетвори-тельно</w:t>
            </w:r>
            <w:r w:rsidRPr="00366BA1">
              <w:rPr>
                <w:b/>
                <w:bCs/>
              </w:rPr>
              <w:t>/</w:t>
            </w:r>
          </w:p>
          <w:p w:rsidR="00090609" w:rsidRPr="00366BA1" w:rsidRDefault="00090609" w:rsidP="00090609">
            <w:pPr>
              <w:jc w:val="both"/>
            </w:pPr>
            <w:r w:rsidRPr="00366BA1">
              <w:rPr>
                <w:b/>
                <w:bCs/>
              </w:rPr>
              <w:t>зачтено</w:t>
            </w:r>
          </w:p>
        </w:tc>
      </w:tr>
      <w:tr w:rsidR="00687070" w:rsidRPr="00366BA1" w:rsidTr="00090609">
        <w:tc>
          <w:tcPr>
            <w:tcW w:w="1560" w:type="dxa"/>
            <w:vMerge/>
            <w:shd w:val="clear" w:color="auto" w:fill="auto"/>
          </w:tcPr>
          <w:p w:rsidR="00687070" w:rsidRPr="00366BA1" w:rsidRDefault="00687070" w:rsidP="00090609"/>
        </w:tc>
        <w:tc>
          <w:tcPr>
            <w:tcW w:w="1984" w:type="dxa"/>
            <w:shd w:val="clear" w:color="auto" w:fill="auto"/>
          </w:tcPr>
          <w:p w:rsidR="00687070" w:rsidRPr="00366BA1" w:rsidRDefault="00687070" w:rsidP="00090609">
            <w:pPr>
              <w:jc w:val="both"/>
              <w:rPr>
                <w:bCs/>
              </w:rPr>
            </w:pPr>
            <w:r w:rsidRPr="00366BA1">
              <w:rPr>
                <w:bCs/>
              </w:rPr>
              <w:t>Компетенция не сформирована</w:t>
            </w:r>
          </w:p>
          <w:p w:rsidR="00687070" w:rsidRPr="00366BA1" w:rsidRDefault="00687070" w:rsidP="00090609">
            <w:pPr>
              <w:jc w:val="both"/>
            </w:pPr>
            <w:r w:rsidRPr="00366BA1">
              <w:t>(соответствующий результат обучения не достигнут)</w:t>
            </w:r>
          </w:p>
        </w:tc>
        <w:tc>
          <w:tcPr>
            <w:tcW w:w="1985" w:type="dxa"/>
            <w:shd w:val="clear" w:color="auto" w:fill="auto"/>
          </w:tcPr>
          <w:p w:rsidR="00687070" w:rsidRPr="00687070" w:rsidRDefault="00687070" w:rsidP="001956A1">
            <w:pPr>
              <w:rPr>
                <w:rStyle w:val="markedcontent"/>
                <w:rFonts w:ascii="Arial" w:hAnsi="Arial" w:cs="Arial"/>
              </w:rPr>
            </w:pPr>
            <w:r w:rsidRPr="00687070">
              <w:t xml:space="preserve">Не знает на пороговом уровне </w:t>
            </w:r>
            <w:r w:rsidRPr="00687070">
              <w:rPr>
                <w:color w:val="000000"/>
              </w:rPr>
              <w:t>диагностический инструментарий, адекватный целям исследования;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интересы, склонности, способности обучающихся</w:t>
            </w:r>
            <w:r w:rsidRPr="00687070">
              <w:t>;</w:t>
            </w:r>
          </w:p>
          <w:p w:rsidR="00687070" w:rsidRPr="00687070" w:rsidRDefault="00687070" w:rsidP="001956A1">
            <w:pPr>
              <w:rPr>
                <w:rFonts w:ascii="Arial" w:hAnsi="Arial" w:cs="Arial"/>
              </w:rPr>
            </w:pPr>
          </w:p>
        </w:tc>
        <w:tc>
          <w:tcPr>
            <w:tcW w:w="1842" w:type="dxa"/>
            <w:shd w:val="clear" w:color="auto" w:fill="auto"/>
          </w:tcPr>
          <w:p w:rsidR="00687070" w:rsidRPr="00687070" w:rsidRDefault="00687070" w:rsidP="001956A1">
            <w:r w:rsidRPr="00687070">
              <w:t xml:space="preserve">Не умеет на пороговом уровне  </w:t>
            </w:r>
          </w:p>
          <w:p w:rsidR="00687070" w:rsidRPr="00687070" w:rsidRDefault="00687070" w:rsidP="001956A1">
            <w:pPr>
              <w:rPr>
                <w:rStyle w:val="markedcontent"/>
                <w:rFonts w:ascii="Arial" w:hAnsi="Arial" w:cs="Arial"/>
              </w:rPr>
            </w:pPr>
            <w:r w:rsidRPr="00687070">
              <w:rPr>
                <w:color w:val="000000"/>
              </w:rPr>
              <w:t>подбирать диагностический инструментарий, адекватный целям исследования; диагностировать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изучать интересы, склонности, способности обучающихся</w:t>
            </w:r>
            <w:r w:rsidRPr="00687070">
              <w:t>;</w:t>
            </w:r>
          </w:p>
          <w:p w:rsidR="00687070" w:rsidRPr="00687070" w:rsidRDefault="00687070" w:rsidP="001956A1"/>
        </w:tc>
        <w:tc>
          <w:tcPr>
            <w:tcW w:w="1843" w:type="dxa"/>
            <w:shd w:val="clear" w:color="auto" w:fill="auto"/>
          </w:tcPr>
          <w:p w:rsidR="00687070" w:rsidRPr="00687070" w:rsidRDefault="00687070" w:rsidP="001956A1">
            <w:pPr>
              <w:jc w:val="both"/>
            </w:pPr>
            <w:r w:rsidRPr="00687070">
              <w:t xml:space="preserve">Не владеет на пороговом уровне опытом </w:t>
            </w:r>
            <w:r w:rsidRPr="00687070">
              <w:rPr>
                <w:color w:val="000000"/>
              </w:rPr>
              <w:t>подбора диагностического инструментария, адекватного целям исследования; диагностики интеллектуальных, личностных и эмоционально-волевых особенностей, препятствующих нормальному протеканию процесса развития, обучения, воспитания и деятельности; навыками изучения интересов, склонностей, способностей обучающихся</w:t>
            </w:r>
          </w:p>
        </w:tc>
        <w:tc>
          <w:tcPr>
            <w:tcW w:w="1276" w:type="dxa"/>
          </w:tcPr>
          <w:p w:rsidR="00687070" w:rsidRPr="00366BA1" w:rsidRDefault="00687070" w:rsidP="00090609">
            <w:pPr>
              <w:jc w:val="both"/>
            </w:pPr>
            <w:r w:rsidRPr="00366BA1">
              <w:t>1-2</w:t>
            </w:r>
          </w:p>
          <w:p w:rsidR="00687070" w:rsidRPr="00366BA1" w:rsidRDefault="00687070" w:rsidP="00090609">
            <w:pPr>
              <w:jc w:val="both"/>
              <w:rPr>
                <w:b/>
                <w:bCs/>
              </w:rPr>
            </w:pPr>
            <w:r w:rsidRPr="00366BA1">
              <w:t>неудовлетво-рительно</w:t>
            </w:r>
            <w:r w:rsidRPr="00366BA1">
              <w:rPr>
                <w:b/>
                <w:bCs/>
              </w:rPr>
              <w:t>/</w:t>
            </w:r>
          </w:p>
          <w:p w:rsidR="00687070" w:rsidRPr="00366BA1" w:rsidRDefault="00687070" w:rsidP="00090609">
            <w:pPr>
              <w:jc w:val="both"/>
            </w:pPr>
            <w:r w:rsidRPr="00366BA1">
              <w:rPr>
                <w:b/>
                <w:bCs/>
              </w:rPr>
              <w:t>не зачтено</w:t>
            </w:r>
          </w:p>
        </w:tc>
      </w:tr>
      <w:tr w:rsidR="00687070" w:rsidRPr="00366BA1" w:rsidTr="001956A1">
        <w:tc>
          <w:tcPr>
            <w:tcW w:w="1560" w:type="dxa"/>
            <w:vMerge w:val="restart"/>
            <w:shd w:val="clear" w:color="auto" w:fill="auto"/>
          </w:tcPr>
          <w:p w:rsidR="00687070" w:rsidRPr="00662862" w:rsidRDefault="00687070" w:rsidP="001956A1">
            <w:r w:rsidRPr="00687070">
              <w:t xml:space="preserve">ПК4.3 Владеет умениями планирования и проведения диагностического </w:t>
            </w:r>
            <w:r w:rsidRPr="00687070">
              <w:lastRenderedPageBreak/>
              <w:t>обследования с использованием стандартизированного инструментария, включая обработку и интерпретацию результатов</w:t>
            </w:r>
          </w:p>
        </w:tc>
        <w:tc>
          <w:tcPr>
            <w:tcW w:w="1984" w:type="dxa"/>
            <w:shd w:val="clear" w:color="auto" w:fill="auto"/>
          </w:tcPr>
          <w:p w:rsidR="00687070" w:rsidRPr="00366BA1" w:rsidRDefault="00687070" w:rsidP="001956A1">
            <w:pPr>
              <w:jc w:val="both"/>
            </w:pPr>
            <w:r w:rsidRPr="00366BA1">
              <w:lastRenderedPageBreak/>
              <w:t xml:space="preserve">Повышенный уровень </w:t>
            </w:r>
          </w:p>
          <w:p w:rsidR="00687070" w:rsidRPr="00366BA1" w:rsidRDefault="00687070" w:rsidP="001956A1">
            <w:pPr>
              <w:jc w:val="both"/>
              <w:rPr>
                <w:highlight w:val="yellow"/>
              </w:rPr>
            </w:pPr>
            <w:r w:rsidRPr="00366BA1">
              <w:t>(относительно базового  уровня)</w:t>
            </w:r>
          </w:p>
        </w:tc>
        <w:tc>
          <w:tcPr>
            <w:tcW w:w="1985" w:type="dxa"/>
            <w:shd w:val="clear" w:color="auto" w:fill="auto"/>
          </w:tcPr>
          <w:p w:rsidR="00687070" w:rsidRPr="00687070" w:rsidRDefault="00687070" w:rsidP="00687070">
            <w:pPr>
              <w:rPr>
                <w:rStyle w:val="markedcontent"/>
                <w:rFonts w:ascii="Arial" w:hAnsi="Arial" w:cs="Arial"/>
              </w:rPr>
            </w:pPr>
            <w:r w:rsidRPr="00687070">
              <w:t>Знает в совершенстве как планировать и проводить диагностические обследования с ис</w:t>
            </w:r>
            <w:r w:rsidRPr="00687070">
              <w:lastRenderedPageBreak/>
              <w:t>пользованием стандартизированного инструментария, включая обработку и интерпретацию результатов;</w:t>
            </w:r>
          </w:p>
          <w:p w:rsidR="00687070" w:rsidRPr="00687070" w:rsidRDefault="00687070" w:rsidP="00687070"/>
        </w:tc>
        <w:tc>
          <w:tcPr>
            <w:tcW w:w="1842" w:type="dxa"/>
            <w:shd w:val="clear" w:color="auto" w:fill="auto"/>
          </w:tcPr>
          <w:p w:rsidR="00687070" w:rsidRPr="00687070" w:rsidRDefault="00687070" w:rsidP="00687070">
            <w:r w:rsidRPr="00687070">
              <w:lastRenderedPageBreak/>
              <w:t xml:space="preserve">Умеет качественно  </w:t>
            </w:r>
          </w:p>
          <w:p w:rsidR="00687070" w:rsidRPr="00687070" w:rsidRDefault="00687070" w:rsidP="00687070">
            <w:pPr>
              <w:rPr>
                <w:rStyle w:val="markedcontent"/>
                <w:rFonts w:ascii="Arial" w:hAnsi="Arial" w:cs="Arial"/>
              </w:rPr>
            </w:pPr>
            <w:r w:rsidRPr="00687070">
              <w:t>планировать и проводить диагностические обсле</w:t>
            </w:r>
            <w:r w:rsidRPr="00687070">
              <w:lastRenderedPageBreak/>
              <w:t>дования с использованием стандартизированного инструментария, включая обработку и интерпретацию результатов;</w:t>
            </w:r>
          </w:p>
          <w:p w:rsidR="00687070" w:rsidRPr="00687070" w:rsidRDefault="00687070" w:rsidP="00687070"/>
        </w:tc>
        <w:tc>
          <w:tcPr>
            <w:tcW w:w="1843" w:type="dxa"/>
            <w:shd w:val="clear" w:color="auto" w:fill="auto"/>
          </w:tcPr>
          <w:p w:rsidR="00687070" w:rsidRPr="00687070" w:rsidRDefault="00687070" w:rsidP="001956A1">
            <w:pPr>
              <w:jc w:val="both"/>
            </w:pPr>
            <w:r w:rsidRPr="00687070">
              <w:lastRenderedPageBreak/>
              <w:t>Владеет на повышенном уровне умениями планирования и проведения диагности</w:t>
            </w:r>
            <w:r w:rsidRPr="00687070">
              <w:lastRenderedPageBreak/>
              <w:t>ческого обследования с использованием стандартизированного инструментария, включая обработку и интерпретацию результатов</w:t>
            </w:r>
          </w:p>
        </w:tc>
        <w:tc>
          <w:tcPr>
            <w:tcW w:w="1276" w:type="dxa"/>
          </w:tcPr>
          <w:p w:rsidR="00687070" w:rsidRPr="00366BA1" w:rsidRDefault="00687070" w:rsidP="001956A1">
            <w:pPr>
              <w:jc w:val="both"/>
            </w:pPr>
            <w:r w:rsidRPr="00366BA1">
              <w:lastRenderedPageBreak/>
              <w:t>5</w:t>
            </w:r>
          </w:p>
          <w:p w:rsidR="00687070" w:rsidRPr="00366BA1" w:rsidRDefault="00687070" w:rsidP="001956A1">
            <w:pPr>
              <w:jc w:val="both"/>
              <w:rPr>
                <w:b/>
                <w:bCs/>
              </w:rPr>
            </w:pPr>
            <w:r w:rsidRPr="00366BA1">
              <w:t>отлично</w:t>
            </w:r>
            <w:r w:rsidRPr="00366BA1">
              <w:rPr>
                <w:b/>
                <w:bCs/>
              </w:rPr>
              <w:t>/</w:t>
            </w:r>
          </w:p>
          <w:p w:rsidR="00687070" w:rsidRPr="00366BA1" w:rsidRDefault="00687070" w:rsidP="001956A1">
            <w:pPr>
              <w:jc w:val="both"/>
            </w:pPr>
            <w:r w:rsidRPr="00366BA1">
              <w:rPr>
                <w:b/>
                <w:bCs/>
              </w:rPr>
              <w:t>зачтено</w:t>
            </w:r>
          </w:p>
        </w:tc>
      </w:tr>
      <w:tr w:rsidR="00687070" w:rsidRPr="00366BA1" w:rsidTr="001956A1">
        <w:tc>
          <w:tcPr>
            <w:tcW w:w="1560" w:type="dxa"/>
            <w:vMerge/>
            <w:shd w:val="clear" w:color="auto" w:fill="auto"/>
          </w:tcPr>
          <w:p w:rsidR="00687070" w:rsidRPr="00366BA1" w:rsidRDefault="00687070" w:rsidP="001956A1"/>
        </w:tc>
        <w:tc>
          <w:tcPr>
            <w:tcW w:w="1984" w:type="dxa"/>
            <w:shd w:val="clear" w:color="auto" w:fill="auto"/>
          </w:tcPr>
          <w:p w:rsidR="00687070" w:rsidRPr="00366BA1" w:rsidRDefault="00687070" w:rsidP="001956A1">
            <w:pPr>
              <w:jc w:val="both"/>
            </w:pPr>
            <w:r w:rsidRPr="00366BA1">
              <w:t>Базовый уровень (относительно порогового уровня)</w:t>
            </w:r>
          </w:p>
        </w:tc>
        <w:tc>
          <w:tcPr>
            <w:tcW w:w="1985" w:type="dxa"/>
            <w:shd w:val="clear" w:color="auto" w:fill="auto"/>
          </w:tcPr>
          <w:p w:rsidR="00687070" w:rsidRPr="00687070" w:rsidRDefault="00687070" w:rsidP="00687070">
            <w:pPr>
              <w:rPr>
                <w:rStyle w:val="markedcontent"/>
                <w:rFonts w:ascii="Arial" w:hAnsi="Arial" w:cs="Arial"/>
              </w:rPr>
            </w:pPr>
            <w:r w:rsidRPr="00687070">
              <w:t>Знает на базовом уровне как 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687070" w:rsidRPr="00687070" w:rsidRDefault="00687070" w:rsidP="00687070"/>
        </w:tc>
        <w:tc>
          <w:tcPr>
            <w:tcW w:w="1842" w:type="dxa"/>
            <w:shd w:val="clear" w:color="auto" w:fill="auto"/>
          </w:tcPr>
          <w:p w:rsidR="00687070" w:rsidRPr="00687070" w:rsidRDefault="00687070" w:rsidP="00687070">
            <w:r w:rsidRPr="00687070">
              <w:t xml:space="preserve">Умеет на базовом уровне  </w:t>
            </w:r>
          </w:p>
          <w:p w:rsidR="00687070" w:rsidRPr="00687070" w:rsidRDefault="00687070" w:rsidP="00687070">
            <w:pPr>
              <w:rPr>
                <w:rStyle w:val="markedcontent"/>
                <w:rFonts w:ascii="Arial" w:hAnsi="Arial" w:cs="Arial"/>
              </w:rPr>
            </w:pPr>
            <w:r w:rsidRPr="00687070">
              <w:t>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687070" w:rsidRPr="00687070" w:rsidRDefault="00687070" w:rsidP="00687070"/>
        </w:tc>
        <w:tc>
          <w:tcPr>
            <w:tcW w:w="1843" w:type="dxa"/>
            <w:shd w:val="clear" w:color="auto" w:fill="auto"/>
          </w:tcPr>
          <w:p w:rsidR="00687070" w:rsidRPr="00687070" w:rsidRDefault="00687070" w:rsidP="001956A1">
            <w:pPr>
              <w:jc w:val="both"/>
            </w:pPr>
            <w:r w:rsidRPr="00687070">
              <w:t>Владеет на базовом уровне умениями планирования и проведения диагностического обследования с использованием стандартизированного инструментария, включая обработку и интерпретацию результатов</w:t>
            </w:r>
          </w:p>
        </w:tc>
        <w:tc>
          <w:tcPr>
            <w:tcW w:w="1276" w:type="dxa"/>
          </w:tcPr>
          <w:p w:rsidR="00687070" w:rsidRPr="00366BA1" w:rsidRDefault="00687070" w:rsidP="001956A1">
            <w:pPr>
              <w:jc w:val="both"/>
            </w:pPr>
            <w:r w:rsidRPr="00366BA1">
              <w:t>4</w:t>
            </w:r>
          </w:p>
          <w:p w:rsidR="00687070" w:rsidRPr="00366BA1" w:rsidRDefault="00687070" w:rsidP="001956A1">
            <w:pPr>
              <w:jc w:val="both"/>
              <w:rPr>
                <w:b/>
                <w:bCs/>
              </w:rPr>
            </w:pPr>
            <w:r w:rsidRPr="00366BA1">
              <w:t>хорошо</w:t>
            </w:r>
            <w:r w:rsidRPr="00366BA1">
              <w:rPr>
                <w:b/>
                <w:bCs/>
              </w:rPr>
              <w:t>/</w:t>
            </w:r>
          </w:p>
          <w:p w:rsidR="00687070" w:rsidRPr="00366BA1" w:rsidRDefault="00687070" w:rsidP="001956A1">
            <w:pPr>
              <w:jc w:val="both"/>
            </w:pPr>
            <w:r w:rsidRPr="00366BA1">
              <w:rPr>
                <w:b/>
                <w:bCs/>
              </w:rPr>
              <w:t>зачтено</w:t>
            </w:r>
          </w:p>
        </w:tc>
      </w:tr>
      <w:tr w:rsidR="00687070" w:rsidRPr="00366BA1" w:rsidTr="001956A1">
        <w:tc>
          <w:tcPr>
            <w:tcW w:w="1560" w:type="dxa"/>
            <w:vMerge/>
            <w:shd w:val="clear" w:color="auto" w:fill="auto"/>
          </w:tcPr>
          <w:p w:rsidR="00687070" w:rsidRPr="00366BA1" w:rsidRDefault="00687070" w:rsidP="001956A1"/>
        </w:tc>
        <w:tc>
          <w:tcPr>
            <w:tcW w:w="1984" w:type="dxa"/>
            <w:shd w:val="clear" w:color="auto" w:fill="auto"/>
          </w:tcPr>
          <w:p w:rsidR="00687070" w:rsidRPr="00366BA1" w:rsidRDefault="00687070" w:rsidP="001956A1">
            <w:pPr>
              <w:jc w:val="both"/>
            </w:pPr>
            <w:r w:rsidRPr="00366BA1">
              <w:t>Пороговый уровень (обязатель</w:t>
            </w:r>
            <w:r>
              <w:t>ный для всех студентов</w:t>
            </w:r>
            <w:r w:rsidRPr="00366BA1">
              <w:t>)</w:t>
            </w:r>
          </w:p>
        </w:tc>
        <w:tc>
          <w:tcPr>
            <w:tcW w:w="1985" w:type="dxa"/>
            <w:shd w:val="clear" w:color="auto" w:fill="auto"/>
          </w:tcPr>
          <w:p w:rsidR="00687070" w:rsidRPr="00687070" w:rsidRDefault="00687070" w:rsidP="00687070">
            <w:pPr>
              <w:rPr>
                <w:rStyle w:val="markedcontent"/>
                <w:rFonts w:ascii="Arial" w:hAnsi="Arial" w:cs="Arial"/>
              </w:rPr>
            </w:pPr>
            <w:r w:rsidRPr="00687070">
              <w:t>Знает на пороговом уровне как 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687070" w:rsidRPr="00687070" w:rsidRDefault="00687070" w:rsidP="00687070">
            <w:pPr>
              <w:rPr>
                <w:rFonts w:ascii="Arial" w:hAnsi="Arial" w:cs="Arial"/>
              </w:rPr>
            </w:pPr>
          </w:p>
        </w:tc>
        <w:tc>
          <w:tcPr>
            <w:tcW w:w="1842" w:type="dxa"/>
            <w:shd w:val="clear" w:color="auto" w:fill="auto"/>
          </w:tcPr>
          <w:p w:rsidR="00687070" w:rsidRPr="00687070" w:rsidRDefault="00687070" w:rsidP="00687070">
            <w:r w:rsidRPr="00687070">
              <w:t xml:space="preserve">Умеет на пороговом уровне  </w:t>
            </w:r>
          </w:p>
          <w:p w:rsidR="00687070" w:rsidRPr="00687070" w:rsidRDefault="00687070" w:rsidP="00687070">
            <w:pPr>
              <w:rPr>
                <w:rStyle w:val="markedcontent"/>
                <w:rFonts w:ascii="Arial" w:hAnsi="Arial" w:cs="Arial"/>
              </w:rPr>
            </w:pPr>
            <w:r w:rsidRPr="00687070">
              <w:t>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687070" w:rsidRPr="00687070" w:rsidRDefault="00687070" w:rsidP="00687070"/>
        </w:tc>
        <w:tc>
          <w:tcPr>
            <w:tcW w:w="1843" w:type="dxa"/>
            <w:shd w:val="clear" w:color="auto" w:fill="auto"/>
          </w:tcPr>
          <w:p w:rsidR="00687070" w:rsidRPr="00687070" w:rsidRDefault="00687070" w:rsidP="001956A1">
            <w:pPr>
              <w:jc w:val="both"/>
            </w:pPr>
            <w:r w:rsidRPr="00687070">
              <w:t>Владеет на пороговом уровне умениями планирования и проведения диагностического обследования с использованием стандартизированного инструментария, включая обработку и интерпретацию результатов</w:t>
            </w:r>
          </w:p>
        </w:tc>
        <w:tc>
          <w:tcPr>
            <w:tcW w:w="1276" w:type="dxa"/>
          </w:tcPr>
          <w:p w:rsidR="00687070" w:rsidRPr="00366BA1" w:rsidRDefault="00687070" w:rsidP="001956A1">
            <w:pPr>
              <w:jc w:val="both"/>
              <w:rPr>
                <w:b/>
                <w:bCs/>
              </w:rPr>
            </w:pPr>
            <w:r w:rsidRPr="00366BA1">
              <w:t>3 удовлетвори-тельно</w:t>
            </w:r>
            <w:r w:rsidRPr="00366BA1">
              <w:rPr>
                <w:b/>
                <w:bCs/>
              </w:rPr>
              <w:t>/</w:t>
            </w:r>
          </w:p>
          <w:p w:rsidR="00687070" w:rsidRPr="00366BA1" w:rsidRDefault="00687070" w:rsidP="001956A1">
            <w:pPr>
              <w:jc w:val="both"/>
            </w:pPr>
            <w:r w:rsidRPr="00366BA1">
              <w:rPr>
                <w:b/>
                <w:bCs/>
              </w:rPr>
              <w:t>зачтено</w:t>
            </w:r>
          </w:p>
        </w:tc>
      </w:tr>
      <w:tr w:rsidR="00687070" w:rsidRPr="00366BA1" w:rsidTr="001956A1">
        <w:tc>
          <w:tcPr>
            <w:tcW w:w="1560" w:type="dxa"/>
            <w:vMerge/>
            <w:shd w:val="clear" w:color="auto" w:fill="auto"/>
          </w:tcPr>
          <w:p w:rsidR="00687070" w:rsidRPr="00366BA1" w:rsidRDefault="00687070" w:rsidP="001956A1"/>
        </w:tc>
        <w:tc>
          <w:tcPr>
            <w:tcW w:w="1984" w:type="dxa"/>
            <w:shd w:val="clear" w:color="auto" w:fill="auto"/>
          </w:tcPr>
          <w:p w:rsidR="00687070" w:rsidRPr="00366BA1" w:rsidRDefault="00687070" w:rsidP="001956A1">
            <w:pPr>
              <w:jc w:val="both"/>
              <w:rPr>
                <w:bCs/>
              </w:rPr>
            </w:pPr>
            <w:r w:rsidRPr="00366BA1">
              <w:rPr>
                <w:bCs/>
              </w:rPr>
              <w:t>Компетенция не сформирована</w:t>
            </w:r>
          </w:p>
          <w:p w:rsidR="00687070" w:rsidRPr="00366BA1" w:rsidRDefault="00687070" w:rsidP="001956A1">
            <w:pPr>
              <w:jc w:val="both"/>
            </w:pPr>
            <w:r w:rsidRPr="00366BA1">
              <w:t>(соответствующий результат обучения не достигнут)</w:t>
            </w:r>
          </w:p>
        </w:tc>
        <w:tc>
          <w:tcPr>
            <w:tcW w:w="1985" w:type="dxa"/>
            <w:shd w:val="clear" w:color="auto" w:fill="auto"/>
          </w:tcPr>
          <w:p w:rsidR="00687070" w:rsidRPr="00687070" w:rsidRDefault="00687070" w:rsidP="001956A1">
            <w:pPr>
              <w:rPr>
                <w:rStyle w:val="markedcontent"/>
                <w:rFonts w:ascii="Arial" w:hAnsi="Arial" w:cs="Arial"/>
              </w:rPr>
            </w:pPr>
            <w:r w:rsidRPr="00687070">
              <w:t>Не знает на пороговом уровне как 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687070" w:rsidRPr="00687070" w:rsidRDefault="00687070" w:rsidP="001956A1">
            <w:pPr>
              <w:rPr>
                <w:rFonts w:ascii="Arial" w:hAnsi="Arial" w:cs="Arial"/>
              </w:rPr>
            </w:pPr>
          </w:p>
        </w:tc>
        <w:tc>
          <w:tcPr>
            <w:tcW w:w="1842" w:type="dxa"/>
            <w:shd w:val="clear" w:color="auto" w:fill="auto"/>
          </w:tcPr>
          <w:p w:rsidR="00687070" w:rsidRPr="00687070" w:rsidRDefault="00687070" w:rsidP="001956A1">
            <w:r w:rsidRPr="00687070">
              <w:t xml:space="preserve">Не умеет на пороговом уровне  </w:t>
            </w:r>
          </w:p>
          <w:p w:rsidR="00687070" w:rsidRPr="00687070" w:rsidRDefault="00687070" w:rsidP="001956A1">
            <w:pPr>
              <w:rPr>
                <w:rStyle w:val="markedcontent"/>
                <w:rFonts w:ascii="Arial" w:hAnsi="Arial" w:cs="Arial"/>
              </w:rPr>
            </w:pPr>
            <w:r w:rsidRPr="00687070">
              <w:t>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687070" w:rsidRPr="00687070" w:rsidRDefault="00687070" w:rsidP="001956A1"/>
        </w:tc>
        <w:tc>
          <w:tcPr>
            <w:tcW w:w="1843" w:type="dxa"/>
            <w:shd w:val="clear" w:color="auto" w:fill="auto"/>
          </w:tcPr>
          <w:p w:rsidR="00687070" w:rsidRPr="00687070" w:rsidRDefault="00687070" w:rsidP="001956A1">
            <w:pPr>
              <w:jc w:val="both"/>
            </w:pPr>
            <w:r w:rsidRPr="00687070">
              <w:t>Не владеет на пороговом уровне умениями планирования и проведения диагностического обследования с использованием стандартизированного инструментария, включая обработку и интерпретацию результатов</w:t>
            </w:r>
          </w:p>
        </w:tc>
        <w:tc>
          <w:tcPr>
            <w:tcW w:w="1276" w:type="dxa"/>
          </w:tcPr>
          <w:p w:rsidR="00687070" w:rsidRPr="00366BA1" w:rsidRDefault="00687070" w:rsidP="001956A1">
            <w:pPr>
              <w:jc w:val="both"/>
            </w:pPr>
            <w:r w:rsidRPr="00366BA1">
              <w:t>1-2</w:t>
            </w:r>
          </w:p>
          <w:p w:rsidR="00687070" w:rsidRPr="00366BA1" w:rsidRDefault="00687070" w:rsidP="001956A1">
            <w:pPr>
              <w:jc w:val="both"/>
              <w:rPr>
                <w:b/>
                <w:bCs/>
              </w:rPr>
            </w:pPr>
            <w:r w:rsidRPr="00366BA1">
              <w:t>неудовлетво-рительно</w:t>
            </w:r>
            <w:r w:rsidRPr="00366BA1">
              <w:rPr>
                <w:b/>
                <w:bCs/>
              </w:rPr>
              <w:t>/</w:t>
            </w:r>
          </w:p>
          <w:p w:rsidR="00687070" w:rsidRPr="00366BA1" w:rsidRDefault="00687070" w:rsidP="001956A1">
            <w:pPr>
              <w:jc w:val="both"/>
            </w:pPr>
            <w:r w:rsidRPr="00366BA1">
              <w:rPr>
                <w:b/>
                <w:bCs/>
              </w:rPr>
              <w:t>не зачтено</w:t>
            </w:r>
          </w:p>
        </w:tc>
      </w:tr>
    </w:tbl>
    <w:p w:rsidR="00687070" w:rsidRPr="00532166" w:rsidRDefault="00687070" w:rsidP="00226237">
      <w:pPr>
        <w:spacing w:line="23" w:lineRule="atLeast"/>
        <w:ind w:firstLine="284"/>
        <w:jc w:val="both"/>
        <w:rPr>
          <w:i/>
        </w:rPr>
      </w:pPr>
    </w:p>
    <w:p w:rsidR="00201D26" w:rsidRDefault="00201D26" w:rsidP="00201D26">
      <w:pPr>
        <w:pStyle w:val="af"/>
        <w:spacing w:line="23" w:lineRule="atLeast"/>
        <w:ind w:left="360"/>
        <w:jc w:val="center"/>
        <w:rPr>
          <w:b/>
          <w:bCs/>
        </w:rPr>
      </w:pPr>
      <w:r w:rsidRPr="00BF015B">
        <w:rPr>
          <w:b/>
          <w:bCs/>
        </w:rPr>
        <w:t>2.</w:t>
      </w:r>
      <w:r w:rsidR="00DD46C3">
        <w:rPr>
          <w:b/>
          <w:bCs/>
        </w:rPr>
        <w:t xml:space="preserve"> </w:t>
      </w:r>
      <w:r w:rsidRPr="00BF015B">
        <w:rPr>
          <w:b/>
          <w:bCs/>
        </w:rPr>
        <w:t>Структура фонда оценочных средств для текущей и промежуточной аттестации по учебной (производственной) практике</w:t>
      </w:r>
    </w:p>
    <w:p w:rsidR="00201D26" w:rsidRDefault="00201D26" w:rsidP="00201D26">
      <w:pPr>
        <w:pStyle w:val="af"/>
        <w:spacing w:line="23" w:lineRule="atLeast"/>
        <w:ind w:left="360"/>
        <w:jc w:val="center"/>
        <w:rPr>
          <w:b/>
          <w:bCs/>
        </w:rPr>
      </w:pPr>
    </w:p>
    <w:p w:rsidR="00DD46C3" w:rsidRPr="00BF015B" w:rsidRDefault="00DD46C3" w:rsidP="00201D26">
      <w:pPr>
        <w:pStyle w:val="af"/>
        <w:spacing w:line="23" w:lineRule="atLeast"/>
        <w:ind w:left="360"/>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11"/>
        <w:gridCol w:w="2634"/>
        <w:gridCol w:w="2976"/>
      </w:tblGrid>
      <w:tr w:rsidR="00C3308A" w:rsidTr="00C3308A">
        <w:tc>
          <w:tcPr>
            <w:tcW w:w="2093" w:type="dxa"/>
            <w:tcBorders>
              <w:top w:val="single" w:sz="4" w:space="0" w:color="auto"/>
              <w:left w:val="single" w:sz="4" w:space="0" w:color="auto"/>
              <w:bottom w:val="single" w:sz="4" w:space="0" w:color="auto"/>
              <w:right w:val="single" w:sz="4" w:space="0" w:color="auto"/>
            </w:tcBorders>
            <w:hideMark/>
          </w:tcPr>
          <w:p w:rsidR="00C3308A" w:rsidRDefault="00C3308A" w:rsidP="00C3308A">
            <w:pPr>
              <w:spacing w:line="23" w:lineRule="atLeast"/>
              <w:rPr>
                <w:b/>
                <w:bCs/>
              </w:rPr>
            </w:pPr>
            <w:r>
              <w:t>Контролируемые этапы</w:t>
            </w:r>
            <w:r>
              <w:rPr>
                <w:vertAlign w:val="superscript"/>
              </w:rPr>
              <w:t>*</w:t>
            </w:r>
          </w:p>
        </w:tc>
        <w:tc>
          <w:tcPr>
            <w:tcW w:w="2611" w:type="dxa"/>
            <w:tcBorders>
              <w:top w:val="single" w:sz="4" w:space="0" w:color="auto"/>
              <w:left w:val="single" w:sz="4" w:space="0" w:color="auto"/>
              <w:bottom w:val="single" w:sz="4" w:space="0" w:color="auto"/>
              <w:right w:val="single" w:sz="4" w:space="0" w:color="auto"/>
            </w:tcBorders>
          </w:tcPr>
          <w:p w:rsidR="00C3308A" w:rsidRDefault="00C3308A" w:rsidP="00C3308A">
            <w:pPr>
              <w:spacing w:line="23" w:lineRule="atLeast"/>
              <w:jc w:val="center"/>
              <w:rPr>
                <w:b/>
                <w:bCs/>
              </w:rPr>
            </w:pPr>
            <w:r>
              <w:t xml:space="preserve">Формируемые компетенции </w:t>
            </w:r>
          </w:p>
          <w:p w:rsidR="00C3308A" w:rsidRDefault="00C3308A" w:rsidP="00C3308A">
            <w:pPr>
              <w:spacing w:line="23" w:lineRule="atLeast"/>
              <w:jc w:val="center"/>
              <w:rPr>
                <w:b/>
                <w:bCs/>
              </w:rPr>
            </w:pPr>
          </w:p>
        </w:tc>
        <w:tc>
          <w:tcPr>
            <w:tcW w:w="2634" w:type="dxa"/>
            <w:tcBorders>
              <w:top w:val="single" w:sz="4" w:space="0" w:color="auto"/>
              <w:left w:val="single" w:sz="4" w:space="0" w:color="auto"/>
              <w:bottom w:val="single" w:sz="4" w:space="0" w:color="auto"/>
              <w:right w:val="single" w:sz="4" w:space="0" w:color="auto"/>
            </w:tcBorders>
            <w:hideMark/>
          </w:tcPr>
          <w:p w:rsidR="00C3308A" w:rsidRDefault="00C3308A" w:rsidP="00C3308A">
            <w:pPr>
              <w:spacing w:line="23" w:lineRule="atLeast"/>
              <w:jc w:val="center"/>
              <w:rPr>
                <w:b/>
                <w:bCs/>
              </w:rPr>
            </w:pPr>
            <w:r>
              <w:t>Оценочные средства</w:t>
            </w:r>
            <w:r>
              <w:rPr>
                <w:b/>
                <w:bCs/>
              </w:rPr>
              <w:t xml:space="preserve"> </w:t>
            </w:r>
          </w:p>
        </w:tc>
        <w:tc>
          <w:tcPr>
            <w:tcW w:w="2976" w:type="dxa"/>
            <w:tcBorders>
              <w:top w:val="single" w:sz="4" w:space="0" w:color="auto"/>
              <w:left w:val="single" w:sz="4" w:space="0" w:color="auto"/>
              <w:bottom w:val="single" w:sz="4" w:space="0" w:color="auto"/>
              <w:right w:val="single" w:sz="4" w:space="0" w:color="auto"/>
            </w:tcBorders>
            <w:hideMark/>
          </w:tcPr>
          <w:p w:rsidR="00C3308A" w:rsidRDefault="00C3308A" w:rsidP="00C3308A">
            <w:pPr>
              <w:spacing w:line="23" w:lineRule="atLeast"/>
              <w:rPr>
                <w:b/>
                <w:bCs/>
              </w:rPr>
            </w:pPr>
            <w:r>
              <w:t xml:space="preserve">Методические материалы, характеризующие процедуры оценивания </w:t>
            </w:r>
            <w:r>
              <w:rPr>
                <w:vertAlign w:val="superscript"/>
              </w:rPr>
              <w:t>**</w:t>
            </w:r>
          </w:p>
        </w:tc>
      </w:tr>
      <w:tr w:rsidR="00C3308A" w:rsidTr="00C3308A">
        <w:tc>
          <w:tcPr>
            <w:tcW w:w="2093" w:type="dxa"/>
            <w:tcBorders>
              <w:top w:val="single" w:sz="4" w:space="0" w:color="auto"/>
              <w:left w:val="single" w:sz="4" w:space="0" w:color="auto"/>
              <w:bottom w:val="single" w:sz="4" w:space="0" w:color="auto"/>
              <w:right w:val="single" w:sz="4" w:space="0" w:color="auto"/>
            </w:tcBorders>
            <w:hideMark/>
          </w:tcPr>
          <w:p w:rsidR="00C3308A" w:rsidRDefault="00C3308A" w:rsidP="00C3308A">
            <w:pPr>
              <w:spacing w:line="23" w:lineRule="atLeast"/>
              <w:rPr>
                <w:bCs/>
              </w:rPr>
            </w:pPr>
            <w:r>
              <w:rPr>
                <w:bCs/>
              </w:rPr>
              <w:t>Подготовительный</w:t>
            </w:r>
          </w:p>
        </w:tc>
        <w:tc>
          <w:tcPr>
            <w:tcW w:w="2611" w:type="dxa"/>
            <w:tcBorders>
              <w:top w:val="single" w:sz="4" w:space="0" w:color="auto"/>
              <w:left w:val="single" w:sz="4" w:space="0" w:color="auto"/>
              <w:bottom w:val="single" w:sz="4" w:space="0" w:color="auto"/>
              <w:right w:val="single" w:sz="4" w:space="0" w:color="auto"/>
            </w:tcBorders>
            <w:hideMark/>
          </w:tcPr>
          <w:p w:rsidR="00C3308A" w:rsidRDefault="006B17DD" w:rsidP="00C3308A">
            <w:pPr>
              <w:spacing w:line="23" w:lineRule="atLeast"/>
              <w:rPr>
                <w:bCs/>
              </w:rPr>
            </w:pPr>
            <w:r>
              <w:rPr>
                <w:bCs/>
              </w:rPr>
              <w:t>ОПК-4,ОПК-8,ПК-3,ПК-</w:t>
            </w:r>
            <w:r w:rsidR="001E0DCA" w:rsidRPr="001E0DCA">
              <w:rPr>
                <w:bCs/>
              </w:rPr>
              <w:t>4</w:t>
            </w:r>
          </w:p>
        </w:tc>
        <w:tc>
          <w:tcPr>
            <w:tcW w:w="2634" w:type="dxa"/>
            <w:tcBorders>
              <w:top w:val="single" w:sz="4" w:space="0" w:color="auto"/>
              <w:left w:val="single" w:sz="4" w:space="0" w:color="auto"/>
              <w:bottom w:val="single" w:sz="4" w:space="0" w:color="auto"/>
              <w:right w:val="single" w:sz="4" w:space="0" w:color="auto"/>
            </w:tcBorders>
            <w:hideMark/>
          </w:tcPr>
          <w:p w:rsidR="00C3308A" w:rsidRDefault="00C3308A" w:rsidP="00C3308A">
            <w:pPr>
              <w:spacing w:line="23" w:lineRule="atLeast"/>
              <w:rPr>
                <w:bCs/>
                <w:i/>
              </w:rPr>
            </w:pPr>
            <w:r>
              <w:rPr>
                <w:bCs/>
                <w:i/>
              </w:rPr>
              <w:t xml:space="preserve">Инструктаж </w:t>
            </w:r>
          </w:p>
        </w:tc>
        <w:tc>
          <w:tcPr>
            <w:tcW w:w="2976" w:type="dxa"/>
            <w:tcBorders>
              <w:top w:val="single" w:sz="4" w:space="0" w:color="auto"/>
              <w:left w:val="single" w:sz="4" w:space="0" w:color="auto"/>
              <w:bottom w:val="single" w:sz="4" w:space="0" w:color="auto"/>
              <w:right w:val="single" w:sz="4" w:space="0" w:color="auto"/>
            </w:tcBorders>
            <w:hideMark/>
          </w:tcPr>
          <w:p w:rsidR="00C3308A" w:rsidRDefault="00C3308A" w:rsidP="00C3308A">
            <w:pPr>
              <w:spacing w:line="23" w:lineRule="atLeast"/>
              <w:rPr>
                <w:i/>
                <w:lang w:bidi="mr-IN"/>
              </w:rPr>
            </w:pPr>
            <w:r>
              <w:rPr>
                <w:i/>
                <w:lang w:bidi="mr-IN"/>
              </w:rPr>
              <w:t xml:space="preserve">Инструкции по технике безопасности </w:t>
            </w:r>
          </w:p>
        </w:tc>
      </w:tr>
      <w:tr w:rsidR="00C3308A" w:rsidTr="00C3308A">
        <w:tc>
          <w:tcPr>
            <w:tcW w:w="2093" w:type="dxa"/>
            <w:tcBorders>
              <w:top w:val="single" w:sz="4" w:space="0" w:color="auto"/>
              <w:left w:val="single" w:sz="4" w:space="0" w:color="auto"/>
              <w:bottom w:val="single" w:sz="4" w:space="0" w:color="auto"/>
              <w:right w:val="single" w:sz="4" w:space="0" w:color="auto"/>
            </w:tcBorders>
            <w:hideMark/>
          </w:tcPr>
          <w:p w:rsidR="00C3308A" w:rsidRDefault="00C3308A" w:rsidP="00C3308A">
            <w:pPr>
              <w:spacing w:line="23" w:lineRule="atLeast"/>
              <w:rPr>
                <w:bCs/>
              </w:rPr>
            </w:pPr>
            <w:r>
              <w:rPr>
                <w:bCs/>
              </w:rPr>
              <w:t>Ознакомительный</w:t>
            </w:r>
          </w:p>
        </w:tc>
        <w:tc>
          <w:tcPr>
            <w:tcW w:w="2611" w:type="dxa"/>
            <w:tcBorders>
              <w:top w:val="single" w:sz="4" w:space="0" w:color="auto"/>
              <w:left w:val="single" w:sz="4" w:space="0" w:color="auto"/>
              <w:bottom w:val="single" w:sz="4" w:space="0" w:color="auto"/>
              <w:right w:val="single" w:sz="4" w:space="0" w:color="auto"/>
            </w:tcBorders>
            <w:hideMark/>
          </w:tcPr>
          <w:p w:rsidR="00C3308A" w:rsidRDefault="006B17DD" w:rsidP="00C3308A">
            <w:pPr>
              <w:spacing w:line="23" w:lineRule="atLeast"/>
              <w:rPr>
                <w:bCs/>
              </w:rPr>
            </w:pPr>
            <w:r>
              <w:rPr>
                <w:bCs/>
              </w:rPr>
              <w:t>ОПК-4,ОПК-8,ПК-3,ПК-</w:t>
            </w:r>
            <w:r w:rsidR="001E0DCA" w:rsidRPr="001E0DCA">
              <w:rPr>
                <w:bCs/>
              </w:rPr>
              <w:t>4</w:t>
            </w:r>
          </w:p>
        </w:tc>
        <w:tc>
          <w:tcPr>
            <w:tcW w:w="2634" w:type="dxa"/>
            <w:tcBorders>
              <w:top w:val="single" w:sz="4" w:space="0" w:color="auto"/>
              <w:left w:val="single" w:sz="4" w:space="0" w:color="auto"/>
              <w:bottom w:val="single" w:sz="4" w:space="0" w:color="auto"/>
              <w:right w:val="single" w:sz="4" w:space="0" w:color="auto"/>
            </w:tcBorders>
            <w:hideMark/>
          </w:tcPr>
          <w:p w:rsidR="00C3308A" w:rsidRDefault="00C3308A" w:rsidP="00C3308A">
            <w:pPr>
              <w:spacing w:line="23" w:lineRule="atLeast"/>
              <w:rPr>
                <w:bCs/>
                <w:i/>
              </w:rPr>
            </w:pPr>
            <w:r>
              <w:rPr>
                <w:i/>
              </w:rPr>
              <w:t>Собеседование</w:t>
            </w:r>
          </w:p>
        </w:tc>
        <w:tc>
          <w:tcPr>
            <w:tcW w:w="2976" w:type="dxa"/>
            <w:tcBorders>
              <w:top w:val="single" w:sz="4" w:space="0" w:color="auto"/>
              <w:left w:val="single" w:sz="4" w:space="0" w:color="auto"/>
              <w:bottom w:val="single" w:sz="4" w:space="0" w:color="auto"/>
              <w:right w:val="single" w:sz="4" w:space="0" w:color="auto"/>
            </w:tcBorders>
            <w:hideMark/>
          </w:tcPr>
          <w:p w:rsidR="00C3308A" w:rsidRDefault="00C3308A" w:rsidP="00C3308A">
            <w:pPr>
              <w:spacing w:line="23" w:lineRule="atLeast"/>
              <w:rPr>
                <w:bCs/>
                <w:i/>
              </w:rPr>
            </w:pPr>
            <w:r>
              <w:rPr>
                <w:i/>
              </w:rPr>
              <w:t>Вопросы по заданиям практики</w:t>
            </w:r>
          </w:p>
        </w:tc>
      </w:tr>
      <w:tr w:rsidR="00C3308A" w:rsidTr="00C3308A">
        <w:tc>
          <w:tcPr>
            <w:tcW w:w="2093" w:type="dxa"/>
            <w:tcBorders>
              <w:top w:val="single" w:sz="4" w:space="0" w:color="auto"/>
              <w:left w:val="single" w:sz="4" w:space="0" w:color="auto"/>
              <w:bottom w:val="single" w:sz="4" w:space="0" w:color="auto"/>
              <w:right w:val="single" w:sz="4" w:space="0" w:color="auto"/>
            </w:tcBorders>
            <w:hideMark/>
          </w:tcPr>
          <w:p w:rsidR="00C3308A" w:rsidRDefault="00C3308A" w:rsidP="00C3308A">
            <w:pPr>
              <w:spacing w:line="23" w:lineRule="atLeast"/>
              <w:rPr>
                <w:bCs/>
              </w:rPr>
            </w:pPr>
            <w:r>
              <w:rPr>
                <w:bCs/>
              </w:rPr>
              <w:t>Основной</w:t>
            </w:r>
          </w:p>
        </w:tc>
        <w:tc>
          <w:tcPr>
            <w:tcW w:w="2611" w:type="dxa"/>
            <w:tcBorders>
              <w:top w:val="single" w:sz="4" w:space="0" w:color="auto"/>
              <w:left w:val="single" w:sz="4" w:space="0" w:color="auto"/>
              <w:bottom w:val="single" w:sz="4" w:space="0" w:color="auto"/>
              <w:right w:val="single" w:sz="4" w:space="0" w:color="auto"/>
            </w:tcBorders>
            <w:hideMark/>
          </w:tcPr>
          <w:p w:rsidR="00C3308A" w:rsidRDefault="006B17DD" w:rsidP="00C3308A">
            <w:pPr>
              <w:spacing w:line="23" w:lineRule="atLeast"/>
              <w:rPr>
                <w:b/>
                <w:bCs/>
              </w:rPr>
            </w:pPr>
            <w:r>
              <w:rPr>
                <w:bCs/>
              </w:rPr>
              <w:t>ОПК-4,ОПК-8,ПК-3,ПК-</w:t>
            </w:r>
            <w:r w:rsidR="001E0DCA" w:rsidRPr="001E0DCA">
              <w:rPr>
                <w:bCs/>
              </w:rPr>
              <w:t>4</w:t>
            </w:r>
          </w:p>
        </w:tc>
        <w:tc>
          <w:tcPr>
            <w:tcW w:w="2634" w:type="dxa"/>
            <w:tcBorders>
              <w:top w:val="single" w:sz="4" w:space="0" w:color="auto"/>
              <w:left w:val="single" w:sz="4" w:space="0" w:color="auto"/>
              <w:bottom w:val="single" w:sz="4" w:space="0" w:color="auto"/>
              <w:right w:val="single" w:sz="4" w:space="0" w:color="auto"/>
            </w:tcBorders>
            <w:hideMark/>
          </w:tcPr>
          <w:p w:rsidR="00C3308A" w:rsidRDefault="00C3308A" w:rsidP="00C3308A">
            <w:pPr>
              <w:spacing w:line="23" w:lineRule="atLeast"/>
              <w:rPr>
                <w:bCs/>
                <w:i/>
              </w:rPr>
            </w:pPr>
            <w:r>
              <w:rPr>
                <w:bCs/>
                <w:i/>
              </w:rPr>
              <w:t xml:space="preserve">Отчет по практике, дневник практики </w:t>
            </w:r>
          </w:p>
        </w:tc>
        <w:tc>
          <w:tcPr>
            <w:tcW w:w="2976" w:type="dxa"/>
            <w:tcBorders>
              <w:top w:val="single" w:sz="4" w:space="0" w:color="auto"/>
              <w:left w:val="single" w:sz="4" w:space="0" w:color="auto"/>
              <w:bottom w:val="single" w:sz="4" w:space="0" w:color="auto"/>
              <w:right w:val="single" w:sz="4" w:space="0" w:color="auto"/>
            </w:tcBorders>
            <w:hideMark/>
          </w:tcPr>
          <w:p w:rsidR="00C3308A" w:rsidRDefault="00C3308A" w:rsidP="00C3308A">
            <w:pPr>
              <w:spacing w:line="23" w:lineRule="atLeast"/>
              <w:rPr>
                <w:bCs/>
                <w:i/>
              </w:rPr>
            </w:pPr>
            <w:r>
              <w:rPr>
                <w:i/>
                <w:lang w:bidi="mr-IN"/>
              </w:rPr>
              <w:t xml:space="preserve">Задания для выполнения отчета по практике, заполнение дневника практики </w:t>
            </w:r>
          </w:p>
        </w:tc>
      </w:tr>
      <w:tr w:rsidR="00C3308A" w:rsidTr="00C3308A">
        <w:tc>
          <w:tcPr>
            <w:tcW w:w="2093" w:type="dxa"/>
            <w:tcBorders>
              <w:top w:val="single" w:sz="4" w:space="0" w:color="auto"/>
              <w:left w:val="single" w:sz="4" w:space="0" w:color="auto"/>
              <w:bottom w:val="single" w:sz="4" w:space="0" w:color="auto"/>
              <w:right w:val="single" w:sz="4" w:space="0" w:color="auto"/>
            </w:tcBorders>
            <w:hideMark/>
          </w:tcPr>
          <w:p w:rsidR="00C3308A" w:rsidRDefault="00C3308A" w:rsidP="00C3308A">
            <w:pPr>
              <w:spacing w:line="23" w:lineRule="atLeast"/>
              <w:rPr>
                <w:bCs/>
              </w:rPr>
            </w:pPr>
            <w:r>
              <w:rPr>
                <w:bCs/>
              </w:rPr>
              <w:t>Заключительный</w:t>
            </w:r>
          </w:p>
        </w:tc>
        <w:tc>
          <w:tcPr>
            <w:tcW w:w="2611" w:type="dxa"/>
            <w:tcBorders>
              <w:top w:val="single" w:sz="4" w:space="0" w:color="auto"/>
              <w:left w:val="single" w:sz="4" w:space="0" w:color="auto"/>
              <w:bottom w:val="single" w:sz="4" w:space="0" w:color="auto"/>
              <w:right w:val="single" w:sz="4" w:space="0" w:color="auto"/>
            </w:tcBorders>
            <w:hideMark/>
          </w:tcPr>
          <w:p w:rsidR="00C3308A" w:rsidRDefault="006B17DD" w:rsidP="00C3308A">
            <w:pPr>
              <w:spacing w:line="23" w:lineRule="atLeast"/>
              <w:rPr>
                <w:bCs/>
              </w:rPr>
            </w:pPr>
            <w:r>
              <w:rPr>
                <w:bCs/>
              </w:rPr>
              <w:t>ОПК-4,ОПК-8,ПК-3,ПК-</w:t>
            </w:r>
            <w:r w:rsidR="001E0DCA" w:rsidRPr="001E0DCA">
              <w:rPr>
                <w:bCs/>
              </w:rPr>
              <w:t>4</w:t>
            </w:r>
          </w:p>
        </w:tc>
        <w:tc>
          <w:tcPr>
            <w:tcW w:w="2634" w:type="dxa"/>
            <w:tcBorders>
              <w:top w:val="single" w:sz="4" w:space="0" w:color="auto"/>
              <w:left w:val="single" w:sz="4" w:space="0" w:color="auto"/>
              <w:bottom w:val="single" w:sz="4" w:space="0" w:color="auto"/>
              <w:right w:val="single" w:sz="4" w:space="0" w:color="auto"/>
            </w:tcBorders>
            <w:hideMark/>
          </w:tcPr>
          <w:p w:rsidR="00C3308A" w:rsidRDefault="00C3308A" w:rsidP="00C3308A">
            <w:pPr>
              <w:spacing w:line="23" w:lineRule="atLeast"/>
              <w:rPr>
                <w:bCs/>
                <w:i/>
              </w:rPr>
            </w:pPr>
            <w:r>
              <w:rPr>
                <w:bCs/>
                <w:i/>
              </w:rPr>
              <w:t xml:space="preserve">Доклад </w:t>
            </w:r>
          </w:p>
        </w:tc>
        <w:tc>
          <w:tcPr>
            <w:tcW w:w="2976" w:type="dxa"/>
            <w:tcBorders>
              <w:top w:val="single" w:sz="4" w:space="0" w:color="auto"/>
              <w:left w:val="single" w:sz="4" w:space="0" w:color="auto"/>
              <w:bottom w:val="single" w:sz="4" w:space="0" w:color="auto"/>
              <w:right w:val="single" w:sz="4" w:space="0" w:color="auto"/>
            </w:tcBorders>
            <w:hideMark/>
          </w:tcPr>
          <w:p w:rsidR="00C3308A" w:rsidRDefault="00C3308A" w:rsidP="00C3308A">
            <w:pPr>
              <w:spacing w:line="23" w:lineRule="atLeast"/>
              <w:rPr>
                <w:lang w:bidi="mr-IN"/>
              </w:rPr>
            </w:pPr>
            <w:r>
              <w:rPr>
                <w:lang w:bidi="mr-IN"/>
              </w:rPr>
              <w:t xml:space="preserve">Подготовка и сдача доклада </w:t>
            </w:r>
          </w:p>
        </w:tc>
      </w:tr>
    </w:tbl>
    <w:p w:rsidR="00201D26" w:rsidRDefault="00201D26" w:rsidP="00201D26">
      <w:pPr>
        <w:pStyle w:val="10"/>
        <w:spacing w:line="240" w:lineRule="auto"/>
        <w:ind w:left="0" w:firstLine="0"/>
        <w:jc w:val="both"/>
        <w:rPr>
          <w:b/>
          <w:sz w:val="24"/>
          <w:szCs w:val="24"/>
        </w:rPr>
      </w:pPr>
    </w:p>
    <w:p w:rsidR="00201D26" w:rsidRPr="00005225" w:rsidRDefault="00201D26" w:rsidP="00201D26">
      <w:pPr>
        <w:pStyle w:val="10"/>
        <w:spacing w:line="240" w:lineRule="auto"/>
        <w:ind w:left="0" w:firstLine="0"/>
        <w:jc w:val="both"/>
        <w:rPr>
          <w:b/>
          <w:sz w:val="24"/>
          <w:szCs w:val="24"/>
        </w:rPr>
      </w:pPr>
      <w:r>
        <w:rPr>
          <w:b/>
          <w:sz w:val="24"/>
          <w:szCs w:val="24"/>
        </w:rPr>
        <w:t>3.</w:t>
      </w:r>
      <w:r w:rsidRPr="00005225">
        <w:rPr>
          <w:b/>
          <w:sz w:val="24"/>
          <w:szCs w:val="24"/>
        </w:rPr>
        <w:t xml:space="preserve"> Методические материалы, определяющие процедуры оценивания знаний, умений, навыков и (или) опыта деятельности, характеризующие этапы формирования компетенций</w:t>
      </w:r>
    </w:p>
    <w:p w:rsidR="00201D26" w:rsidRPr="00155CEC" w:rsidRDefault="00201D26" w:rsidP="00201D26">
      <w:pPr>
        <w:pStyle w:val="10"/>
        <w:spacing w:line="240" w:lineRule="auto"/>
        <w:ind w:left="0" w:firstLine="0"/>
        <w:jc w:val="both"/>
        <w:rPr>
          <w:b/>
          <w:szCs w:val="28"/>
        </w:rPr>
      </w:pPr>
      <w:r w:rsidRPr="00155CEC">
        <w:rPr>
          <w:b/>
          <w:szCs w:val="28"/>
        </w:rPr>
        <w:t xml:space="preserve"> </w:t>
      </w:r>
    </w:p>
    <w:p w:rsidR="00C3308A" w:rsidRDefault="00C3308A" w:rsidP="00C3308A">
      <w:pPr>
        <w:pStyle w:val="10"/>
        <w:spacing w:line="240" w:lineRule="auto"/>
        <w:ind w:left="0" w:firstLine="0"/>
        <w:jc w:val="both"/>
        <w:rPr>
          <w:sz w:val="24"/>
          <w:szCs w:val="24"/>
        </w:rPr>
      </w:pPr>
      <w:r>
        <w:rPr>
          <w:sz w:val="24"/>
          <w:szCs w:val="24"/>
        </w:rPr>
        <w:t>1.Сроки проведения процедуры оценивания</w:t>
      </w:r>
      <w:r w:rsidR="00596AF6">
        <w:rPr>
          <w:sz w:val="24"/>
          <w:szCs w:val="24"/>
        </w:rPr>
        <w:t xml:space="preserve"> - </w:t>
      </w:r>
      <w:r>
        <w:rPr>
          <w:sz w:val="24"/>
          <w:szCs w:val="24"/>
        </w:rPr>
        <w:t>в конце практики</w:t>
      </w:r>
    </w:p>
    <w:p w:rsidR="00C3308A" w:rsidRDefault="00C3308A" w:rsidP="00C3308A">
      <w:pPr>
        <w:jc w:val="both"/>
        <w:rPr>
          <w:sz w:val="24"/>
          <w:szCs w:val="24"/>
        </w:rPr>
      </w:pPr>
      <w:r>
        <w:rPr>
          <w:sz w:val="24"/>
          <w:szCs w:val="24"/>
        </w:rPr>
        <w:t xml:space="preserve">2. Место проведения процедуры оценивания в учебной аудитории </w:t>
      </w:r>
    </w:p>
    <w:p w:rsidR="00C3308A" w:rsidRDefault="00C3308A" w:rsidP="00C3308A">
      <w:pPr>
        <w:jc w:val="both"/>
        <w:rPr>
          <w:i/>
          <w:sz w:val="24"/>
          <w:szCs w:val="24"/>
        </w:rPr>
      </w:pPr>
      <w:r>
        <w:rPr>
          <w:sz w:val="24"/>
          <w:szCs w:val="24"/>
        </w:rPr>
        <w:t xml:space="preserve">3. Оценивание проводится </w:t>
      </w:r>
      <w:r w:rsidR="00596AF6" w:rsidRPr="00596AF6">
        <w:rPr>
          <w:sz w:val="24"/>
          <w:szCs w:val="24"/>
        </w:rPr>
        <w:t>-</w:t>
      </w:r>
      <w:r>
        <w:rPr>
          <w:sz w:val="24"/>
          <w:szCs w:val="24"/>
        </w:rPr>
        <w:t>преподавателем,</w:t>
      </w:r>
      <w:r>
        <w:rPr>
          <w:sz w:val="24"/>
          <w:szCs w:val="24"/>
          <w:u w:val="single"/>
        </w:rPr>
        <w:t xml:space="preserve"> </w:t>
      </w:r>
      <w:r>
        <w:rPr>
          <w:sz w:val="24"/>
          <w:szCs w:val="24"/>
        </w:rPr>
        <w:t>осуществляющим руководство практикой</w:t>
      </w:r>
      <w:r>
        <w:rPr>
          <w:i/>
          <w:sz w:val="24"/>
          <w:szCs w:val="24"/>
        </w:rPr>
        <w:t xml:space="preserve"> </w:t>
      </w:r>
    </w:p>
    <w:p w:rsidR="00C3308A" w:rsidRDefault="00C3308A" w:rsidP="00C3308A">
      <w:pPr>
        <w:jc w:val="both"/>
        <w:rPr>
          <w:i/>
        </w:rPr>
      </w:pPr>
      <w:r>
        <w:rPr>
          <w:sz w:val="24"/>
          <w:szCs w:val="24"/>
        </w:rPr>
        <w:t xml:space="preserve">4. Форма предъявления заданий </w:t>
      </w:r>
      <w:r w:rsidR="00596AF6" w:rsidRPr="00596AF6">
        <w:rPr>
          <w:sz w:val="24"/>
          <w:szCs w:val="24"/>
        </w:rPr>
        <w:t>-</w:t>
      </w:r>
      <w:r>
        <w:rPr>
          <w:sz w:val="24"/>
          <w:szCs w:val="24"/>
        </w:rPr>
        <w:t xml:space="preserve">устное сообщение </w:t>
      </w:r>
    </w:p>
    <w:p w:rsidR="00C3308A" w:rsidRDefault="00C3308A" w:rsidP="00C3308A">
      <w:pPr>
        <w:jc w:val="both"/>
        <w:rPr>
          <w:sz w:val="24"/>
          <w:szCs w:val="24"/>
        </w:rPr>
      </w:pPr>
      <w:r>
        <w:rPr>
          <w:sz w:val="24"/>
          <w:szCs w:val="24"/>
        </w:rPr>
        <w:t xml:space="preserve">5. Время выполнения заданий в течение 4  недель практики </w:t>
      </w:r>
    </w:p>
    <w:p w:rsidR="00C3308A" w:rsidRDefault="00C3308A" w:rsidP="00C3308A">
      <w:pPr>
        <w:jc w:val="both"/>
        <w:rPr>
          <w:sz w:val="24"/>
          <w:szCs w:val="24"/>
        </w:rPr>
      </w:pPr>
      <w:r>
        <w:rPr>
          <w:sz w:val="24"/>
          <w:szCs w:val="24"/>
        </w:rPr>
        <w:t>6. Требование к техническому оснащению процедуры оценивания</w:t>
      </w:r>
      <w:r w:rsidR="00596AF6">
        <w:rPr>
          <w:sz w:val="24"/>
          <w:szCs w:val="24"/>
        </w:rPr>
        <w:t xml:space="preserve"> -</w:t>
      </w:r>
      <w:r>
        <w:rPr>
          <w:i/>
        </w:rPr>
        <w:t xml:space="preserve"> </w:t>
      </w:r>
      <w:r>
        <w:rPr>
          <w:sz w:val="24"/>
          <w:szCs w:val="24"/>
        </w:rPr>
        <w:t>компьютерная техника</w:t>
      </w:r>
    </w:p>
    <w:p w:rsidR="00C3308A" w:rsidRDefault="00C3308A" w:rsidP="00C3308A">
      <w:pPr>
        <w:jc w:val="both"/>
        <w:rPr>
          <w:sz w:val="24"/>
          <w:szCs w:val="24"/>
        </w:rPr>
      </w:pPr>
      <w:r>
        <w:rPr>
          <w:sz w:val="24"/>
          <w:szCs w:val="24"/>
        </w:rPr>
        <w:t>7. Возможность использования дополнительных материалов</w:t>
      </w:r>
      <w:r w:rsidR="00596AF6">
        <w:rPr>
          <w:sz w:val="24"/>
          <w:szCs w:val="24"/>
        </w:rPr>
        <w:t xml:space="preserve"> -</w:t>
      </w:r>
      <w:r>
        <w:rPr>
          <w:sz w:val="24"/>
          <w:szCs w:val="24"/>
        </w:rPr>
        <w:t>студент может во время процедуры оценивания использовать дополнительные материалы: ноутбуки, раздаточный материал и т.п.</w:t>
      </w:r>
    </w:p>
    <w:p w:rsidR="00C3308A" w:rsidRDefault="00C3308A" w:rsidP="00C3308A">
      <w:pPr>
        <w:jc w:val="both"/>
        <w:rPr>
          <w:i/>
        </w:rPr>
      </w:pPr>
      <w:r>
        <w:rPr>
          <w:sz w:val="24"/>
          <w:szCs w:val="24"/>
        </w:rPr>
        <w:t xml:space="preserve">8. Сбор и обработка результатов оценивания осуществляется </w:t>
      </w:r>
      <w:r w:rsidR="00596AF6">
        <w:rPr>
          <w:szCs w:val="28"/>
        </w:rPr>
        <w:t xml:space="preserve">- </w:t>
      </w:r>
      <w:r>
        <w:rPr>
          <w:sz w:val="24"/>
          <w:szCs w:val="24"/>
        </w:rPr>
        <w:t>преподавателем, осуществляющим руководство практикой, в форме проверки и оценки обрабатываются результаты оценивания</w:t>
      </w:r>
      <w:r>
        <w:rPr>
          <w:i/>
        </w:rPr>
        <w:t xml:space="preserve"> </w:t>
      </w:r>
    </w:p>
    <w:p w:rsidR="00C3308A" w:rsidRDefault="00C3308A" w:rsidP="00C3308A">
      <w:pPr>
        <w:jc w:val="both"/>
        <w:rPr>
          <w:sz w:val="24"/>
          <w:szCs w:val="24"/>
        </w:rPr>
      </w:pPr>
      <w:r>
        <w:rPr>
          <w:sz w:val="24"/>
          <w:szCs w:val="24"/>
        </w:rPr>
        <w:t xml:space="preserve">9. Предъявление результатов оценивания осуществляется </w:t>
      </w:r>
      <w:r w:rsidR="00596AF6">
        <w:rPr>
          <w:sz w:val="24"/>
          <w:szCs w:val="24"/>
        </w:rPr>
        <w:t xml:space="preserve">- </w:t>
      </w:r>
      <w:r>
        <w:rPr>
          <w:sz w:val="24"/>
          <w:szCs w:val="24"/>
        </w:rPr>
        <w:t xml:space="preserve">по завершению практики, в форме устного объявления результатов. </w:t>
      </w:r>
    </w:p>
    <w:p w:rsidR="00C3308A" w:rsidRDefault="00C3308A" w:rsidP="00C3308A">
      <w:pPr>
        <w:jc w:val="both"/>
        <w:rPr>
          <w:sz w:val="24"/>
          <w:szCs w:val="24"/>
        </w:rPr>
      </w:pPr>
      <w:r>
        <w:rPr>
          <w:sz w:val="24"/>
          <w:szCs w:val="24"/>
        </w:rPr>
        <w:t xml:space="preserve">10. Апелляция результатов оценивания проводится в порядке, установленном нормативными документами, регулирующими образовательный процесс в филиале ФГБОУ ВО «Удмуртский государственный университет» в г. Воткинске. </w:t>
      </w:r>
    </w:p>
    <w:p w:rsidR="00C3308A" w:rsidRDefault="00C3308A" w:rsidP="00201D26">
      <w:pPr>
        <w:shd w:val="clear" w:color="auto" w:fill="FFFFFF"/>
        <w:spacing w:line="276" w:lineRule="auto"/>
        <w:ind w:left="-567" w:firstLine="851"/>
        <w:jc w:val="center"/>
        <w:rPr>
          <w:b/>
          <w:bCs/>
          <w:caps/>
          <w:sz w:val="24"/>
          <w:szCs w:val="24"/>
        </w:rPr>
      </w:pPr>
    </w:p>
    <w:p w:rsidR="00C3308A" w:rsidRDefault="00C3308A" w:rsidP="00201D26">
      <w:pPr>
        <w:shd w:val="clear" w:color="auto" w:fill="FFFFFF"/>
        <w:spacing w:line="276" w:lineRule="auto"/>
        <w:ind w:left="-567" w:firstLine="851"/>
        <w:jc w:val="center"/>
        <w:rPr>
          <w:b/>
          <w:bCs/>
          <w:caps/>
          <w:sz w:val="24"/>
          <w:szCs w:val="24"/>
        </w:rPr>
      </w:pPr>
    </w:p>
    <w:p w:rsidR="00C3308A" w:rsidRDefault="00C3308A" w:rsidP="00201D26">
      <w:pPr>
        <w:shd w:val="clear" w:color="auto" w:fill="FFFFFF"/>
        <w:spacing w:line="276" w:lineRule="auto"/>
        <w:ind w:left="-567" w:firstLine="851"/>
        <w:jc w:val="center"/>
        <w:rPr>
          <w:b/>
          <w:bCs/>
          <w:caps/>
          <w:sz w:val="24"/>
          <w:szCs w:val="24"/>
        </w:rPr>
      </w:pPr>
    </w:p>
    <w:p w:rsidR="006B17DD" w:rsidRDefault="006B17DD">
      <w:pPr>
        <w:widowControl/>
        <w:autoSpaceDE/>
        <w:autoSpaceDN/>
        <w:adjustRightInd/>
        <w:rPr>
          <w:b/>
          <w:bCs/>
          <w:caps/>
          <w:sz w:val="24"/>
          <w:szCs w:val="24"/>
        </w:rPr>
      </w:pPr>
      <w:r>
        <w:rPr>
          <w:b/>
          <w:bCs/>
          <w:caps/>
          <w:sz w:val="24"/>
          <w:szCs w:val="24"/>
        </w:rPr>
        <w:br w:type="page"/>
      </w:r>
    </w:p>
    <w:p w:rsidR="00201D26" w:rsidRDefault="00201D26" w:rsidP="00201D26">
      <w:pPr>
        <w:shd w:val="clear" w:color="auto" w:fill="FFFFFF"/>
        <w:spacing w:line="276" w:lineRule="auto"/>
        <w:ind w:left="-567" w:firstLine="851"/>
        <w:jc w:val="center"/>
        <w:rPr>
          <w:b/>
          <w:bCs/>
          <w:caps/>
          <w:sz w:val="24"/>
          <w:szCs w:val="24"/>
        </w:rPr>
      </w:pPr>
      <w:r w:rsidRPr="000F592A">
        <w:rPr>
          <w:b/>
          <w:bCs/>
          <w:caps/>
          <w:sz w:val="24"/>
          <w:szCs w:val="24"/>
        </w:rPr>
        <w:lastRenderedPageBreak/>
        <w:t xml:space="preserve">Экспертное заключение ПО ФОС </w:t>
      </w:r>
      <w:r>
        <w:rPr>
          <w:b/>
          <w:bCs/>
          <w:caps/>
          <w:sz w:val="24"/>
          <w:szCs w:val="24"/>
        </w:rPr>
        <w:t>практики</w:t>
      </w:r>
    </w:p>
    <w:p w:rsidR="00201D26" w:rsidRDefault="00201D26" w:rsidP="00201D26">
      <w:pPr>
        <w:shd w:val="clear" w:color="auto" w:fill="FFFFFF"/>
        <w:rPr>
          <w:b/>
          <w:bCs/>
          <w:caps/>
          <w:sz w:val="24"/>
          <w:szCs w:val="24"/>
        </w:rPr>
      </w:pPr>
    </w:p>
    <w:p w:rsidR="003B35B8" w:rsidRDefault="003B35B8" w:rsidP="003B35B8">
      <w:pPr>
        <w:shd w:val="clear" w:color="auto" w:fill="FFFFFF"/>
        <w:rPr>
          <w:b/>
          <w:bCs/>
          <w:caps/>
          <w:sz w:val="24"/>
          <w:szCs w:val="24"/>
        </w:rPr>
      </w:pPr>
    </w:p>
    <w:p w:rsidR="003B35B8" w:rsidRDefault="003B35B8" w:rsidP="003B35B8">
      <w:pPr>
        <w:shd w:val="clear" w:color="auto" w:fill="FFFFFF"/>
        <w:rPr>
          <w:sz w:val="24"/>
          <w:szCs w:val="24"/>
        </w:rPr>
      </w:pPr>
      <w:r>
        <w:rPr>
          <w:sz w:val="24"/>
          <w:szCs w:val="24"/>
        </w:rPr>
        <w:t xml:space="preserve">Представленный фонд оценочных средств </w:t>
      </w:r>
      <w:r>
        <w:rPr>
          <w:i/>
          <w:iCs/>
          <w:sz w:val="24"/>
          <w:szCs w:val="24"/>
        </w:rPr>
        <w:t>соответствует</w:t>
      </w:r>
      <w:r>
        <w:rPr>
          <w:sz w:val="24"/>
          <w:szCs w:val="24"/>
        </w:rPr>
        <w:t xml:space="preserve"> требованиям ФГОС ВО.                                               </w:t>
      </w:r>
    </w:p>
    <w:p w:rsidR="003B35B8" w:rsidRPr="00766F14" w:rsidRDefault="003B35B8" w:rsidP="003B35B8">
      <w:pPr>
        <w:ind w:firstLine="425"/>
        <w:rPr>
          <w:rFonts w:eastAsia="Calibri"/>
          <w:sz w:val="28"/>
          <w:szCs w:val="28"/>
          <w:u w:val="single"/>
          <w:lang w:eastAsia="en-US"/>
        </w:rPr>
      </w:pPr>
      <w:r>
        <w:rPr>
          <w:sz w:val="24"/>
          <w:szCs w:val="24"/>
        </w:rPr>
        <w:t>Оценочные средства текущего и промежуточного контроля</w:t>
      </w:r>
      <w:r>
        <w:rPr>
          <w:sz w:val="28"/>
          <w:szCs w:val="28"/>
        </w:rPr>
        <w:t xml:space="preserve"> </w:t>
      </w:r>
      <w:r>
        <w:rPr>
          <w:i/>
          <w:iCs/>
          <w:sz w:val="24"/>
          <w:szCs w:val="24"/>
        </w:rPr>
        <w:t>соответствует</w:t>
      </w:r>
      <w:r>
        <w:rPr>
          <w:sz w:val="24"/>
          <w:szCs w:val="24"/>
        </w:rPr>
        <w:t xml:space="preserve"> целям и задачам реализации основной</w:t>
      </w:r>
      <w:r>
        <w:rPr>
          <w:sz w:val="28"/>
          <w:szCs w:val="28"/>
        </w:rPr>
        <w:t xml:space="preserve"> </w:t>
      </w:r>
      <w:r>
        <w:rPr>
          <w:sz w:val="24"/>
          <w:szCs w:val="24"/>
        </w:rPr>
        <w:t xml:space="preserve">образовательной программы по направлению подготовки </w:t>
      </w:r>
      <w:r w:rsidRPr="00766F14">
        <w:rPr>
          <w:rFonts w:eastAsia="Calibri"/>
          <w:color w:val="000000"/>
          <w:sz w:val="24"/>
          <w:szCs w:val="24"/>
          <w:u w:val="single"/>
          <w:lang w:eastAsia="en-US"/>
        </w:rPr>
        <w:t>44.03.0</w:t>
      </w:r>
      <w:r w:rsidR="001E0DCA">
        <w:rPr>
          <w:rFonts w:eastAsia="Calibri"/>
          <w:color w:val="000000"/>
          <w:sz w:val="24"/>
          <w:szCs w:val="24"/>
          <w:u w:val="single"/>
          <w:lang w:eastAsia="en-US"/>
        </w:rPr>
        <w:t>2</w:t>
      </w:r>
      <w:r w:rsidRPr="00766F14">
        <w:rPr>
          <w:rFonts w:eastAsia="Calibri"/>
          <w:color w:val="000000"/>
          <w:sz w:val="24"/>
          <w:szCs w:val="24"/>
          <w:u w:val="single"/>
          <w:lang w:eastAsia="en-US"/>
        </w:rPr>
        <w:t xml:space="preserve"> П</w:t>
      </w:r>
      <w:r w:rsidR="001E0DCA">
        <w:rPr>
          <w:rFonts w:eastAsia="Calibri"/>
          <w:color w:val="000000"/>
          <w:sz w:val="24"/>
          <w:szCs w:val="24"/>
          <w:u w:val="single"/>
          <w:lang w:eastAsia="en-US"/>
        </w:rPr>
        <w:t>сихолого-п</w:t>
      </w:r>
      <w:r w:rsidRPr="00766F14">
        <w:rPr>
          <w:rFonts w:eastAsia="Calibri"/>
          <w:color w:val="000000"/>
          <w:sz w:val="24"/>
          <w:szCs w:val="24"/>
          <w:u w:val="single"/>
          <w:lang w:eastAsia="en-US"/>
        </w:rPr>
        <w:t>едагогическое образование</w:t>
      </w:r>
      <w:r>
        <w:rPr>
          <w:sz w:val="28"/>
          <w:szCs w:val="28"/>
        </w:rPr>
        <w:t xml:space="preserve">, </w:t>
      </w:r>
      <w:r>
        <w:rPr>
          <w:sz w:val="24"/>
          <w:szCs w:val="24"/>
        </w:rPr>
        <w:t xml:space="preserve">целям   и  задачам рабочей  программы практики. </w:t>
      </w:r>
    </w:p>
    <w:p w:rsidR="003B35B8" w:rsidRDefault="003B35B8" w:rsidP="003B35B8">
      <w:pPr>
        <w:shd w:val="clear" w:color="auto" w:fill="FFFFFF"/>
        <w:jc w:val="both"/>
        <w:rPr>
          <w:sz w:val="28"/>
          <w:szCs w:val="28"/>
        </w:rPr>
      </w:pPr>
      <w:r>
        <w:rPr>
          <w:sz w:val="24"/>
          <w:szCs w:val="24"/>
        </w:rPr>
        <w:t>Оценочные средства, включенные в представленный фонд</w:t>
      </w:r>
      <w:r>
        <w:rPr>
          <w:sz w:val="28"/>
          <w:szCs w:val="28"/>
        </w:rPr>
        <w:t xml:space="preserve">, </w:t>
      </w:r>
      <w:r>
        <w:rPr>
          <w:i/>
          <w:sz w:val="24"/>
          <w:szCs w:val="24"/>
        </w:rPr>
        <w:t>отвечают</w:t>
      </w:r>
      <w:r>
        <w:rPr>
          <w:sz w:val="28"/>
          <w:szCs w:val="28"/>
        </w:rPr>
        <w:t xml:space="preserve"> </w:t>
      </w:r>
      <w:r>
        <w:rPr>
          <w:sz w:val="24"/>
          <w:szCs w:val="24"/>
        </w:rPr>
        <w:t>основным принципам формирования ФОС</w:t>
      </w:r>
      <w:r>
        <w:rPr>
          <w:sz w:val="28"/>
          <w:szCs w:val="28"/>
        </w:rPr>
        <w:t xml:space="preserve">, </w:t>
      </w:r>
      <w:r>
        <w:rPr>
          <w:i/>
          <w:sz w:val="24"/>
          <w:szCs w:val="24"/>
        </w:rPr>
        <w:t>отвечают</w:t>
      </w:r>
      <w:r>
        <w:rPr>
          <w:sz w:val="28"/>
          <w:szCs w:val="28"/>
        </w:rPr>
        <w:t xml:space="preserve"> </w:t>
      </w:r>
      <w:r>
        <w:rPr>
          <w:sz w:val="24"/>
          <w:szCs w:val="24"/>
        </w:rPr>
        <w:t>задачам профессиональной  деятельности выпускника</w:t>
      </w:r>
      <w:r>
        <w:rPr>
          <w:i/>
          <w:iCs/>
        </w:rPr>
        <w:t xml:space="preserve"> .</w:t>
      </w:r>
    </w:p>
    <w:p w:rsidR="003B35B8" w:rsidRDefault="003B35B8" w:rsidP="003B35B8">
      <w:pPr>
        <w:shd w:val="clear" w:color="auto" w:fill="FFFFFF"/>
        <w:jc w:val="both"/>
        <w:rPr>
          <w:i/>
          <w:iCs/>
        </w:rPr>
      </w:pPr>
      <w:r>
        <w:rPr>
          <w:sz w:val="28"/>
          <w:szCs w:val="28"/>
        </w:rPr>
        <w:t xml:space="preserve">               </w:t>
      </w:r>
      <w:r>
        <w:rPr>
          <w:i/>
          <w:iCs/>
        </w:rPr>
        <w:t xml:space="preserve">                                                         </w:t>
      </w:r>
    </w:p>
    <w:p w:rsidR="003B35B8" w:rsidRDefault="003B35B8" w:rsidP="003B35B8">
      <w:pPr>
        <w:jc w:val="both"/>
        <w:rPr>
          <w:sz w:val="24"/>
          <w:szCs w:val="24"/>
        </w:rPr>
      </w:pPr>
      <w:r>
        <w:rPr>
          <w:sz w:val="24"/>
          <w:szCs w:val="24"/>
        </w:rPr>
        <w:t xml:space="preserve">Оценочные средства представлены в </w:t>
      </w:r>
      <w:r>
        <w:rPr>
          <w:i/>
          <w:sz w:val="24"/>
          <w:szCs w:val="24"/>
        </w:rPr>
        <w:t>достаточном</w:t>
      </w:r>
      <w:r>
        <w:rPr>
          <w:sz w:val="24"/>
          <w:szCs w:val="24"/>
        </w:rPr>
        <w:t xml:space="preserve"> объеме.</w:t>
      </w:r>
    </w:p>
    <w:p w:rsidR="003B35B8" w:rsidRDefault="003B35B8" w:rsidP="003B35B8">
      <w:pPr>
        <w:shd w:val="clear" w:color="auto" w:fill="FFFFFF"/>
        <w:jc w:val="both"/>
        <w:rPr>
          <w:sz w:val="24"/>
          <w:szCs w:val="24"/>
        </w:rPr>
      </w:pPr>
      <w:r>
        <w:rPr>
          <w:sz w:val="24"/>
          <w:szCs w:val="24"/>
        </w:rPr>
        <w:t xml:space="preserve">Оценочные средства </w:t>
      </w:r>
      <w:r>
        <w:rPr>
          <w:i/>
          <w:sz w:val="24"/>
          <w:szCs w:val="24"/>
        </w:rPr>
        <w:t>позволяют</w:t>
      </w:r>
      <w:r>
        <w:rPr>
          <w:sz w:val="24"/>
          <w:szCs w:val="24"/>
        </w:rPr>
        <w:t xml:space="preserve"> оценить  сформированность компетенции(ий), указанных в рабочей программе практики.</w:t>
      </w:r>
    </w:p>
    <w:p w:rsidR="003B35B8" w:rsidRDefault="003B35B8" w:rsidP="003B35B8">
      <w:pPr>
        <w:shd w:val="clear" w:color="auto" w:fill="FFFFFF"/>
        <w:jc w:val="both"/>
        <w:rPr>
          <w:sz w:val="24"/>
          <w:szCs w:val="24"/>
        </w:rPr>
      </w:pPr>
    </w:p>
    <w:p w:rsidR="003B35B8" w:rsidRDefault="003B35B8" w:rsidP="003B35B8">
      <w:pPr>
        <w:shd w:val="clear" w:color="auto" w:fill="FFFFFF"/>
        <w:jc w:val="both"/>
        <w:rPr>
          <w:i/>
          <w:sz w:val="24"/>
          <w:szCs w:val="24"/>
        </w:rPr>
      </w:pPr>
      <w:r>
        <w:rPr>
          <w:sz w:val="24"/>
          <w:szCs w:val="24"/>
        </w:rPr>
        <w:t xml:space="preserve">Предложения обучающихся по применению ФОС для оценивания сформированности компетенций </w:t>
      </w:r>
      <w:r>
        <w:rPr>
          <w:i/>
          <w:sz w:val="24"/>
          <w:szCs w:val="24"/>
        </w:rPr>
        <w:t>учтены</w:t>
      </w:r>
    </w:p>
    <w:p w:rsidR="003B35B8" w:rsidRDefault="003B35B8" w:rsidP="003B35B8">
      <w:pPr>
        <w:shd w:val="clear" w:color="auto" w:fill="FFFFFF"/>
        <w:jc w:val="both"/>
        <w:rPr>
          <w:i/>
          <w:iCs/>
          <w:sz w:val="28"/>
          <w:szCs w:val="28"/>
        </w:rPr>
      </w:pPr>
    </w:p>
    <w:p w:rsidR="003B35B8" w:rsidRDefault="003B35B8" w:rsidP="003B35B8">
      <w:pPr>
        <w:shd w:val="clear" w:color="auto" w:fill="FFFFFF"/>
        <w:jc w:val="both"/>
        <w:rPr>
          <w:sz w:val="28"/>
          <w:szCs w:val="28"/>
        </w:rPr>
      </w:pPr>
      <w:r>
        <w:rPr>
          <w:sz w:val="24"/>
          <w:szCs w:val="24"/>
        </w:rPr>
        <w:t xml:space="preserve">Разработанный и представленный для экспертизы фонд оценочных средств </w:t>
      </w:r>
      <w:r>
        <w:rPr>
          <w:i/>
          <w:sz w:val="24"/>
          <w:szCs w:val="24"/>
        </w:rPr>
        <w:t>рекомендуется</w:t>
      </w:r>
      <w:r>
        <w:rPr>
          <w:sz w:val="24"/>
          <w:szCs w:val="24"/>
        </w:rPr>
        <w:t xml:space="preserve">  к использованию в процессе прохождения практики </w:t>
      </w:r>
      <w:r>
        <w:rPr>
          <w:i/>
          <w:sz w:val="24"/>
          <w:szCs w:val="24"/>
        </w:rPr>
        <w:t>бакалавров.</w:t>
      </w:r>
    </w:p>
    <w:p w:rsidR="003B35B8" w:rsidRDefault="003B35B8" w:rsidP="003B35B8">
      <w:pPr>
        <w:rPr>
          <w:i/>
          <w:iCs/>
        </w:rPr>
      </w:pPr>
    </w:p>
    <w:p w:rsidR="003B35B8" w:rsidRDefault="003B35B8" w:rsidP="003B35B8">
      <w:pPr>
        <w:rPr>
          <w:i/>
          <w:iCs/>
        </w:rPr>
      </w:pPr>
    </w:p>
    <w:p w:rsidR="003B35B8" w:rsidRDefault="003949CC" w:rsidP="003B35B8">
      <w:pPr>
        <w:rPr>
          <w:sz w:val="24"/>
          <w:szCs w:val="24"/>
          <w:lang w:eastAsia="en-US"/>
        </w:rPr>
      </w:pPr>
      <w:r>
        <w:rPr>
          <w:noProof/>
          <w:sz w:val="24"/>
          <w:szCs w:val="24"/>
        </w:rPr>
        <w:drawing>
          <wp:anchor distT="0" distB="0" distL="114300" distR="114300" simplePos="0" relativeHeight="251666432" behindDoc="0" locked="0" layoutInCell="1" allowOverlap="1" wp14:anchorId="5475AFAD" wp14:editId="41E1708A">
            <wp:simplePos x="0" y="0"/>
            <wp:positionH relativeFrom="column">
              <wp:posOffset>1918335</wp:posOffset>
            </wp:positionH>
            <wp:positionV relativeFrom="paragraph">
              <wp:posOffset>11430</wp:posOffset>
            </wp:positionV>
            <wp:extent cx="1104900" cy="904875"/>
            <wp:effectExtent l="0" t="0" r="0" b="9525"/>
            <wp:wrapSquare wrapText="bothSides"/>
            <wp:docPr id="5" name="Рисунок 5" descr="MzXZkrun9J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zXZkrun9J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04900" cy="904875"/>
                    </a:xfrm>
                    <a:prstGeom prst="rect">
                      <a:avLst/>
                    </a:prstGeom>
                    <a:noFill/>
                  </pic:spPr>
                </pic:pic>
              </a:graphicData>
            </a:graphic>
            <wp14:sizeRelH relativeFrom="page">
              <wp14:pctWidth>0</wp14:pctWidth>
            </wp14:sizeRelH>
            <wp14:sizeRelV relativeFrom="page">
              <wp14:pctHeight>0</wp14:pctHeight>
            </wp14:sizeRelV>
          </wp:anchor>
        </w:drawing>
      </w:r>
    </w:p>
    <w:p w:rsidR="003B35B8" w:rsidRDefault="003B35B8" w:rsidP="003B35B8">
      <w:pPr>
        <w:shd w:val="clear" w:color="auto" w:fill="FFFFFF"/>
        <w:ind w:left="-567" w:firstLine="851"/>
        <w:jc w:val="both"/>
        <w:rPr>
          <w:sz w:val="24"/>
          <w:szCs w:val="24"/>
        </w:rPr>
      </w:pPr>
    </w:p>
    <w:p w:rsidR="00687070" w:rsidRDefault="00540468" w:rsidP="00687070">
      <w:pPr>
        <w:shd w:val="clear" w:color="auto" w:fill="FFFFFF"/>
        <w:ind w:left="-567" w:firstLine="851"/>
        <w:jc w:val="both"/>
        <w:rPr>
          <w:sz w:val="28"/>
          <w:szCs w:val="28"/>
          <w:lang w:eastAsia="en-US"/>
        </w:rPr>
      </w:pPr>
      <w:r>
        <w:rPr>
          <w:sz w:val="24"/>
          <w:szCs w:val="24"/>
        </w:rPr>
        <w:t>Директор Школа №7</w:t>
      </w:r>
      <w:r w:rsidR="00687070">
        <w:rPr>
          <w:sz w:val="24"/>
          <w:szCs w:val="24"/>
        </w:rPr>
        <w:t xml:space="preserve"> </w:t>
      </w:r>
      <w:r w:rsidR="00687070" w:rsidRPr="003949CC">
        <w:rPr>
          <w:sz w:val="24"/>
          <w:szCs w:val="24"/>
        </w:rPr>
        <w:t xml:space="preserve">                     </w:t>
      </w:r>
      <w:r w:rsidR="003949CC" w:rsidRPr="003949CC">
        <w:rPr>
          <w:sz w:val="24"/>
          <w:szCs w:val="24"/>
        </w:rPr>
        <w:t xml:space="preserve"> </w:t>
      </w:r>
      <w:r>
        <w:rPr>
          <w:sz w:val="24"/>
          <w:szCs w:val="24"/>
        </w:rPr>
        <w:t>Мелекесова Р.М.</w:t>
      </w:r>
    </w:p>
    <w:p w:rsidR="003B35B8" w:rsidRDefault="003B35B8" w:rsidP="003B35B8">
      <w:pPr>
        <w:rPr>
          <w:sz w:val="28"/>
          <w:szCs w:val="28"/>
          <w:lang w:eastAsia="en-US"/>
        </w:rPr>
      </w:pPr>
    </w:p>
    <w:p w:rsidR="003B35B8" w:rsidRDefault="003B35B8" w:rsidP="003B35B8">
      <w:pPr>
        <w:jc w:val="right"/>
        <w:rPr>
          <w:szCs w:val="28"/>
        </w:rPr>
      </w:pPr>
    </w:p>
    <w:p w:rsidR="003B35B8" w:rsidRDefault="003B35B8" w:rsidP="003B35B8">
      <w:pPr>
        <w:jc w:val="right"/>
        <w:rPr>
          <w:szCs w:val="28"/>
        </w:rPr>
      </w:pPr>
    </w:p>
    <w:p w:rsidR="003B35B8" w:rsidRDefault="003B35B8" w:rsidP="003B35B8">
      <w:pPr>
        <w:jc w:val="right"/>
        <w:rPr>
          <w:szCs w:val="28"/>
        </w:rPr>
      </w:pPr>
    </w:p>
    <w:p w:rsidR="00466F50" w:rsidRDefault="00466F50" w:rsidP="00B0458B">
      <w:pPr>
        <w:jc w:val="right"/>
        <w:rPr>
          <w:szCs w:val="28"/>
        </w:rPr>
      </w:pPr>
      <w:bookmarkStart w:id="2" w:name="_GoBack"/>
      <w:bookmarkEnd w:id="2"/>
    </w:p>
    <w:sectPr w:rsidR="00466F50" w:rsidSect="00EE7389">
      <w:footerReference w:type="even" r:id="rId17"/>
      <w:footerReference w:type="default" r:id="rId1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6A1" w:rsidRDefault="001956A1">
      <w:r>
        <w:separator/>
      </w:r>
    </w:p>
  </w:endnote>
  <w:endnote w:type="continuationSeparator" w:id="0">
    <w:p w:rsidR="001956A1" w:rsidRDefault="00195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6A1" w:rsidRDefault="001956A1" w:rsidP="004B3C28">
    <w:pPr>
      <w:pStyle w:val="a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1956A1" w:rsidRDefault="001956A1">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6A1" w:rsidRDefault="001956A1" w:rsidP="004B3C28">
    <w:pPr>
      <w:pStyle w:val="a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3949CC">
      <w:rPr>
        <w:rStyle w:val="aa"/>
        <w:noProof/>
      </w:rPr>
      <w:t>27</w:t>
    </w:r>
    <w:r>
      <w:rPr>
        <w:rStyle w:val="aa"/>
      </w:rPr>
      <w:fldChar w:fldCharType="end"/>
    </w:r>
  </w:p>
  <w:p w:rsidR="001956A1" w:rsidRDefault="001956A1">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6A1" w:rsidRDefault="001956A1">
      <w:r>
        <w:separator/>
      </w:r>
    </w:p>
  </w:footnote>
  <w:footnote w:type="continuationSeparator" w:id="0">
    <w:p w:rsidR="001956A1" w:rsidRDefault="001956A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75C41"/>
    <w:multiLevelType w:val="hybridMultilevel"/>
    <w:tmpl w:val="7C066EF0"/>
    <w:lvl w:ilvl="0" w:tplc="0608D922">
      <w:start w:val="4"/>
      <w:numFmt w:val="decimal"/>
      <w:lvlText w:val="%1."/>
      <w:lvlJc w:val="left"/>
      <w:pPr>
        <w:tabs>
          <w:tab w:val="num" w:pos="735"/>
        </w:tabs>
        <w:ind w:left="735" w:hanging="360"/>
      </w:pPr>
      <w:rPr>
        <w:rFonts w:cs="Times New Roman" w:hint="default"/>
      </w:rPr>
    </w:lvl>
    <w:lvl w:ilvl="1" w:tplc="04190019" w:tentative="1">
      <w:start w:val="1"/>
      <w:numFmt w:val="lowerLetter"/>
      <w:lvlText w:val="%2."/>
      <w:lvlJc w:val="left"/>
      <w:pPr>
        <w:tabs>
          <w:tab w:val="num" w:pos="1455"/>
        </w:tabs>
        <w:ind w:left="1455" w:hanging="360"/>
      </w:pPr>
      <w:rPr>
        <w:rFonts w:cs="Times New Roman"/>
      </w:rPr>
    </w:lvl>
    <w:lvl w:ilvl="2" w:tplc="0419001B" w:tentative="1">
      <w:start w:val="1"/>
      <w:numFmt w:val="lowerRoman"/>
      <w:lvlText w:val="%3."/>
      <w:lvlJc w:val="right"/>
      <w:pPr>
        <w:tabs>
          <w:tab w:val="num" w:pos="2175"/>
        </w:tabs>
        <w:ind w:left="2175" w:hanging="180"/>
      </w:pPr>
      <w:rPr>
        <w:rFonts w:cs="Times New Roman"/>
      </w:rPr>
    </w:lvl>
    <w:lvl w:ilvl="3" w:tplc="0419000F" w:tentative="1">
      <w:start w:val="1"/>
      <w:numFmt w:val="decimal"/>
      <w:lvlText w:val="%4."/>
      <w:lvlJc w:val="left"/>
      <w:pPr>
        <w:tabs>
          <w:tab w:val="num" w:pos="2895"/>
        </w:tabs>
        <w:ind w:left="2895" w:hanging="360"/>
      </w:pPr>
      <w:rPr>
        <w:rFonts w:cs="Times New Roman"/>
      </w:rPr>
    </w:lvl>
    <w:lvl w:ilvl="4" w:tplc="04190019" w:tentative="1">
      <w:start w:val="1"/>
      <w:numFmt w:val="lowerLetter"/>
      <w:lvlText w:val="%5."/>
      <w:lvlJc w:val="left"/>
      <w:pPr>
        <w:tabs>
          <w:tab w:val="num" w:pos="3615"/>
        </w:tabs>
        <w:ind w:left="3615" w:hanging="360"/>
      </w:pPr>
      <w:rPr>
        <w:rFonts w:cs="Times New Roman"/>
      </w:rPr>
    </w:lvl>
    <w:lvl w:ilvl="5" w:tplc="0419001B" w:tentative="1">
      <w:start w:val="1"/>
      <w:numFmt w:val="lowerRoman"/>
      <w:lvlText w:val="%6."/>
      <w:lvlJc w:val="right"/>
      <w:pPr>
        <w:tabs>
          <w:tab w:val="num" w:pos="4335"/>
        </w:tabs>
        <w:ind w:left="4335" w:hanging="180"/>
      </w:pPr>
      <w:rPr>
        <w:rFonts w:cs="Times New Roman"/>
      </w:rPr>
    </w:lvl>
    <w:lvl w:ilvl="6" w:tplc="0419000F" w:tentative="1">
      <w:start w:val="1"/>
      <w:numFmt w:val="decimal"/>
      <w:lvlText w:val="%7."/>
      <w:lvlJc w:val="left"/>
      <w:pPr>
        <w:tabs>
          <w:tab w:val="num" w:pos="5055"/>
        </w:tabs>
        <w:ind w:left="5055" w:hanging="360"/>
      </w:pPr>
      <w:rPr>
        <w:rFonts w:cs="Times New Roman"/>
      </w:rPr>
    </w:lvl>
    <w:lvl w:ilvl="7" w:tplc="04190019" w:tentative="1">
      <w:start w:val="1"/>
      <w:numFmt w:val="lowerLetter"/>
      <w:lvlText w:val="%8."/>
      <w:lvlJc w:val="left"/>
      <w:pPr>
        <w:tabs>
          <w:tab w:val="num" w:pos="5775"/>
        </w:tabs>
        <w:ind w:left="5775" w:hanging="360"/>
      </w:pPr>
      <w:rPr>
        <w:rFonts w:cs="Times New Roman"/>
      </w:rPr>
    </w:lvl>
    <w:lvl w:ilvl="8" w:tplc="0419001B" w:tentative="1">
      <w:start w:val="1"/>
      <w:numFmt w:val="lowerRoman"/>
      <w:lvlText w:val="%9."/>
      <w:lvlJc w:val="right"/>
      <w:pPr>
        <w:tabs>
          <w:tab w:val="num" w:pos="6495"/>
        </w:tabs>
        <w:ind w:left="6495" w:hanging="180"/>
      </w:pPr>
      <w:rPr>
        <w:rFonts w:cs="Times New Roman"/>
      </w:rPr>
    </w:lvl>
  </w:abstractNum>
  <w:abstractNum w:abstractNumId="1" w15:restartNumberingAfterBreak="0">
    <w:nsid w:val="034B7E13"/>
    <w:multiLevelType w:val="hybridMultilevel"/>
    <w:tmpl w:val="C3345756"/>
    <w:lvl w:ilvl="0" w:tplc="35D0C16C">
      <w:start w:val="14"/>
      <w:numFmt w:val="decimal"/>
      <w:lvlText w:val="%1."/>
      <w:lvlJc w:val="left"/>
      <w:pPr>
        <w:tabs>
          <w:tab w:val="num" w:pos="885"/>
        </w:tabs>
        <w:ind w:left="885" w:hanging="555"/>
      </w:pPr>
      <w:rPr>
        <w:rFonts w:cs="Times New Roman" w:hint="default"/>
        <w:i w:val="0"/>
      </w:rPr>
    </w:lvl>
    <w:lvl w:ilvl="1" w:tplc="04190019" w:tentative="1">
      <w:start w:val="1"/>
      <w:numFmt w:val="lowerLetter"/>
      <w:lvlText w:val="%2."/>
      <w:lvlJc w:val="left"/>
      <w:pPr>
        <w:tabs>
          <w:tab w:val="num" w:pos="1410"/>
        </w:tabs>
        <w:ind w:left="1410" w:hanging="360"/>
      </w:pPr>
      <w:rPr>
        <w:rFonts w:cs="Times New Roman"/>
      </w:rPr>
    </w:lvl>
    <w:lvl w:ilvl="2" w:tplc="0419001B" w:tentative="1">
      <w:start w:val="1"/>
      <w:numFmt w:val="lowerRoman"/>
      <w:lvlText w:val="%3."/>
      <w:lvlJc w:val="right"/>
      <w:pPr>
        <w:tabs>
          <w:tab w:val="num" w:pos="2130"/>
        </w:tabs>
        <w:ind w:left="2130" w:hanging="180"/>
      </w:pPr>
      <w:rPr>
        <w:rFonts w:cs="Times New Roman"/>
      </w:rPr>
    </w:lvl>
    <w:lvl w:ilvl="3" w:tplc="0419000F" w:tentative="1">
      <w:start w:val="1"/>
      <w:numFmt w:val="decimal"/>
      <w:lvlText w:val="%4."/>
      <w:lvlJc w:val="left"/>
      <w:pPr>
        <w:tabs>
          <w:tab w:val="num" w:pos="2850"/>
        </w:tabs>
        <w:ind w:left="2850" w:hanging="360"/>
      </w:pPr>
      <w:rPr>
        <w:rFonts w:cs="Times New Roman"/>
      </w:rPr>
    </w:lvl>
    <w:lvl w:ilvl="4" w:tplc="04190019" w:tentative="1">
      <w:start w:val="1"/>
      <w:numFmt w:val="lowerLetter"/>
      <w:lvlText w:val="%5."/>
      <w:lvlJc w:val="left"/>
      <w:pPr>
        <w:tabs>
          <w:tab w:val="num" w:pos="3570"/>
        </w:tabs>
        <w:ind w:left="3570" w:hanging="360"/>
      </w:pPr>
      <w:rPr>
        <w:rFonts w:cs="Times New Roman"/>
      </w:rPr>
    </w:lvl>
    <w:lvl w:ilvl="5" w:tplc="0419001B" w:tentative="1">
      <w:start w:val="1"/>
      <w:numFmt w:val="lowerRoman"/>
      <w:lvlText w:val="%6."/>
      <w:lvlJc w:val="right"/>
      <w:pPr>
        <w:tabs>
          <w:tab w:val="num" w:pos="4290"/>
        </w:tabs>
        <w:ind w:left="4290" w:hanging="180"/>
      </w:pPr>
      <w:rPr>
        <w:rFonts w:cs="Times New Roman"/>
      </w:rPr>
    </w:lvl>
    <w:lvl w:ilvl="6" w:tplc="0419000F" w:tentative="1">
      <w:start w:val="1"/>
      <w:numFmt w:val="decimal"/>
      <w:lvlText w:val="%7."/>
      <w:lvlJc w:val="left"/>
      <w:pPr>
        <w:tabs>
          <w:tab w:val="num" w:pos="5010"/>
        </w:tabs>
        <w:ind w:left="5010" w:hanging="360"/>
      </w:pPr>
      <w:rPr>
        <w:rFonts w:cs="Times New Roman"/>
      </w:rPr>
    </w:lvl>
    <w:lvl w:ilvl="7" w:tplc="04190019" w:tentative="1">
      <w:start w:val="1"/>
      <w:numFmt w:val="lowerLetter"/>
      <w:lvlText w:val="%8."/>
      <w:lvlJc w:val="left"/>
      <w:pPr>
        <w:tabs>
          <w:tab w:val="num" w:pos="5730"/>
        </w:tabs>
        <w:ind w:left="5730" w:hanging="360"/>
      </w:pPr>
      <w:rPr>
        <w:rFonts w:cs="Times New Roman"/>
      </w:rPr>
    </w:lvl>
    <w:lvl w:ilvl="8" w:tplc="0419001B" w:tentative="1">
      <w:start w:val="1"/>
      <w:numFmt w:val="lowerRoman"/>
      <w:lvlText w:val="%9."/>
      <w:lvlJc w:val="right"/>
      <w:pPr>
        <w:tabs>
          <w:tab w:val="num" w:pos="6450"/>
        </w:tabs>
        <w:ind w:left="6450" w:hanging="180"/>
      </w:pPr>
      <w:rPr>
        <w:rFonts w:cs="Times New Roman"/>
      </w:rPr>
    </w:lvl>
  </w:abstractNum>
  <w:abstractNum w:abstractNumId="2" w15:restartNumberingAfterBreak="0">
    <w:nsid w:val="118710D4"/>
    <w:multiLevelType w:val="hybridMultilevel"/>
    <w:tmpl w:val="CBC6E26A"/>
    <w:lvl w:ilvl="0" w:tplc="42C4BF20">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 w15:restartNumberingAfterBreak="0">
    <w:nsid w:val="145F3242"/>
    <w:multiLevelType w:val="hybridMultilevel"/>
    <w:tmpl w:val="0BA2BE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82A4151"/>
    <w:multiLevelType w:val="hybridMultilevel"/>
    <w:tmpl w:val="048008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9A726D0"/>
    <w:multiLevelType w:val="hybridMultilevel"/>
    <w:tmpl w:val="5EECFF60"/>
    <w:lvl w:ilvl="0" w:tplc="A00A099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15:restartNumberingAfterBreak="0">
    <w:nsid w:val="2B4B0DC8"/>
    <w:multiLevelType w:val="hybridMultilevel"/>
    <w:tmpl w:val="818E8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E9421B3"/>
    <w:multiLevelType w:val="hybridMultilevel"/>
    <w:tmpl w:val="279CD1B2"/>
    <w:lvl w:ilvl="0" w:tplc="CA129888">
      <w:start w:val="4"/>
      <w:numFmt w:val="decimal"/>
      <w:lvlText w:val="%1."/>
      <w:lvlJc w:val="left"/>
      <w:pPr>
        <w:tabs>
          <w:tab w:val="num" w:pos="735"/>
        </w:tabs>
        <w:ind w:left="735" w:hanging="360"/>
      </w:pPr>
      <w:rPr>
        <w:rFonts w:cs="Times New Roman" w:hint="default"/>
      </w:rPr>
    </w:lvl>
    <w:lvl w:ilvl="1" w:tplc="04190019" w:tentative="1">
      <w:start w:val="1"/>
      <w:numFmt w:val="lowerLetter"/>
      <w:lvlText w:val="%2."/>
      <w:lvlJc w:val="left"/>
      <w:pPr>
        <w:tabs>
          <w:tab w:val="num" w:pos="1455"/>
        </w:tabs>
        <w:ind w:left="1455" w:hanging="360"/>
      </w:pPr>
      <w:rPr>
        <w:rFonts w:cs="Times New Roman"/>
      </w:rPr>
    </w:lvl>
    <w:lvl w:ilvl="2" w:tplc="0419001B" w:tentative="1">
      <w:start w:val="1"/>
      <w:numFmt w:val="lowerRoman"/>
      <w:lvlText w:val="%3."/>
      <w:lvlJc w:val="right"/>
      <w:pPr>
        <w:tabs>
          <w:tab w:val="num" w:pos="2175"/>
        </w:tabs>
        <w:ind w:left="2175" w:hanging="180"/>
      </w:pPr>
      <w:rPr>
        <w:rFonts w:cs="Times New Roman"/>
      </w:rPr>
    </w:lvl>
    <w:lvl w:ilvl="3" w:tplc="0419000F" w:tentative="1">
      <w:start w:val="1"/>
      <w:numFmt w:val="decimal"/>
      <w:lvlText w:val="%4."/>
      <w:lvlJc w:val="left"/>
      <w:pPr>
        <w:tabs>
          <w:tab w:val="num" w:pos="2895"/>
        </w:tabs>
        <w:ind w:left="2895" w:hanging="360"/>
      </w:pPr>
      <w:rPr>
        <w:rFonts w:cs="Times New Roman"/>
      </w:rPr>
    </w:lvl>
    <w:lvl w:ilvl="4" w:tplc="04190019" w:tentative="1">
      <w:start w:val="1"/>
      <w:numFmt w:val="lowerLetter"/>
      <w:lvlText w:val="%5."/>
      <w:lvlJc w:val="left"/>
      <w:pPr>
        <w:tabs>
          <w:tab w:val="num" w:pos="3615"/>
        </w:tabs>
        <w:ind w:left="3615" w:hanging="360"/>
      </w:pPr>
      <w:rPr>
        <w:rFonts w:cs="Times New Roman"/>
      </w:rPr>
    </w:lvl>
    <w:lvl w:ilvl="5" w:tplc="0419001B" w:tentative="1">
      <w:start w:val="1"/>
      <w:numFmt w:val="lowerRoman"/>
      <w:lvlText w:val="%6."/>
      <w:lvlJc w:val="right"/>
      <w:pPr>
        <w:tabs>
          <w:tab w:val="num" w:pos="4335"/>
        </w:tabs>
        <w:ind w:left="4335" w:hanging="180"/>
      </w:pPr>
      <w:rPr>
        <w:rFonts w:cs="Times New Roman"/>
      </w:rPr>
    </w:lvl>
    <w:lvl w:ilvl="6" w:tplc="0419000F" w:tentative="1">
      <w:start w:val="1"/>
      <w:numFmt w:val="decimal"/>
      <w:lvlText w:val="%7."/>
      <w:lvlJc w:val="left"/>
      <w:pPr>
        <w:tabs>
          <w:tab w:val="num" w:pos="5055"/>
        </w:tabs>
        <w:ind w:left="5055" w:hanging="360"/>
      </w:pPr>
      <w:rPr>
        <w:rFonts w:cs="Times New Roman"/>
      </w:rPr>
    </w:lvl>
    <w:lvl w:ilvl="7" w:tplc="04190019" w:tentative="1">
      <w:start w:val="1"/>
      <w:numFmt w:val="lowerLetter"/>
      <w:lvlText w:val="%8."/>
      <w:lvlJc w:val="left"/>
      <w:pPr>
        <w:tabs>
          <w:tab w:val="num" w:pos="5775"/>
        </w:tabs>
        <w:ind w:left="5775" w:hanging="360"/>
      </w:pPr>
      <w:rPr>
        <w:rFonts w:cs="Times New Roman"/>
      </w:rPr>
    </w:lvl>
    <w:lvl w:ilvl="8" w:tplc="0419001B" w:tentative="1">
      <w:start w:val="1"/>
      <w:numFmt w:val="lowerRoman"/>
      <w:lvlText w:val="%9."/>
      <w:lvlJc w:val="right"/>
      <w:pPr>
        <w:tabs>
          <w:tab w:val="num" w:pos="6495"/>
        </w:tabs>
        <w:ind w:left="6495" w:hanging="180"/>
      </w:pPr>
      <w:rPr>
        <w:rFonts w:cs="Times New Roman"/>
      </w:rPr>
    </w:lvl>
  </w:abstractNum>
  <w:abstractNum w:abstractNumId="8" w15:restartNumberingAfterBreak="0">
    <w:nsid w:val="2FC01DD1"/>
    <w:multiLevelType w:val="hybridMultilevel"/>
    <w:tmpl w:val="7A0CAF2E"/>
    <w:lvl w:ilvl="0" w:tplc="09627540">
      <w:start w:val="13"/>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731"/>
        </w:tabs>
        <w:ind w:left="731" w:hanging="360"/>
      </w:pPr>
      <w:rPr>
        <w:rFonts w:cs="Times New Roman"/>
      </w:rPr>
    </w:lvl>
    <w:lvl w:ilvl="2" w:tplc="0419001B">
      <w:start w:val="1"/>
      <w:numFmt w:val="decimal"/>
      <w:lvlText w:val="%3."/>
      <w:lvlJc w:val="left"/>
      <w:pPr>
        <w:tabs>
          <w:tab w:val="num" w:pos="1451"/>
        </w:tabs>
        <w:ind w:left="1451" w:hanging="360"/>
      </w:pPr>
      <w:rPr>
        <w:rFonts w:cs="Times New Roman"/>
      </w:rPr>
    </w:lvl>
    <w:lvl w:ilvl="3" w:tplc="0419000F">
      <w:start w:val="1"/>
      <w:numFmt w:val="decimal"/>
      <w:lvlText w:val="%4."/>
      <w:lvlJc w:val="left"/>
      <w:pPr>
        <w:tabs>
          <w:tab w:val="num" w:pos="2171"/>
        </w:tabs>
        <w:ind w:left="2171" w:hanging="360"/>
      </w:pPr>
      <w:rPr>
        <w:rFonts w:cs="Times New Roman"/>
      </w:rPr>
    </w:lvl>
    <w:lvl w:ilvl="4" w:tplc="04190019">
      <w:start w:val="1"/>
      <w:numFmt w:val="decimal"/>
      <w:lvlText w:val="%5."/>
      <w:lvlJc w:val="left"/>
      <w:pPr>
        <w:tabs>
          <w:tab w:val="num" w:pos="2891"/>
        </w:tabs>
        <w:ind w:left="2891" w:hanging="360"/>
      </w:pPr>
      <w:rPr>
        <w:rFonts w:cs="Times New Roman"/>
      </w:rPr>
    </w:lvl>
    <w:lvl w:ilvl="5" w:tplc="0419001B">
      <w:start w:val="1"/>
      <w:numFmt w:val="decimal"/>
      <w:lvlText w:val="%6."/>
      <w:lvlJc w:val="left"/>
      <w:pPr>
        <w:tabs>
          <w:tab w:val="num" w:pos="3611"/>
        </w:tabs>
        <w:ind w:left="3611" w:hanging="360"/>
      </w:pPr>
      <w:rPr>
        <w:rFonts w:cs="Times New Roman"/>
      </w:rPr>
    </w:lvl>
    <w:lvl w:ilvl="6" w:tplc="0419000F">
      <w:start w:val="1"/>
      <w:numFmt w:val="decimal"/>
      <w:lvlText w:val="%7."/>
      <w:lvlJc w:val="left"/>
      <w:pPr>
        <w:tabs>
          <w:tab w:val="num" w:pos="4331"/>
        </w:tabs>
        <w:ind w:left="4331" w:hanging="360"/>
      </w:pPr>
      <w:rPr>
        <w:rFonts w:cs="Times New Roman"/>
      </w:rPr>
    </w:lvl>
    <w:lvl w:ilvl="7" w:tplc="04190019">
      <w:start w:val="1"/>
      <w:numFmt w:val="decimal"/>
      <w:lvlText w:val="%8."/>
      <w:lvlJc w:val="left"/>
      <w:pPr>
        <w:tabs>
          <w:tab w:val="num" w:pos="5051"/>
        </w:tabs>
        <w:ind w:left="5051" w:hanging="360"/>
      </w:pPr>
      <w:rPr>
        <w:rFonts w:cs="Times New Roman"/>
      </w:rPr>
    </w:lvl>
    <w:lvl w:ilvl="8" w:tplc="0419001B">
      <w:start w:val="1"/>
      <w:numFmt w:val="decimal"/>
      <w:lvlText w:val="%9."/>
      <w:lvlJc w:val="left"/>
      <w:pPr>
        <w:tabs>
          <w:tab w:val="num" w:pos="5771"/>
        </w:tabs>
        <w:ind w:left="5771" w:hanging="360"/>
      </w:pPr>
      <w:rPr>
        <w:rFonts w:cs="Times New Roman"/>
      </w:rPr>
    </w:lvl>
  </w:abstractNum>
  <w:abstractNum w:abstractNumId="9" w15:restartNumberingAfterBreak="0">
    <w:nsid w:val="32F5265C"/>
    <w:multiLevelType w:val="hybridMultilevel"/>
    <w:tmpl w:val="90F6CE56"/>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43C55C9"/>
    <w:multiLevelType w:val="hybridMultilevel"/>
    <w:tmpl w:val="806C23C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557E1A24"/>
    <w:multiLevelType w:val="hybridMultilevel"/>
    <w:tmpl w:val="D9564DD0"/>
    <w:lvl w:ilvl="0" w:tplc="0419000F">
      <w:start w:val="1"/>
      <w:numFmt w:val="decimal"/>
      <w:lvlText w:val="%1."/>
      <w:lvlJc w:val="left"/>
      <w:pPr>
        <w:ind w:left="720" w:hanging="360"/>
      </w:pPr>
      <w:rPr>
        <w:rFonts w:cs="Times New Roman" w:hint="default"/>
        <w:sz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62481FCE"/>
    <w:multiLevelType w:val="hybridMultilevel"/>
    <w:tmpl w:val="6980B16A"/>
    <w:lvl w:ilvl="0" w:tplc="B1BC1736">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62801022"/>
    <w:multiLevelType w:val="hybridMultilevel"/>
    <w:tmpl w:val="2AFA0B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60F120E"/>
    <w:multiLevelType w:val="hybridMultilevel"/>
    <w:tmpl w:val="CBC6E26A"/>
    <w:lvl w:ilvl="0" w:tplc="42C4BF20">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5" w15:restartNumberingAfterBreak="0">
    <w:nsid w:val="75D8347F"/>
    <w:multiLevelType w:val="hybridMultilevel"/>
    <w:tmpl w:val="C792BAF2"/>
    <w:lvl w:ilvl="0" w:tplc="58922A36">
      <w:start w:val="3"/>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731"/>
        </w:tabs>
        <w:ind w:left="731" w:hanging="360"/>
      </w:pPr>
      <w:rPr>
        <w:rFonts w:cs="Times New Roman"/>
      </w:rPr>
    </w:lvl>
    <w:lvl w:ilvl="2" w:tplc="0419001B">
      <w:start w:val="1"/>
      <w:numFmt w:val="decimal"/>
      <w:lvlText w:val="%3."/>
      <w:lvlJc w:val="left"/>
      <w:pPr>
        <w:tabs>
          <w:tab w:val="num" w:pos="1451"/>
        </w:tabs>
        <w:ind w:left="1451" w:hanging="360"/>
      </w:pPr>
      <w:rPr>
        <w:rFonts w:cs="Times New Roman"/>
      </w:rPr>
    </w:lvl>
    <w:lvl w:ilvl="3" w:tplc="0419000F">
      <w:start w:val="1"/>
      <w:numFmt w:val="decimal"/>
      <w:lvlText w:val="%4."/>
      <w:lvlJc w:val="left"/>
      <w:pPr>
        <w:tabs>
          <w:tab w:val="num" w:pos="2171"/>
        </w:tabs>
        <w:ind w:left="2171" w:hanging="360"/>
      </w:pPr>
      <w:rPr>
        <w:rFonts w:cs="Times New Roman"/>
      </w:rPr>
    </w:lvl>
    <w:lvl w:ilvl="4" w:tplc="04190019">
      <w:start w:val="1"/>
      <w:numFmt w:val="decimal"/>
      <w:lvlText w:val="%5."/>
      <w:lvlJc w:val="left"/>
      <w:pPr>
        <w:tabs>
          <w:tab w:val="num" w:pos="2891"/>
        </w:tabs>
        <w:ind w:left="2891" w:hanging="360"/>
      </w:pPr>
      <w:rPr>
        <w:rFonts w:cs="Times New Roman"/>
      </w:rPr>
    </w:lvl>
    <w:lvl w:ilvl="5" w:tplc="0419001B">
      <w:start w:val="1"/>
      <w:numFmt w:val="decimal"/>
      <w:lvlText w:val="%6."/>
      <w:lvlJc w:val="left"/>
      <w:pPr>
        <w:tabs>
          <w:tab w:val="num" w:pos="3611"/>
        </w:tabs>
        <w:ind w:left="3611" w:hanging="360"/>
      </w:pPr>
      <w:rPr>
        <w:rFonts w:cs="Times New Roman"/>
      </w:rPr>
    </w:lvl>
    <w:lvl w:ilvl="6" w:tplc="0419000F">
      <w:start w:val="1"/>
      <w:numFmt w:val="decimal"/>
      <w:lvlText w:val="%7."/>
      <w:lvlJc w:val="left"/>
      <w:pPr>
        <w:tabs>
          <w:tab w:val="num" w:pos="4331"/>
        </w:tabs>
        <w:ind w:left="4331" w:hanging="360"/>
      </w:pPr>
      <w:rPr>
        <w:rFonts w:cs="Times New Roman"/>
      </w:rPr>
    </w:lvl>
    <w:lvl w:ilvl="7" w:tplc="04190019">
      <w:start w:val="1"/>
      <w:numFmt w:val="decimal"/>
      <w:lvlText w:val="%8."/>
      <w:lvlJc w:val="left"/>
      <w:pPr>
        <w:tabs>
          <w:tab w:val="num" w:pos="5051"/>
        </w:tabs>
        <w:ind w:left="5051" w:hanging="360"/>
      </w:pPr>
      <w:rPr>
        <w:rFonts w:cs="Times New Roman"/>
      </w:rPr>
    </w:lvl>
    <w:lvl w:ilvl="8" w:tplc="0419001B">
      <w:start w:val="1"/>
      <w:numFmt w:val="decimal"/>
      <w:lvlText w:val="%9."/>
      <w:lvlJc w:val="left"/>
      <w:pPr>
        <w:tabs>
          <w:tab w:val="num" w:pos="5771"/>
        </w:tabs>
        <w:ind w:left="5771" w:hanging="360"/>
      </w:pPr>
      <w:rPr>
        <w:rFonts w:cs="Times New Roman"/>
      </w:rPr>
    </w:lvl>
  </w:abstractNum>
  <w:abstractNum w:abstractNumId="16" w15:restartNumberingAfterBreak="0">
    <w:nsid w:val="778B6851"/>
    <w:multiLevelType w:val="hybridMultilevel"/>
    <w:tmpl w:val="ACF25A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7A1E1A1B"/>
    <w:multiLevelType w:val="hybridMultilevel"/>
    <w:tmpl w:val="C0E0C58C"/>
    <w:lvl w:ilvl="0" w:tplc="4EA0B0E4">
      <w:start w:val="11"/>
      <w:numFmt w:val="decimal"/>
      <w:lvlText w:val="%1."/>
      <w:lvlJc w:val="left"/>
      <w:pPr>
        <w:tabs>
          <w:tab w:val="num" w:pos="451"/>
        </w:tabs>
        <w:ind w:left="451" w:hanging="405"/>
      </w:pPr>
      <w:rPr>
        <w:rFonts w:cs="Times New Roman" w:hint="default"/>
      </w:rPr>
    </w:lvl>
    <w:lvl w:ilvl="1" w:tplc="04190019" w:tentative="1">
      <w:start w:val="1"/>
      <w:numFmt w:val="lowerLetter"/>
      <w:lvlText w:val="%2."/>
      <w:lvlJc w:val="left"/>
      <w:pPr>
        <w:tabs>
          <w:tab w:val="num" w:pos="1126"/>
        </w:tabs>
        <w:ind w:left="1126" w:hanging="360"/>
      </w:pPr>
      <w:rPr>
        <w:rFonts w:cs="Times New Roman"/>
      </w:rPr>
    </w:lvl>
    <w:lvl w:ilvl="2" w:tplc="0419001B" w:tentative="1">
      <w:start w:val="1"/>
      <w:numFmt w:val="lowerRoman"/>
      <w:lvlText w:val="%3."/>
      <w:lvlJc w:val="right"/>
      <w:pPr>
        <w:tabs>
          <w:tab w:val="num" w:pos="1846"/>
        </w:tabs>
        <w:ind w:left="1846" w:hanging="180"/>
      </w:pPr>
      <w:rPr>
        <w:rFonts w:cs="Times New Roman"/>
      </w:rPr>
    </w:lvl>
    <w:lvl w:ilvl="3" w:tplc="0419000F" w:tentative="1">
      <w:start w:val="1"/>
      <w:numFmt w:val="decimal"/>
      <w:lvlText w:val="%4."/>
      <w:lvlJc w:val="left"/>
      <w:pPr>
        <w:tabs>
          <w:tab w:val="num" w:pos="2566"/>
        </w:tabs>
        <w:ind w:left="2566" w:hanging="360"/>
      </w:pPr>
      <w:rPr>
        <w:rFonts w:cs="Times New Roman"/>
      </w:rPr>
    </w:lvl>
    <w:lvl w:ilvl="4" w:tplc="04190019" w:tentative="1">
      <w:start w:val="1"/>
      <w:numFmt w:val="lowerLetter"/>
      <w:lvlText w:val="%5."/>
      <w:lvlJc w:val="left"/>
      <w:pPr>
        <w:tabs>
          <w:tab w:val="num" w:pos="3286"/>
        </w:tabs>
        <w:ind w:left="3286" w:hanging="360"/>
      </w:pPr>
      <w:rPr>
        <w:rFonts w:cs="Times New Roman"/>
      </w:rPr>
    </w:lvl>
    <w:lvl w:ilvl="5" w:tplc="0419001B" w:tentative="1">
      <w:start w:val="1"/>
      <w:numFmt w:val="lowerRoman"/>
      <w:lvlText w:val="%6."/>
      <w:lvlJc w:val="right"/>
      <w:pPr>
        <w:tabs>
          <w:tab w:val="num" w:pos="4006"/>
        </w:tabs>
        <w:ind w:left="4006" w:hanging="180"/>
      </w:pPr>
      <w:rPr>
        <w:rFonts w:cs="Times New Roman"/>
      </w:rPr>
    </w:lvl>
    <w:lvl w:ilvl="6" w:tplc="0419000F" w:tentative="1">
      <w:start w:val="1"/>
      <w:numFmt w:val="decimal"/>
      <w:lvlText w:val="%7."/>
      <w:lvlJc w:val="left"/>
      <w:pPr>
        <w:tabs>
          <w:tab w:val="num" w:pos="4726"/>
        </w:tabs>
        <w:ind w:left="4726" w:hanging="360"/>
      </w:pPr>
      <w:rPr>
        <w:rFonts w:cs="Times New Roman"/>
      </w:rPr>
    </w:lvl>
    <w:lvl w:ilvl="7" w:tplc="04190019" w:tentative="1">
      <w:start w:val="1"/>
      <w:numFmt w:val="lowerLetter"/>
      <w:lvlText w:val="%8."/>
      <w:lvlJc w:val="left"/>
      <w:pPr>
        <w:tabs>
          <w:tab w:val="num" w:pos="5446"/>
        </w:tabs>
        <w:ind w:left="5446" w:hanging="360"/>
      </w:pPr>
      <w:rPr>
        <w:rFonts w:cs="Times New Roman"/>
      </w:rPr>
    </w:lvl>
    <w:lvl w:ilvl="8" w:tplc="0419001B" w:tentative="1">
      <w:start w:val="1"/>
      <w:numFmt w:val="lowerRoman"/>
      <w:lvlText w:val="%9."/>
      <w:lvlJc w:val="right"/>
      <w:pPr>
        <w:tabs>
          <w:tab w:val="num" w:pos="6166"/>
        </w:tabs>
        <w:ind w:left="6166" w:hanging="180"/>
      </w:pPr>
      <w:rPr>
        <w:rFonts w:cs="Times New Roman"/>
      </w:rPr>
    </w:lvl>
  </w:abstractNum>
  <w:num w:numId="1">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7"/>
  </w:num>
  <w:num w:numId="5">
    <w:abstractNumId w:val="17"/>
  </w:num>
  <w:num w:numId="6">
    <w:abstractNumId w:val="1"/>
  </w:num>
  <w:num w:numId="7">
    <w:abstractNumId w:val="16"/>
  </w:num>
  <w:num w:numId="8">
    <w:abstractNumId w:val="5"/>
  </w:num>
  <w:num w:numId="9">
    <w:abstractNumId w:val="11"/>
  </w:num>
  <w:num w:numId="10">
    <w:abstractNumId w:val="3"/>
  </w:num>
  <w:num w:numId="11">
    <w:abstractNumId w:val="14"/>
  </w:num>
  <w:num w:numId="12">
    <w:abstractNumId w:val="12"/>
  </w:num>
  <w:num w:numId="13">
    <w:abstractNumId w:val="10"/>
  </w:num>
  <w:num w:numId="14">
    <w:abstractNumId w:val="2"/>
  </w:num>
  <w:num w:numId="15">
    <w:abstractNumId w:val="6"/>
  </w:num>
  <w:num w:numId="16">
    <w:abstractNumId w:val="13"/>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onsecutiveHyphenLimit w:val="110"/>
  <w:hyphenationZone w:val="14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259"/>
    <w:rsid w:val="00000EC0"/>
    <w:rsid w:val="00005225"/>
    <w:rsid w:val="00006401"/>
    <w:rsid w:val="0000780E"/>
    <w:rsid w:val="0001067E"/>
    <w:rsid w:val="00016B92"/>
    <w:rsid w:val="00037AC2"/>
    <w:rsid w:val="00042BD1"/>
    <w:rsid w:val="00043474"/>
    <w:rsid w:val="0004602B"/>
    <w:rsid w:val="00047817"/>
    <w:rsid w:val="0005305B"/>
    <w:rsid w:val="0005775A"/>
    <w:rsid w:val="0005776E"/>
    <w:rsid w:val="00057EC5"/>
    <w:rsid w:val="0006082D"/>
    <w:rsid w:val="0006099C"/>
    <w:rsid w:val="00061F32"/>
    <w:rsid w:val="000620F5"/>
    <w:rsid w:val="00063B47"/>
    <w:rsid w:val="000657C8"/>
    <w:rsid w:val="000727AF"/>
    <w:rsid w:val="000746BF"/>
    <w:rsid w:val="0007663D"/>
    <w:rsid w:val="000802F4"/>
    <w:rsid w:val="000868FB"/>
    <w:rsid w:val="00087019"/>
    <w:rsid w:val="0008704D"/>
    <w:rsid w:val="00087305"/>
    <w:rsid w:val="00090609"/>
    <w:rsid w:val="00091236"/>
    <w:rsid w:val="00092FC9"/>
    <w:rsid w:val="0009437D"/>
    <w:rsid w:val="000959E9"/>
    <w:rsid w:val="000A0785"/>
    <w:rsid w:val="000A135E"/>
    <w:rsid w:val="000A7FCD"/>
    <w:rsid w:val="000D181C"/>
    <w:rsid w:val="000D34A7"/>
    <w:rsid w:val="000D5FB5"/>
    <w:rsid w:val="000E599E"/>
    <w:rsid w:val="000E69A9"/>
    <w:rsid w:val="000E6F01"/>
    <w:rsid w:val="000E713F"/>
    <w:rsid w:val="000F592A"/>
    <w:rsid w:val="00101611"/>
    <w:rsid w:val="001050FE"/>
    <w:rsid w:val="001061F1"/>
    <w:rsid w:val="001108A7"/>
    <w:rsid w:val="00112C09"/>
    <w:rsid w:val="001217B5"/>
    <w:rsid w:val="00125DE5"/>
    <w:rsid w:val="00133EB9"/>
    <w:rsid w:val="00135719"/>
    <w:rsid w:val="0013778D"/>
    <w:rsid w:val="00152C38"/>
    <w:rsid w:val="00155CEC"/>
    <w:rsid w:val="00155D8C"/>
    <w:rsid w:val="00160C7A"/>
    <w:rsid w:val="00162C80"/>
    <w:rsid w:val="001635E2"/>
    <w:rsid w:val="00171F60"/>
    <w:rsid w:val="00182BDB"/>
    <w:rsid w:val="00194456"/>
    <w:rsid w:val="00194728"/>
    <w:rsid w:val="001956A1"/>
    <w:rsid w:val="001A08A8"/>
    <w:rsid w:val="001B72F5"/>
    <w:rsid w:val="001D07C5"/>
    <w:rsid w:val="001D12E3"/>
    <w:rsid w:val="001D3F67"/>
    <w:rsid w:val="001D4491"/>
    <w:rsid w:val="001D4B63"/>
    <w:rsid w:val="001D527F"/>
    <w:rsid w:val="001E0DCA"/>
    <w:rsid w:val="001E7FCF"/>
    <w:rsid w:val="001F3A35"/>
    <w:rsid w:val="001F4742"/>
    <w:rsid w:val="001F5A5E"/>
    <w:rsid w:val="001F7DFC"/>
    <w:rsid w:val="00201D26"/>
    <w:rsid w:val="0020234A"/>
    <w:rsid w:val="00205CCB"/>
    <w:rsid w:val="00207626"/>
    <w:rsid w:val="0021141E"/>
    <w:rsid w:val="002176FC"/>
    <w:rsid w:val="00223124"/>
    <w:rsid w:val="00226237"/>
    <w:rsid w:val="00227051"/>
    <w:rsid w:val="00232334"/>
    <w:rsid w:val="00261733"/>
    <w:rsid w:val="0026265D"/>
    <w:rsid w:val="002678DB"/>
    <w:rsid w:val="00270180"/>
    <w:rsid w:val="00273BC1"/>
    <w:rsid w:val="00276B85"/>
    <w:rsid w:val="00280012"/>
    <w:rsid w:val="0028081F"/>
    <w:rsid w:val="002815BC"/>
    <w:rsid w:val="00281C3C"/>
    <w:rsid w:val="00285615"/>
    <w:rsid w:val="00287319"/>
    <w:rsid w:val="0029043F"/>
    <w:rsid w:val="002974B8"/>
    <w:rsid w:val="002A571F"/>
    <w:rsid w:val="002A5BDC"/>
    <w:rsid w:val="002B4204"/>
    <w:rsid w:val="002B4A6C"/>
    <w:rsid w:val="002B7195"/>
    <w:rsid w:val="002B731F"/>
    <w:rsid w:val="002C6029"/>
    <w:rsid w:val="002D16D9"/>
    <w:rsid w:val="002E10FE"/>
    <w:rsid w:val="002E266B"/>
    <w:rsid w:val="002E515C"/>
    <w:rsid w:val="002E6958"/>
    <w:rsid w:val="002F3F0F"/>
    <w:rsid w:val="002F6DA1"/>
    <w:rsid w:val="00302396"/>
    <w:rsid w:val="0030369A"/>
    <w:rsid w:val="00305BA8"/>
    <w:rsid w:val="00306C30"/>
    <w:rsid w:val="00315767"/>
    <w:rsid w:val="0031580C"/>
    <w:rsid w:val="00316520"/>
    <w:rsid w:val="00317AEA"/>
    <w:rsid w:val="0032078B"/>
    <w:rsid w:val="00321827"/>
    <w:rsid w:val="00324BBB"/>
    <w:rsid w:val="003309F4"/>
    <w:rsid w:val="00330A00"/>
    <w:rsid w:val="00331BDF"/>
    <w:rsid w:val="00333A56"/>
    <w:rsid w:val="00334871"/>
    <w:rsid w:val="003433A5"/>
    <w:rsid w:val="0034409A"/>
    <w:rsid w:val="00345524"/>
    <w:rsid w:val="00351E25"/>
    <w:rsid w:val="00354AC4"/>
    <w:rsid w:val="00357343"/>
    <w:rsid w:val="0035785E"/>
    <w:rsid w:val="00365E3D"/>
    <w:rsid w:val="0037285D"/>
    <w:rsid w:val="003769D9"/>
    <w:rsid w:val="00376C0D"/>
    <w:rsid w:val="003844C4"/>
    <w:rsid w:val="00386AAC"/>
    <w:rsid w:val="00386CF6"/>
    <w:rsid w:val="003949CC"/>
    <w:rsid w:val="003A1EBB"/>
    <w:rsid w:val="003A7005"/>
    <w:rsid w:val="003A7D92"/>
    <w:rsid w:val="003B1CD9"/>
    <w:rsid w:val="003B35B8"/>
    <w:rsid w:val="003B36FF"/>
    <w:rsid w:val="003C6702"/>
    <w:rsid w:val="003D01E5"/>
    <w:rsid w:val="003E04CA"/>
    <w:rsid w:val="003F2EEB"/>
    <w:rsid w:val="0040027A"/>
    <w:rsid w:val="00401058"/>
    <w:rsid w:val="004018FF"/>
    <w:rsid w:val="004051AA"/>
    <w:rsid w:val="00405E40"/>
    <w:rsid w:val="004076BA"/>
    <w:rsid w:val="00407FB0"/>
    <w:rsid w:val="00411769"/>
    <w:rsid w:val="00412534"/>
    <w:rsid w:val="00417234"/>
    <w:rsid w:val="00421501"/>
    <w:rsid w:val="00423CDC"/>
    <w:rsid w:val="00424695"/>
    <w:rsid w:val="00447E14"/>
    <w:rsid w:val="004554F1"/>
    <w:rsid w:val="004619C6"/>
    <w:rsid w:val="00466F50"/>
    <w:rsid w:val="004709D0"/>
    <w:rsid w:val="00472313"/>
    <w:rsid w:val="0047520D"/>
    <w:rsid w:val="00477C56"/>
    <w:rsid w:val="00492D9F"/>
    <w:rsid w:val="0049565D"/>
    <w:rsid w:val="00496B36"/>
    <w:rsid w:val="004976AE"/>
    <w:rsid w:val="00497FDA"/>
    <w:rsid w:val="004A2D11"/>
    <w:rsid w:val="004A6041"/>
    <w:rsid w:val="004B0FDB"/>
    <w:rsid w:val="004B3C28"/>
    <w:rsid w:val="004B3EBC"/>
    <w:rsid w:val="004B52A2"/>
    <w:rsid w:val="004B59D0"/>
    <w:rsid w:val="004C289D"/>
    <w:rsid w:val="004D6A7A"/>
    <w:rsid w:val="004E4721"/>
    <w:rsid w:val="004E51E4"/>
    <w:rsid w:val="004F2139"/>
    <w:rsid w:val="004F68FD"/>
    <w:rsid w:val="0050481C"/>
    <w:rsid w:val="0051477E"/>
    <w:rsid w:val="00515B42"/>
    <w:rsid w:val="00517246"/>
    <w:rsid w:val="00517B5D"/>
    <w:rsid w:val="005206B6"/>
    <w:rsid w:val="005220F4"/>
    <w:rsid w:val="00524AAF"/>
    <w:rsid w:val="0052761A"/>
    <w:rsid w:val="00532166"/>
    <w:rsid w:val="005358AF"/>
    <w:rsid w:val="00540468"/>
    <w:rsid w:val="005407CA"/>
    <w:rsid w:val="00540A3C"/>
    <w:rsid w:val="00540DA3"/>
    <w:rsid w:val="005419AF"/>
    <w:rsid w:val="005508D8"/>
    <w:rsid w:val="0055495C"/>
    <w:rsid w:val="00560AAB"/>
    <w:rsid w:val="00562583"/>
    <w:rsid w:val="00574AAF"/>
    <w:rsid w:val="00583081"/>
    <w:rsid w:val="00584AFE"/>
    <w:rsid w:val="00596131"/>
    <w:rsid w:val="00596AF6"/>
    <w:rsid w:val="00597D40"/>
    <w:rsid w:val="005A6490"/>
    <w:rsid w:val="005A7AC0"/>
    <w:rsid w:val="005B2A8E"/>
    <w:rsid w:val="005B30AB"/>
    <w:rsid w:val="005B7DF7"/>
    <w:rsid w:val="005C1C9C"/>
    <w:rsid w:val="005C51EA"/>
    <w:rsid w:val="005C5382"/>
    <w:rsid w:val="005D202B"/>
    <w:rsid w:val="005D3AAB"/>
    <w:rsid w:val="005E31A9"/>
    <w:rsid w:val="005E3953"/>
    <w:rsid w:val="005E438C"/>
    <w:rsid w:val="005F0ED7"/>
    <w:rsid w:val="005F7878"/>
    <w:rsid w:val="005F79F3"/>
    <w:rsid w:val="00602641"/>
    <w:rsid w:val="00602729"/>
    <w:rsid w:val="00603333"/>
    <w:rsid w:val="006046FF"/>
    <w:rsid w:val="00605388"/>
    <w:rsid w:val="00606C2E"/>
    <w:rsid w:val="006156B7"/>
    <w:rsid w:val="00623259"/>
    <w:rsid w:val="0062721E"/>
    <w:rsid w:val="00630770"/>
    <w:rsid w:val="006359A0"/>
    <w:rsid w:val="00643F19"/>
    <w:rsid w:val="00645B4D"/>
    <w:rsid w:val="00647511"/>
    <w:rsid w:val="00647BEE"/>
    <w:rsid w:val="0065069D"/>
    <w:rsid w:val="0065664D"/>
    <w:rsid w:val="0066009D"/>
    <w:rsid w:val="0066476B"/>
    <w:rsid w:val="00673026"/>
    <w:rsid w:val="0068364B"/>
    <w:rsid w:val="0068384F"/>
    <w:rsid w:val="0068436C"/>
    <w:rsid w:val="0068531D"/>
    <w:rsid w:val="00687070"/>
    <w:rsid w:val="006A5373"/>
    <w:rsid w:val="006A601F"/>
    <w:rsid w:val="006A6CD8"/>
    <w:rsid w:val="006B17DD"/>
    <w:rsid w:val="006B2549"/>
    <w:rsid w:val="006B541F"/>
    <w:rsid w:val="006B5CCA"/>
    <w:rsid w:val="006C05F8"/>
    <w:rsid w:val="006C1FC3"/>
    <w:rsid w:val="006C68A1"/>
    <w:rsid w:val="006D02B0"/>
    <w:rsid w:val="006D27BF"/>
    <w:rsid w:val="006E1AA8"/>
    <w:rsid w:val="006E35D7"/>
    <w:rsid w:val="006E4A66"/>
    <w:rsid w:val="006E6115"/>
    <w:rsid w:val="006E643C"/>
    <w:rsid w:val="006E6B4F"/>
    <w:rsid w:val="006F08F5"/>
    <w:rsid w:val="00705315"/>
    <w:rsid w:val="007121DE"/>
    <w:rsid w:val="0071249E"/>
    <w:rsid w:val="0071320C"/>
    <w:rsid w:val="007158BB"/>
    <w:rsid w:val="00716157"/>
    <w:rsid w:val="00721955"/>
    <w:rsid w:val="00722360"/>
    <w:rsid w:val="00722454"/>
    <w:rsid w:val="00725809"/>
    <w:rsid w:val="00737049"/>
    <w:rsid w:val="00737863"/>
    <w:rsid w:val="0074117D"/>
    <w:rsid w:val="007413E0"/>
    <w:rsid w:val="00741D41"/>
    <w:rsid w:val="00744AB7"/>
    <w:rsid w:val="007479BB"/>
    <w:rsid w:val="007507A2"/>
    <w:rsid w:val="00751730"/>
    <w:rsid w:val="007518EF"/>
    <w:rsid w:val="00755500"/>
    <w:rsid w:val="007561A6"/>
    <w:rsid w:val="0076061F"/>
    <w:rsid w:val="00762AFC"/>
    <w:rsid w:val="007640E6"/>
    <w:rsid w:val="0078528C"/>
    <w:rsid w:val="0078603D"/>
    <w:rsid w:val="00793AF1"/>
    <w:rsid w:val="00797EC6"/>
    <w:rsid w:val="007A48F3"/>
    <w:rsid w:val="007B6FA3"/>
    <w:rsid w:val="007C12B1"/>
    <w:rsid w:val="007C2666"/>
    <w:rsid w:val="007D09AF"/>
    <w:rsid w:val="007D30C1"/>
    <w:rsid w:val="007D68A6"/>
    <w:rsid w:val="007E1031"/>
    <w:rsid w:val="007E24AE"/>
    <w:rsid w:val="007E79C5"/>
    <w:rsid w:val="007F55BF"/>
    <w:rsid w:val="00804A3D"/>
    <w:rsid w:val="00810642"/>
    <w:rsid w:val="00812B7C"/>
    <w:rsid w:val="00817A1E"/>
    <w:rsid w:val="008277C2"/>
    <w:rsid w:val="00832824"/>
    <w:rsid w:val="0083707B"/>
    <w:rsid w:val="00841EF3"/>
    <w:rsid w:val="00841FF0"/>
    <w:rsid w:val="0084269B"/>
    <w:rsid w:val="00846039"/>
    <w:rsid w:val="00854691"/>
    <w:rsid w:val="0085469D"/>
    <w:rsid w:val="00864797"/>
    <w:rsid w:val="00865903"/>
    <w:rsid w:val="00870957"/>
    <w:rsid w:val="00873D09"/>
    <w:rsid w:val="00874E82"/>
    <w:rsid w:val="00882BF9"/>
    <w:rsid w:val="00887663"/>
    <w:rsid w:val="00895472"/>
    <w:rsid w:val="00896FD6"/>
    <w:rsid w:val="008A0D40"/>
    <w:rsid w:val="008A5742"/>
    <w:rsid w:val="008A799E"/>
    <w:rsid w:val="008B0A1A"/>
    <w:rsid w:val="008C2FC6"/>
    <w:rsid w:val="008C35C6"/>
    <w:rsid w:val="008C603F"/>
    <w:rsid w:val="008D76CD"/>
    <w:rsid w:val="008D7F42"/>
    <w:rsid w:val="008F210C"/>
    <w:rsid w:val="008F3644"/>
    <w:rsid w:val="00912955"/>
    <w:rsid w:val="009139F3"/>
    <w:rsid w:val="00924245"/>
    <w:rsid w:val="00925780"/>
    <w:rsid w:val="00933961"/>
    <w:rsid w:val="00935CF6"/>
    <w:rsid w:val="0093762C"/>
    <w:rsid w:val="0094237F"/>
    <w:rsid w:val="009477D0"/>
    <w:rsid w:val="00960A1B"/>
    <w:rsid w:val="0097091A"/>
    <w:rsid w:val="00971098"/>
    <w:rsid w:val="00975BF5"/>
    <w:rsid w:val="00986BF9"/>
    <w:rsid w:val="00986CEC"/>
    <w:rsid w:val="00992906"/>
    <w:rsid w:val="00996A59"/>
    <w:rsid w:val="00997008"/>
    <w:rsid w:val="009A2B86"/>
    <w:rsid w:val="009A4073"/>
    <w:rsid w:val="009B3471"/>
    <w:rsid w:val="009B35E1"/>
    <w:rsid w:val="009C4F6F"/>
    <w:rsid w:val="009C775E"/>
    <w:rsid w:val="009C7914"/>
    <w:rsid w:val="009D24B5"/>
    <w:rsid w:val="009D2B0B"/>
    <w:rsid w:val="009D581B"/>
    <w:rsid w:val="009E4D20"/>
    <w:rsid w:val="009E70CF"/>
    <w:rsid w:val="009F7CE4"/>
    <w:rsid w:val="00A06076"/>
    <w:rsid w:val="00A11398"/>
    <w:rsid w:val="00A1159D"/>
    <w:rsid w:val="00A13B4A"/>
    <w:rsid w:val="00A15A46"/>
    <w:rsid w:val="00A2421C"/>
    <w:rsid w:val="00A258A0"/>
    <w:rsid w:val="00A27803"/>
    <w:rsid w:val="00A307CC"/>
    <w:rsid w:val="00A349FE"/>
    <w:rsid w:val="00A41372"/>
    <w:rsid w:val="00A42217"/>
    <w:rsid w:val="00A4295F"/>
    <w:rsid w:val="00A4690D"/>
    <w:rsid w:val="00A508D6"/>
    <w:rsid w:val="00A570A2"/>
    <w:rsid w:val="00A62704"/>
    <w:rsid w:val="00A62AE6"/>
    <w:rsid w:val="00A63957"/>
    <w:rsid w:val="00A63C43"/>
    <w:rsid w:val="00A64282"/>
    <w:rsid w:val="00A64CE7"/>
    <w:rsid w:val="00A7389B"/>
    <w:rsid w:val="00A83C40"/>
    <w:rsid w:val="00AA1E47"/>
    <w:rsid w:val="00AA3468"/>
    <w:rsid w:val="00AA7B08"/>
    <w:rsid w:val="00AB1764"/>
    <w:rsid w:val="00AB47F8"/>
    <w:rsid w:val="00AB4AF1"/>
    <w:rsid w:val="00AB7158"/>
    <w:rsid w:val="00AC1A42"/>
    <w:rsid w:val="00AC3A19"/>
    <w:rsid w:val="00AC5D8E"/>
    <w:rsid w:val="00AD1BB6"/>
    <w:rsid w:val="00AE0A61"/>
    <w:rsid w:val="00B0458B"/>
    <w:rsid w:val="00B05E61"/>
    <w:rsid w:val="00B05EAC"/>
    <w:rsid w:val="00B105BA"/>
    <w:rsid w:val="00B1108A"/>
    <w:rsid w:val="00B17245"/>
    <w:rsid w:val="00B3024D"/>
    <w:rsid w:val="00B340F4"/>
    <w:rsid w:val="00B368C1"/>
    <w:rsid w:val="00B414E0"/>
    <w:rsid w:val="00B53738"/>
    <w:rsid w:val="00B60A1F"/>
    <w:rsid w:val="00B61A46"/>
    <w:rsid w:val="00B71855"/>
    <w:rsid w:val="00B73247"/>
    <w:rsid w:val="00B82E9D"/>
    <w:rsid w:val="00B86DEF"/>
    <w:rsid w:val="00B87A3B"/>
    <w:rsid w:val="00B9244B"/>
    <w:rsid w:val="00BA0FE0"/>
    <w:rsid w:val="00BA2E94"/>
    <w:rsid w:val="00BA309A"/>
    <w:rsid w:val="00BA607F"/>
    <w:rsid w:val="00BA64C7"/>
    <w:rsid w:val="00BB40E9"/>
    <w:rsid w:val="00BB5D80"/>
    <w:rsid w:val="00BC62A6"/>
    <w:rsid w:val="00BD4BC4"/>
    <w:rsid w:val="00BD6560"/>
    <w:rsid w:val="00BE0C94"/>
    <w:rsid w:val="00BE1B55"/>
    <w:rsid w:val="00BE2FAB"/>
    <w:rsid w:val="00BF015B"/>
    <w:rsid w:val="00BF26B8"/>
    <w:rsid w:val="00BF5897"/>
    <w:rsid w:val="00BF6E18"/>
    <w:rsid w:val="00BF7AB0"/>
    <w:rsid w:val="00BF7D10"/>
    <w:rsid w:val="00C11AD8"/>
    <w:rsid w:val="00C1539A"/>
    <w:rsid w:val="00C21461"/>
    <w:rsid w:val="00C2159D"/>
    <w:rsid w:val="00C30865"/>
    <w:rsid w:val="00C31A3C"/>
    <w:rsid w:val="00C31EC8"/>
    <w:rsid w:val="00C3308A"/>
    <w:rsid w:val="00C40F56"/>
    <w:rsid w:val="00C423ED"/>
    <w:rsid w:val="00C442D8"/>
    <w:rsid w:val="00C60BD0"/>
    <w:rsid w:val="00C70FF7"/>
    <w:rsid w:val="00C760E3"/>
    <w:rsid w:val="00C8248B"/>
    <w:rsid w:val="00C82CB1"/>
    <w:rsid w:val="00C84C1C"/>
    <w:rsid w:val="00C96256"/>
    <w:rsid w:val="00CA2F92"/>
    <w:rsid w:val="00CA3700"/>
    <w:rsid w:val="00CA4C9D"/>
    <w:rsid w:val="00CB4CBF"/>
    <w:rsid w:val="00CB5153"/>
    <w:rsid w:val="00CB5234"/>
    <w:rsid w:val="00CD5330"/>
    <w:rsid w:val="00CD76F4"/>
    <w:rsid w:val="00CF1A73"/>
    <w:rsid w:val="00CF4BC3"/>
    <w:rsid w:val="00CF70D2"/>
    <w:rsid w:val="00D00DC6"/>
    <w:rsid w:val="00D22BC6"/>
    <w:rsid w:val="00D22C37"/>
    <w:rsid w:val="00D2530E"/>
    <w:rsid w:val="00D27732"/>
    <w:rsid w:val="00D36DE6"/>
    <w:rsid w:val="00D57313"/>
    <w:rsid w:val="00D60C49"/>
    <w:rsid w:val="00D62113"/>
    <w:rsid w:val="00D70008"/>
    <w:rsid w:val="00D70400"/>
    <w:rsid w:val="00D72062"/>
    <w:rsid w:val="00D726B1"/>
    <w:rsid w:val="00D76553"/>
    <w:rsid w:val="00D866EA"/>
    <w:rsid w:val="00D87474"/>
    <w:rsid w:val="00D90431"/>
    <w:rsid w:val="00D9253E"/>
    <w:rsid w:val="00D9325D"/>
    <w:rsid w:val="00DA697E"/>
    <w:rsid w:val="00DB0C2A"/>
    <w:rsid w:val="00DC0273"/>
    <w:rsid w:val="00DC6F55"/>
    <w:rsid w:val="00DD46C3"/>
    <w:rsid w:val="00DE170B"/>
    <w:rsid w:val="00DF14FE"/>
    <w:rsid w:val="00E0091B"/>
    <w:rsid w:val="00E03996"/>
    <w:rsid w:val="00E10EE4"/>
    <w:rsid w:val="00E161B5"/>
    <w:rsid w:val="00E16F4A"/>
    <w:rsid w:val="00E23349"/>
    <w:rsid w:val="00E26196"/>
    <w:rsid w:val="00E274E5"/>
    <w:rsid w:val="00E3311E"/>
    <w:rsid w:val="00E4051C"/>
    <w:rsid w:val="00E41FAF"/>
    <w:rsid w:val="00E43D79"/>
    <w:rsid w:val="00E47CBA"/>
    <w:rsid w:val="00E47EF7"/>
    <w:rsid w:val="00E5367B"/>
    <w:rsid w:val="00E5767F"/>
    <w:rsid w:val="00E60F36"/>
    <w:rsid w:val="00E62D41"/>
    <w:rsid w:val="00E65349"/>
    <w:rsid w:val="00E8329F"/>
    <w:rsid w:val="00E846BF"/>
    <w:rsid w:val="00E85B2E"/>
    <w:rsid w:val="00E91895"/>
    <w:rsid w:val="00E972D3"/>
    <w:rsid w:val="00E974B7"/>
    <w:rsid w:val="00EA3642"/>
    <w:rsid w:val="00EA56FA"/>
    <w:rsid w:val="00EB1A37"/>
    <w:rsid w:val="00EB37AD"/>
    <w:rsid w:val="00EB5239"/>
    <w:rsid w:val="00EC0958"/>
    <w:rsid w:val="00EC34E8"/>
    <w:rsid w:val="00EC697A"/>
    <w:rsid w:val="00ED00E5"/>
    <w:rsid w:val="00ED0F49"/>
    <w:rsid w:val="00ED288D"/>
    <w:rsid w:val="00EE57EE"/>
    <w:rsid w:val="00EE7389"/>
    <w:rsid w:val="00F004F0"/>
    <w:rsid w:val="00F02734"/>
    <w:rsid w:val="00F02AAC"/>
    <w:rsid w:val="00F04270"/>
    <w:rsid w:val="00F05AC3"/>
    <w:rsid w:val="00F117F6"/>
    <w:rsid w:val="00F12286"/>
    <w:rsid w:val="00F12AC3"/>
    <w:rsid w:val="00F14DD6"/>
    <w:rsid w:val="00F24F16"/>
    <w:rsid w:val="00F34B0F"/>
    <w:rsid w:val="00F37B47"/>
    <w:rsid w:val="00F43483"/>
    <w:rsid w:val="00F52D32"/>
    <w:rsid w:val="00F54B49"/>
    <w:rsid w:val="00F55E6E"/>
    <w:rsid w:val="00F64A91"/>
    <w:rsid w:val="00F71237"/>
    <w:rsid w:val="00F72FE3"/>
    <w:rsid w:val="00F73D11"/>
    <w:rsid w:val="00F843CA"/>
    <w:rsid w:val="00F9149E"/>
    <w:rsid w:val="00F93978"/>
    <w:rsid w:val="00FA0C2D"/>
    <w:rsid w:val="00FA14B3"/>
    <w:rsid w:val="00FB14F7"/>
    <w:rsid w:val="00FB206F"/>
    <w:rsid w:val="00FB20E7"/>
    <w:rsid w:val="00FB47FE"/>
    <w:rsid w:val="00FB5C3E"/>
    <w:rsid w:val="00FC4C3B"/>
    <w:rsid w:val="00FC6E5F"/>
    <w:rsid w:val="00FD0054"/>
    <w:rsid w:val="00FD0E99"/>
    <w:rsid w:val="00FD522A"/>
    <w:rsid w:val="00FD5C13"/>
    <w:rsid w:val="00FD7589"/>
    <w:rsid w:val="00FE035A"/>
    <w:rsid w:val="00FE16C4"/>
    <w:rsid w:val="00FE1C8D"/>
    <w:rsid w:val="00FE4603"/>
    <w:rsid w:val="00FE4968"/>
    <w:rsid w:val="00FE5446"/>
    <w:rsid w:val="00FE5F7C"/>
    <w:rsid w:val="00FF1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E131BB1"/>
  <w14:defaultImageDpi w14:val="0"/>
  <w15:docId w15:val="{5434D382-1DAB-4358-B617-924916742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14B3"/>
    <w:pPr>
      <w:widowControl w:val="0"/>
      <w:autoSpaceDE w:val="0"/>
      <w:autoSpaceDN w:val="0"/>
      <w:adjustRightInd w:val="0"/>
    </w:pPr>
  </w:style>
  <w:style w:type="paragraph" w:styleId="2">
    <w:name w:val="heading 2"/>
    <w:basedOn w:val="a"/>
    <w:next w:val="a"/>
    <w:link w:val="20"/>
    <w:uiPriority w:val="99"/>
    <w:qFormat/>
    <w:rsid w:val="00006401"/>
    <w:pPr>
      <w:keepNext/>
      <w:widowControl/>
      <w:autoSpaceDE/>
      <w:autoSpaceDN/>
      <w:adjustRightInd/>
      <w:jc w:val="center"/>
      <w:outlineLvl w:val="1"/>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006401"/>
    <w:rPr>
      <w:rFonts w:cs="Times New Roman"/>
      <w:sz w:val="24"/>
      <w:szCs w:val="24"/>
    </w:rPr>
  </w:style>
  <w:style w:type="paragraph" w:styleId="a3">
    <w:name w:val="footer"/>
    <w:basedOn w:val="a"/>
    <w:link w:val="a4"/>
    <w:uiPriority w:val="99"/>
    <w:rsid w:val="000A7FCD"/>
    <w:pPr>
      <w:tabs>
        <w:tab w:val="center" w:pos="4677"/>
        <w:tab w:val="right" w:pos="9355"/>
      </w:tabs>
    </w:pPr>
  </w:style>
  <w:style w:type="character" w:customStyle="1" w:styleId="a4">
    <w:name w:val="Нижний колонтитул Знак"/>
    <w:basedOn w:val="a0"/>
    <w:link w:val="a3"/>
    <w:uiPriority w:val="99"/>
    <w:semiHidden/>
    <w:locked/>
    <w:rPr>
      <w:rFonts w:cs="Times New Roman"/>
    </w:rPr>
  </w:style>
  <w:style w:type="paragraph" w:styleId="a5">
    <w:name w:val="Body Text"/>
    <w:basedOn w:val="a"/>
    <w:link w:val="a6"/>
    <w:uiPriority w:val="99"/>
    <w:rsid w:val="000A7FCD"/>
    <w:pPr>
      <w:widowControl/>
      <w:autoSpaceDE/>
      <w:autoSpaceDN/>
      <w:adjustRightInd/>
      <w:jc w:val="center"/>
    </w:pPr>
    <w:rPr>
      <w:b/>
      <w:bCs/>
      <w:smallCaps/>
      <w:sz w:val="24"/>
      <w:szCs w:val="24"/>
    </w:rPr>
  </w:style>
  <w:style w:type="character" w:customStyle="1" w:styleId="a6">
    <w:name w:val="Основной текст Знак"/>
    <w:basedOn w:val="a0"/>
    <w:link w:val="a5"/>
    <w:uiPriority w:val="99"/>
    <w:semiHidden/>
    <w:locked/>
    <w:rPr>
      <w:rFonts w:cs="Times New Roman"/>
    </w:rPr>
  </w:style>
  <w:style w:type="character" w:customStyle="1" w:styleId="a7">
    <w:name w:val="Основной текст с отступом Знак"/>
    <w:aliases w:val="текст Знак,Основной текст 1 Знак,Нумерованный список !! Знак,Надин стиль Знак"/>
    <w:link w:val="a8"/>
    <w:locked/>
    <w:rsid w:val="000A7FCD"/>
    <w:rPr>
      <w:sz w:val="24"/>
      <w:lang w:val="ru-RU" w:eastAsia="ru-RU"/>
    </w:rPr>
  </w:style>
  <w:style w:type="paragraph" w:styleId="a8">
    <w:name w:val="Body Text Indent"/>
    <w:aliases w:val="текст,Основной текст 1,Нумерованный список !!,Надин стиль"/>
    <w:basedOn w:val="a"/>
    <w:link w:val="a7"/>
    <w:uiPriority w:val="99"/>
    <w:rsid w:val="000A7FCD"/>
    <w:pPr>
      <w:widowControl/>
      <w:autoSpaceDE/>
      <w:autoSpaceDN/>
      <w:adjustRightInd/>
      <w:ind w:firstLine="567"/>
    </w:pPr>
    <w:rPr>
      <w:sz w:val="24"/>
      <w:szCs w:val="24"/>
    </w:rPr>
  </w:style>
  <w:style w:type="character" w:customStyle="1" w:styleId="1">
    <w:name w:val="Основной текст с отступом Знак1"/>
    <w:aliases w:val="текст Знак1,Основной текст 1 Знак1,Нумерованный список !! Знак1,Надин стиль Знак1"/>
    <w:basedOn w:val="a0"/>
    <w:uiPriority w:val="99"/>
    <w:semiHidden/>
  </w:style>
  <w:style w:type="character" w:customStyle="1" w:styleId="140">
    <w:name w:val="Основной текст с отступом Знак140"/>
    <w:aliases w:val="текст Знак140,Основной текст 1 Знак140,Нумерованный список !! Знак140,Надин стиль Знак140"/>
    <w:basedOn w:val="a0"/>
    <w:uiPriority w:val="99"/>
    <w:semiHidden/>
    <w:rPr>
      <w:rFonts w:cs="Times New Roman"/>
    </w:rPr>
  </w:style>
  <w:style w:type="character" w:customStyle="1" w:styleId="139">
    <w:name w:val="Основной текст с отступом Знак139"/>
    <w:aliases w:val="текст Знак139,Основной текст 1 Знак139,Нумерованный список !! Знак139,Надин стиль Знак139"/>
    <w:basedOn w:val="a0"/>
    <w:uiPriority w:val="99"/>
    <w:semiHidden/>
    <w:rPr>
      <w:rFonts w:cs="Times New Roman"/>
    </w:rPr>
  </w:style>
  <w:style w:type="character" w:customStyle="1" w:styleId="138">
    <w:name w:val="Основной текст с отступом Знак138"/>
    <w:aliases w:val="текст Знак138,Основной текст 1 Знак138,Нумерованный список !! Знак138,Надин стиль Знак138"/>
    <w:basedOn w:val="a0"/>
    <w:uiPriority w:val="99"/>
    <w:semiHidden/>
    <w:rPr>
      <w:rFonts w:cs="Times New Roman"/>
    </w:rPr>
  </w:style>
  <w:style w:type="character" w:customStyle="1" w:styleId="137">
    <w:name w:val="Основной текст с отступом Знак137"/>
    <w:aliases w:val="текст Знак137,Основной текст 1 Знак137,Нумерованный список !! Знак137,Надин стиль Знак137"/>
    <w:basedOn w:val="a0"/>
    <w:uiPriority w:val="99"/>
    <w:semiHidden/>
    <w:rPr>
      <w:rFonts w:cs="Times New Roman"/>
    </w:rPr>
  </w:style>
  <w:style w:type="character" w:customStyle="1" w:styleId="136">
    <w:name w:val="Основной текст с отступом Знак136"/>
    <w:aliases w:val="текст Знак136,Основной текст 1 Знак136,Нумерованный список !! Знак136,Надин стиль Знак136"/>
    <w:basedOn w:val="a0"/>
    <w:uiPriority w:val="99"/>
    <w:semiHidden/>
    <w:rPr>
      <w:rFonts w:cs="Times New Roman"/>
    </w:rPr>
  </w:style>
  <w:style w:type="character" w:customStyle="1" w:styleId="135">
    <w:name w:val="Основной текст с отступом Знак135"/>
    <w:aliases w:val="текст Знак135,Основной текст 1 Знак135,Нумерованный список !! Знак135,Надин стиль Знак135"/>
    <w:basedOn w:val="a0"/>
    <w:uiPriority w:val="99"/>
    <w:semiHidden/>
    <w:rPr>
      <w:rFonts w:cs="Times New Roman"/>
    </w:rPr>
  </w:style>
  <w:style w:type="character" w:customStyle="1" w:styleId="134">
    <w:name w:val="Основной текст с отступом Знак134"/>
    <w:aliases w:val="текст Знак134,Основной текст 1 Знак134,Нумерованный список !! Знак134,Надин стиль Знак134"/>
    <w:basedOn w:val="a0"/>
    <w:uiPriority w:val="99"/>
    <w:semiHidden/>
    <w:rPr>
      <w:rFonts w:cs="Times New Roman"/>
    </w:rPr>
  </w:style>
  <w:style w:type="character" w:customStyle="1" w:styleId="133">
    <w:name w:val="Основной текст с отступом Знак133"/>
    <w:aliases w:val="текст Знак133,Основной текст 1 Знак133,Нумерованный список !! Знак133,Надин стиль Знак133"/>
    <w:basedOn w:val="a0"/>
    <w:uiPriority w:val="99"/>
    <w:semiHidden/>
    <w:rPr>
      <w:rFonts w:cs="Times New Roman"/>
    </w:rPr>
  </w:style>
  <w:style w:type="character" w:customStyle="1" w:styleId="132">
    <w:name w:val="Основной текст с отступом Знак132"/>
    <w:aliases w:val="текст Знак132,Основной текст 1 Знак132,Нумерованный список !! Знак132,Надин стиль Знак132"/>
    <w:basedOn w:val="a0"/>
    <w:uiPriority w:val="99"/>
    <w:semiHidden/>
    <w:rPr>
      <w:rFonts w:cs="Times New Roman"/>
    </w:rPr>
  </w:style>
  <w:style w:type="character" w:customStyle="1" w:styleId="131">
    <w:name w:val="Основной текст с отступом Знак131"/>
    <w:aliases w:val="текст Знак131,Основной текст 1 Знак131,Нумерованный список !! Знак131,Надин стиль Знак131"/>
    <w:basedOn w:val="a0"/>
    <w:uiPriority w:val="99"/>
    <w:semiHidden/>
    <w:rPr>
      <w:rFonts w:cs="Times New Roman"/>
    </w:rPr>
  </w:style>
  <w:style w:type="character" w:customStyle="1" w:styleId="130">
    <w:name w:val="Основной текст с отступом Знак130"/>
    <w:aliases w:val="текст Знак130,Основной текст 1 Знак130,Нумерованный список !! Знак130,Надин стиль Знак130"/>
    <w:basedOn w:val="a0"/>
    <w:uiPriority w:val="99"/>
    <w:semiHidden/>
    <w:rPr>
      <w:rFonts w:cs="Times New Roman"/>
    </w:rPr>
  </w:style>
  <w:style w:type="character" w:customStyle="1" w:styleId="129">
    <w:name w:val="Основной текст с отступом Знак129"/>
    <w:aliases w:val="текст Знак129,Основной текст 1 Знак129,Нумерованный список !! Знак129,Надин стиль Знак129"/>
    <w:basedOn w:val="a0"/>
    <w:uiPriority w:val="99"/>
    <w:semiHidden/>
    <w:rPr>
      <w:rFonts w:cs="Times New Roman"/>
    </w:rPr>
  </w:style>
  <w:style w:type="character" w:customStyle="1" w:styleId="128">
    <w:name w:val="Основной текст с отступом Знак128"/>
    <w:aliases w:val="текст Знак128,Основной текст 1 Знак128,Нумерованный список !! Знак128,Надин стиль Знак128"/>
    <w:basedOn w:val="a0"/>
    <w:uiPriority w:val="99"/>
    <w:semiHidden/>
    <w:rPr>
      <w:rFonts w:cs="Times New Roman"/>
    </w:rPr>
  </w:style>
  <w:style w:type="character" w:customStyle="1" w:styleId="127">
    <w:name w:val="Основной текст с отступом Знак127"/>
    <w:aliases w:val="текст Знак127,Основной текст 1 Знак127,Нумерованный список !! Знак127,Надин стиль Знак127"/>
    <w:basedOn w:val="a0"/>
    <w:uiPriority w:val="99"/>
    <w:semiHidden/>
    <w:rPr>
      <w:rFonts w:cs="Times New Roman"/>
    </w:rPr>
  </w:style>
  <w:style w:type="character" w:customStyle="1" w:styleId="126">
    <w:name w:val="Основной текст с отступом Знак126"/>
    <w:aliases w:val="текст Знак126,Основной текст 1 Знак126,Нумерованный список !! Знак126,Надин стиль Знак126"/>
    <w:basedOn w:val="a0"/>
    <w:uiPriority w:val="99"/>
    <w:semiHidden/>
    <w:rPr>
      <w:rFonts w:cs="Times New Roman"/>
    </w:rPr>
  </w:style>
  <w:style w:type="character" w:customStyle="1" w:styleId="125">
    <w:name w:val="Основной текст с отступом Знак125"/>
    <w:aliases w:val="текст Знак125,Основной текст 1 Знак125,Нумерованный список !! Знак125,Надин стиль Знак125"/>
    <w:basedOn w:val="a0"/>
    <w:uiPriority w:val="99"/>
    <w:semiHidden/>
    <w:rPr>
      <w:rFonts w:cs="Times New Roman"/>
    </w:rPr>
  </w:style>
  <w:style w:type="character" w:customStyle="1" w:styleId="124">
    <w:name w:val="Основной текст с отступом Знак124"/>
    <w:aliases w:val="текст Знак124,Основной текст 1 Знак124,Нумерованный список !! Знак124,Надин стиль Знак124"/>
    <w:basedOn w:val="a0"/>
    <w:uiPriority w:val="99"/>
    <w:semiHidden/>
    <w:rPr>
      <w:rFonts w:cs="Times New Roman"/>
    </w:rPr>
  </w:style>
  <w:style w:type="character" w:customStyle="1" w:styleId="123">
    <w:name w:val="Основной текст с отступом Знак123"/>
    <w:aliases w:val="текст Знак123,Основной текст 1 Знак123,Нумерованный список !! Знак123,Надин стиль Знак123"/>
    <w:basedOn w:val="a0"/>
    <w:uiPriority w:val="99"/>
    <w:semiHidden/>
    <w:rPr>
      <w:rFonts w:cs="Times New Roman"/>
    </w:rPr>
  </w:style>
  <w:style w:type="character" w:customStyle="1" w:styleId="122">
    <w:name w:val="Основной текст с отступом Знак122"/>
    <w:aliases w:val="текст Знак122,Основной текст 1 Знак122,Нумерованный список !! Знак122,Надин стиль Знак122"/>
    <w:basedOn w:val="a0"/>
    <w:uiPriority w:val="99"/>
    <w:semiHidden/>
    <w:rPr>
      <w:rFonts w:cs="Times New Roman"/>
    </w:rPr>
  </w:style>
  <w:style w:type="character" w:customStyle="1" w:styleId="121">
    <w:name w:val="Основной текст с отступом Знак121"/>
    <w:aliases w:val="текст Знак121,Основной текст 1 Знак121,Нумерованный список !! Знак121,Надин стиль Знак121"/>
    <w:basedOn w:val="a0"/>
    <w:uiPriority w:val="99"/>
    <w:semiHidden/>
    <w:rPr>
      <w:rFonts w:cs="Times New Roman"/>
    </w:rPr>
  </w:style>
  <w:style w:type="character" w:customStyle="1" w:styleId="120">
    <w:name w:val="Основной текст с отступом Знак120"/>
    <w:aliases w:val="текст Знак120,Основной текст 1 Знак120,Нумерованный список !! Знак120,Надин стиль Знак120"/>
    <w:basedOn w:val="a0"/>
    <w:uiPriority w:val="99"/>
    <w:semiHidden/>
    <w:rPr>
      <w:rFonts w:cs="Times New Roman"/>
    </w:rPr>
  </w:style>
  <w:style w:type="character" w:customStyle="1" w:styleId="119">
    <w:name w:val="Основной текст с отступом Знак119"/>
    <w:aliases w:val="текст Знак119,Основной текст 1 Знак119,Нумерованный список !! Знак119,Надин стиль Знак119"/>
    <w:basedOn w:val="a0"/>
    <w:uiPriority w:val="99"/>
    <w:semiHidden/>
    <w:rPr>
      <w:rFonts w:cs="Times New Roman"/>
    </w:rPr>
  </w:style>
  <w:style w:type="character" w:customStyle="1" w:styleId="118">
    <w:name w:val="Основной текст с отступом Знак118"/>
    <w:aliases w:val="текст Знак118,Основной текст 1 Знак118,Нумерованный список !! Знак118,Надин стиль Знак118"/>
    <w:basedOn w:val="a0"/>
    <w:uiPriority w:val="99"/>
    <w:semiHidden/>
    <w:rPr>
      <w:rFonts w:cs="Times New Roman"/>
    </w:rPr>
  </w:style>
  <w:style w:type="character" w:customStyle="1" w:styleId="117">
    <w:name w:val="Основной текст с отступом Знак117"/>
    <w:aliases w:val="текст Знак117,Основной текст 1 Знак117,Нумерованный список !! Знак117,Надин стиль Знак117"/>
    <w:basedOn w:val="a0"/>
    <w:uiPriority w:val="99"/>
    <w:semiHidden/>
    <w:rPr>
      <w:rFonts w:cs="Times New Roman"/>
    </w:rPr>
  </w:style>
  <w:style w:type="character" w:customStyle="1" w:styleId="116">
    <w:name w:val="Основной текст с отступом Знак116"/>
    <w:aliases w:val="текст Знак116,Основной текст 1 Знак116,Нумерованный список !! Знак116,Надин стиль Знак116"/>
    <w:basedOn w:val="a0"/>
    <w:uiPriority w:val="99"/>
    <w:semiHidden/>
    <w:rPr>
      <w:rFonts w:cs="Times New Roman"/>
    </w:rPr>
  </w:style>
  <w:style w:type="character" w:customStyle="1" w:styleId="115">
    <w:name w:val="Основной текст с отступом Знак115"/>
    <w:aliases w:val="текст Знак115,Основной текст 1 Знак115,Нумерованный список !! Знак115,Надин стиль Знак115"/>
    <w:basedOn w:val="a0"/>
    <w:uiPriority w:val="99"/>
    <w:semiHidden/>
    <w:rPr>
      <w:rFonts w:cs="Times New Roman"/>
    </w:rPr>
  </w:style>
  <w:style w:type="character" w:customStyle="1" w:styleId="114">
    <w:name w:val="Основной текст с отступом Знак114"/>
    <w:aliases w:val="текст Знак114,Основной текст 1 Знак114,Нумерованный список !! Знак114,Надин стиль Знак114"/>
    <w:basedOn w:val="a0"/>
    <w:uiPriority w:val="99"/>
    <w:semiHidden/>
    <w:rPr>
      <w:rFonts w:cs="Times New Roman"/>
    </w:rPr>
  </w:style>
  <w:style w:type="character" w:customStyle="1" w:styleId="113">
    <w:name w:val="Основной текст с отступом Знак113"/>
    <w:aliases w:val="текст Знак113,Основной текст 1 Знак113,Нумерованный список !! Знак113,Надин стиль Знак113"/>
    <w:basedOn w:val="a0"/>
    <w:uiPriority w:val="99"/>
    <w:semiHidden/>
    <w:rPr>
      <w:rFonts w:cs="Times New Roman"/>
    </w:rPr>
  </w:style>
  <w:style w:type="character" w:customStyle="1" w:styleId="112">
    <w:name w:val="Основной текст с отступом Знак112"/>
    <w:aliases w:val="текст Знак112,Основной текст 1 Знак112,Нумерованный список !! Знак112,Надин стиль Знак112"/>
    <w:basedOn w:val="a0"/>
    <w:uiPriority w:val="99"/>
    <w:semiHidden/>
    <w:rPr>
      <w:rFonts w:cs="Times New Roman"/>
    </w:rPr>
  </w:style>
  <w:style w:type="character" w:customStyle="1" w:styleId="111">
    <w:name w:val="Основной текст с отступом Знак111"/>
    <w:aliases w:val="текст Знак111,Основной текст 1 Знак111,Нумерованный список !! Знак111,Надин стиль Знак111"/>
    <w:basedOn w:val="a0"/>
    <w:uiPriority w:val="99"/>
    <w:semiHidden/>
    <w:rPr>
      <w:rFonts w:cs="Times New Roman"/>
    </w:rPr>
  </w:style>
  <w:style w:type="character" w:customStyle="1" w:styleId="110">
    <w:name w:val="Основной текст с отступом Знак110"/>
    <w:aliases w:val="текст Знак110,Основной текст 1 Знак110,Нумерованный список !! Знак110,Надин стиль Знак110"/>
    <w:basedOn w:val="a0"/>
    <w:uiPriority w:val="99"/>
    <w:semiHidden/>
    <w:rPr>
      <w:rFonts w:cs="Times New Roman"/>
    </w:rPr>
  </w:style>
  <w:style w:type="character" w:customStyle="1" w:styleId="19">
    <w:name w:val="Основной текст с отступом Знак19"/>
    <w:aliases w:val="текст Знак19,Основной текст 1 Знак19,Нумерованный список !! Знак19,Надин стиль Знак19"/>
    <w:basedOn w:val="a0"/>
    <w:uiPriority w:val="99"/>
    <w:semiHidden/>
    <w:rPr>
      <w:rFonts w:cs="Times New Roman"/>
    </w:rPr>
  </w:style>
  <w:style w:type="character" w:customStyle="1" w:styleId="18">
    <w:name w:val="Основной текст с отступом Знак18"/>
    <w:aliases w:val="текст Знак18,Основной текст 1 Знак18,Нумерованный список !! Знак18,Надин стиль Знак18"/>
    <w:basedOn w:val="a0"/>
    <w:uiPriority w:val="99"/>
    <w:semiHidden/>
    <w:rPr>
      <w:rFonts w:cs="Times New Roman"/>
    </w:rPr>
  </w:style>
  <w:style w:type="character" w:customStyle="1" w:styleId="17">
    <w:name w:val="Основной текст с отступом Знак17"/>
    <w:aliases w:val="текст Знак17,Основной текст 1 Знак17,Нумерованный список !! Знак17,Надин стиль Знак17"/>
    <w:basedOn w:val="a0"/>
    <w:uiPriority w:val="99"/>
    <w:semiHidden/>
    <w:rPr>
      <w:rFonts w:cs="Times New Roman"/>
    </w:rPr>
  </w:style>
  <w:style w:type="character" w:customStyle="1" w:styleId="16">
    <w:name w:val="Основной текст с отступом Знак16"/>
    <w:aliases w:val="текст Знак16,Основной текст 1 Знак16,Нумерованный список !! Знак16,Надин стиль Знак16"/>
    <w:basedOn w:val="a0"/>
    <w:uiPriority w:val="99"/>
    <w:semiHidden/>
    <w:rPr>
      <w:rFonts w:cs="Times New Roman"/>
    </w:rPr>
  </w:style>
  <w:style w:type="character" w:customStyle="1" w:styleId="15">
    <w:name w:val="Основной текст с отступом Знак15"/>
    <w:aliases w:val="текст Знак15,Основной текст 1 Знак15,Нумерованный список !! Знак15,Надин стиль Знак15"/>
    <w:basedOn w:val="a0"/>
    <w:uiPriority w:val="99"/>
    <w:semiHidden/>
    <w:rPr>
      <w:rFonts w:cs="Times New Roman"/>
    </w:rPr>
  </w:style>
  <w:style w:type="character" w:customStyle="1" w:styleId="14">
    <w:name w:val="Основной текст с отступом Знак14"/>
    <w:aliases w:val="текст Знак14,Основной текст 1 Знак14,Нумерованный список !! Знак14,Надин стиль Знак14"/>
    <w:basedOn w:val="a0"/>
    <w:uiPriority w:val="99"/>
    <w:semiHidden/>
    <w:rPr>
      <w:rFonts w:cs="Times New Roman"/>
    </w:rPr>
  </w:style>
  <w:style w:type="character" w:customStyle="1" w:styleId="13">
    <w:name w:val="Основной текст с отступом Знак13"/>
    <w:aliases w:val="текст Знак13,Основной текст 1 Знак13,Нумерованный список !! Знак13,Надин стиль Знак13"/>
    <w:basedOn w:val="a0"/>
    <w:uiPriority w:val="99"/>
    <w:semiHidden/>
    <w:rPr>
      <w:rFonts w:cs="Times New Roman"/>
    </w:rPr>
  </w:style>
  <w:style w:type="character" w:customStyle="1" w:styleId="12">
    <w:name w:val="Основной текст с отступом Знак12"/>
    <w:aliases w:val="текст Знак12,Основной текст 1 Знак12,Нумерованный список !! Знак12,Надин стиль Знак12"/>
    <w:basedOn w:val="a0"/>
    <w:uiPriority w:val="99"/>
    <w:semiHidden/>
    <w:rPr>
      <w:rFonts w:cs="Times New Roman"/>
    </w:rPr>
  </w:style>
  <w:style w:type="character" w:customStyle="1" w:styleId="11">
    <w:name w:val="Основной текст с отступом Знак11"/>
    <w:aliases w:val="текст Знак11,Основной текст 1 Знак11,Нумерованный список !! Знак11,Надин стиль Знак11"/>
    <w:basedOn w:val="a0"/>
    <w:uiPriority w:val="99"/>
    <w:semiHidden/>
    <w:rPr>
      <w:rFonts w:cs="Times New Roman"/>
    </w:rPr>
  </w:style>
  <w:style w:type="paragraph" w:styleId="3">
    <w:name w:val="Body Text Indent 3"/>
    <w:basedOn w:val="a"/>
    <w:link w:val="30"/>
    <w:uiPriority w:val="99"/>
    <w:rsid w:val="000A7FCD"/>
    <w:pPr>
      <w:widowControl/>
      <w:autoSpaceDE/>
      <w:autoSpaceDN/>
      <w:adjustRightInd/>
      <w:ind w:firstLine="567"/>
      <w:jc w:val="both"/>
    </w:pPr>
    <w:rPr>
      <w:sz w:val="24"/>
      <w:szCs w:val="24"/>
    </w:rPr>
  </w:style>
  <w:style w:type="character" w:customStyle="1" w:styleId="30">
    <w:name w:val="Основной текст с отступом 3 Знак"/>
    <w:basedOn w:val="a0"/>
    <w:link w:val="3"/>
    <w:uiPriority w:val="99"/>
    <w:semiHidden/>
    <w:locked/>
    <w:rPr>
      <w:rFonts w:cs="Times New Roman"/>
      <w:sz w:val="16"/>
      <w:szCs w:val="16"/>
    </w:rPr>
  </w:style>
  <w:style w:type="paragraph" w:customStyle="1" w:styleId="a9">
    <w:name w:val="список с точками"/>
    <w:basedOn w:val="a"/>
    <w:rsid w:val="000A7FCD"/>
    <w:pPr>
      <w:widowControl/>
      <w:tabs>
        <w:tab w:val="num" w:pos="756"/>
      </w:tabs>
      <w:autoSpaceDE/>
      <w:autoSpaceDN/>
      <w:adjustRightInd/>
      <w:spacing w:line="312" w:lineRule="auto"/>
      <w:ind w:left="756"/>
      <w:jc w:val="both"/>
    </w:pPr>
    <w:rPr>
      <w:sz w:val="24"/>
      <w:szCs w:val="24"/>
    </w:rPr>
  </w:style>
  <w:style w:type="character" w:styleId="aa">
    <w:name w:val="page number"/>
    <w:basedOn w:val="a0"/>
    <w:uiPriority w:val="99"/>
    <w:rsid w:val="0028081F"/>
    <w:rPr>
      <w:rFonts w:cs="Times New Roman"/>
    </w:rPr>
  </w:style>
  <w:style w:type="paragraph" w:styleId="ab">
    <w:name w:val="Balloon Text"/>
    <w:basedOn w:val="a"/>
    <w:link w:val="ac"/>
    <w:uiPriority w:val="99"/>
    <w:rsid w:val="002B731F"/>
    <w:rPr>
      <w:rFonts w:ascii="Tahoma" w:hAnsi="Tahoma" w:cs="Tahoma"/>
      <w:sz w:val="16"/>
      <w:szCs w:val="16"/>
    </w:rPr>
  </w:style>
  <w:style w:type="character" w:customStyle="1" w:styleId="ac">
    <w:name w:val="Текст выноски Знак"/>
    <w:basedOn w:val="a0"/>
    <w:link w:val="ab"/>
    <w:uiPriority w:val="99"/>
    <w:locked/>
    <w:rsid w:val="002B731F"/>
    <w:rPr>
      <w:rFonts w:ascii="Tahoma" w:hAnsi="Tahoma" w:cs="Times New Roman"/>
      <w:sz w:val="16"/>
    </w:rPr>
  </w:style>
  <w:style w:type="table" w:styleId="ad">
    <w:name w:val="Table Grid"/>
    <w:basedOn w:val="a1"/>
    <w:uiPriority w:val="59"/>
    <w:rsid w:val="00882B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Абзац списка1"/>
    <w:basedOn w:val="a"/>
    <w:rsid w:val="007C2666"/>
    <w:pPr>
      <w:widowControl/>
      <w:autoSpaceDE/>
      <w:autoSpaceDN/>
      <w:adjustRightInd/>
      <w:spacing w:line="360" w:lineRule="auto"/>
      <w:ind w:left="720" w:firstLine="720"/>
      <w:contextualSpacing/>
    </w:pPr>
    <w:rPr>
      <w:sz w:val="28"/>
    </w:rPr>
  </w:style>
  <w:style w:type="paragraph" w:customStyle="1" w:styleId="Default">
    <w:name w:val="Default"/>
    <w:uiPriority w:val="99"/>
    <w:rsid w:val="00B71855"/>
    <w:pPr>
      <w:autoSpaceDE w:val="0"/>
      <w:autoSpaceDN w:val="0"/>
      <w:adjustRightInd w:val="0"/>
    </w:pPr>
    <w:rPr>
      <w:color w:val="000000"/>
      <w:sz w:val="24"/>
      <w:szCs w:val="24"/>
    </w:rPr>
  </w:style>
  <w:style w:type="character" w:styleId="ae">
    <w:name w:val="Hyperlink"/>
    <w:basedOn w:val="a0"/>
    <w:uiPriority w:val="99"/>
    <w:unhideWhenUsed/>
    <w:rsid w:val="00E62D41"/>
    <w:rPr>
      <w:rFonts w:cs="Times New Roman"/>
      <w:color w:val="0000FF"/>
      <w:u w:val="single"/>
    </w:rPr>
  </w:style>
  <w:style w:type="paragraph" w:styleId="af">
    <w:name w:val="List Paragraph"/>
    <w:basedOn w:val="a"/>
    <w:uiPriority w:val="34"/>
    <w:qFormat/>
    <w:rsid w:val="00B0458B"/>
    <w:pPr>
      <w:widowControl/>
      <w:suppressAutoHyphens/>
      <w:autoSpaceDE/>
      <w:autoSpaceDN/>
      <w:adjustRightInd/>
      <w:ind w:left="720"/>
      <w:contextualSpacing/>
    </w:pPr>
    <w:rPr>
      <w:sz w:val="24"/>
      <w:szCs w:val="24"/>
      <w:lang w:eastAsia="ar-SA"/>
    </w:rPr>
  </w:style>
  <w:style w:type="character" w:customStyle="1" w:styleId="211pt">
    <w:name w:val="Основной текст (2) + 11 pt"/>
    <w:rsid w:val="00AB47F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markedcontent">
    <w:name w:val="markedcontent"/>
    <w:rsid w:val="006B1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427295">
      <w:marLeft w:val="0"/>
      <w:marRight w:val="0"/>
      <w:marTop w:val="0"/>
      <w:marBottom w:val="0"/>
      <w:divBdr>
        <w:top w:val="none" w:sz="0" w:space="0" w:color="auto"/>
        <w:left w:val="none" w:sz="0" w:space="0" w:color="auto"/>
        <w:bottom w:val="none" w:sz="0" w:space="0" w:color="auto"/>
        <w:right w:val="none" w:sz="0" w:space="0" w:color="auto"/>
      </w:divBdr>
    </w:div>
    <w:div w:id="444427296">
      <w:marLeft w:val="0"/>
      <w:marRight w:val="0"/>
      <w:marTop w:val="0"/>
      <w:marBottom w:val="0"/>
      <w:divBdr>
        <w:top w:val="none" w:sz="0" w:space="0" w:color="auto"/>
        <w:left w:val="none" w:sz="0" w:space="0" w:color="auto"/>
        <w:bottom w:val="none" w:sz="0" w:space="0" w:color="auto"/>
        <w:right w:val="none" w:sz="0" w:space="0" w:color="auto"/>
      </w:divBdr>
    </w:div>
    <w:div w:id="444427297">
      <w:marLeft w:val="0"/>
      <w:marRight w:val="0"/>
      <w:marTop w:val="0"/>
      <w:marBottom w:val="0"/>
      <w:divBdr>
        <w:top w:val="none" w:sz="0" w:space="0" w:color="auto"/>
        <w:left w:val="none" w:sz="0" w:space="0" w:color="auto"/>
        <w:bottom w:val="none" w:sz="0" w:space="0" w:color="auto"/>
        <w:right w:val="none" w:sz="0" w:space="0" w:color="auto"/>
      </w:divBdr>
    </w:div>
    <w:div w:id="998194835">
      <w:bodyDiv w:val="1"/>
      <w:marLeft w:val="0"/>
      <w:marRight w:val="0"/>
      <w:marTop w:val="0"/>
      <w:marBottom w:val="0"/>
      <w:divBdr>
        <w:top w:val="none" w:sz="0" w:space="0" w:color="auto"/>
        <w:left w:val="none" w:sz="0" w:space="0" w:color="auto"/>
        <w:bottom w:val="none" w:sz="0" w:space="0" w:color="auto"/>
        <w:right w:val="none" w:sz="0" w:space="0" w:color="auto"/>
      </w:divBdr>
    </w:div>
    <w:div w:id="1867523069">
      <w:bodyDiv w:val="1"/>
      <w:marLeft w:val="0"/>
      <w:marRight w:val="0"/>
      <w:marTop w:val="0"/>
      <w:marBottom w:val="0"/>
      <w:divBdr>
        <w:top w:val="none" w:sz="0" w:space="0" w:color="auto"/>
        <w:left w:val="none" w:sz="0" w:space="0" w:color="auto"/>
        <w:bottom w:val="none" w:sz="0" w:space="0" w:color="auto"/>
        <w:right w:val="none" w:sz="0" w:space="0" w:color="auto"/>
      </w:divBdr>
    </w:div>
    <w:div w:id="1949848500">
      <w:bodyDiv w:val="1"/>
      <w:marLeft w:val="0"/>
      <w:marRight w:val="0"/>
      <w:marTop w:val="0"/>
      <w:marBottom w:val="0"/>
      <w:divBdr>
        <w:top w:val="none" w:sz="0" w:space="0" w:color="auto"/>
        <w:left w:val="none" w:sz="0" w:space="0" w:color="auto"/>
        <w:bottom w:val="none" w:sz="0" w:space="0" w:color="auto"/>
        <w:right w:val="none" w:sz="0" w:space="0" w:color="auto"/>
      </w:divBdr>
    </w:div>
    <w:div w:id="207804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school.edu.ru"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C89F0-6C6B-48AD-AC01-796C61B06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28</Pages>
  <Words>9816</Words>
  <Characters>55952</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ГОУ ВПО УДМУРТСКИЙ ГОСУДАРСТВЕННЫЙ УНИВЕРСИТЕТ</vt:lpstr>
    </vt:vector>
  </TitlesOfParts>
  <Company>pirate inc.</Company>
  <LinksUpToDate>false</LinksUpToDate>
  <CharactersWithSpaces>65637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ГОУ ВПО УДМУРТСКИЙ ГОСУДАРСТВЕННЫЙ УНИВЕРСИТЕТ</dc:title>
  <dc:creator>phobinstalled</dc:creator>
  <cp:lastModifiedBy>Коновалова Татьяна Петровна</cp:lastModifiedBy>
  <cp:revision>47</cp:revision>
  <cp:lastPrinted>2019-10-15T05:34:00Z</cp:lastPrinted>
  <dcterms:created xsi:type="dcterms:W3CDTF">2020-09-01T19:15:00Z</dcterms:created>
  <dcterms:modified xsi:type="dcterms:W3CDTF">2024-02-29T05:51:00Z</dcterms:modified>
</cp:coreProperties>
</file>