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D81" w:rsidRPr="00D51A10" w:rsidRDefault="00FC6D81" w:rsidP="00FC6D8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FC6D81" w:rsidRPr="00D51A10" w:rsidRDefault="00FC6D81" w:rsidP="00FC6D81">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FC6D81" w:rsidRPr="00D51A10" w:rsidRDefault="00FC6D81" w:rsidP="00FC6D8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FC6D81" w:rsidRPr="00D51A10" w:rsidRDefault="00FC6D81" w:rsidP="00FC6D8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FC6D81" w:rsidRPr="00D51A10" w:rsidRDefault="00FC6D81" w:rsidP="00FC6D8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FC6D81" w:rsidRPr="00D51A10" w:rsidRDefault="00FC6D81" w:rsidP="00FC6D8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FC6D81" w:rsidRDefault="00FC6D81" w:rsidP="00FC6D81">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FC6D81" w:rsidRPr="00D51A10" w:rsidRDefault="00FC6D81" w:rsidP="00FC6D81">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FC6D81" w:rsidRPr="00D51A10" w:rsidRDefault="00FC6D81" w:rsidP="00FC6D81">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2743BBAE" wp14:editId="6C83C857">
            <wp:simplePos x="0" y="0"/>
            <wp:positionH relativeFrom="column">
              <wp:posOffset>4033520</wp:posOffset>
            </wp:positionH>
            <wp:positionV relativeFrom="paragraph">
              <wp:posOffset>26035</wp:posOffset>
            </wp:positionV>
            <wp:extent cx="1590040" cy="1610360"/>
            <wp:effectExtent l="0" t="0" r="0" b="8890"/>
            <wp:wrapNone/>
            <wp:docPr id="5" name="Рисунок 5"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6D81" w:rsidRPr="00D51A10" w:rsidRDefault="00FC6D81" w:rsidP="00FC6D81">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FC6D81" w:rsidRPr="00D51A10" w:rsidRDefault="00FC6D81" w:rsidP="00FC6D81">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16A9B269" wp14:editId="072E22EA">
            <wp:simplePos x="0" y="0"/>
            <wp:positionH relativeFrom="column">
              <wp:posOffset>3682365</wp:posOffset>
            </wp:positionH>
            <wp:positionV relativeFrom="paragraph">
              <wp:posOffset>76835</wp:posOffset>
            </wp:positionV>
            <wp:extent cx="1071880" cy="470535"/>
            <wp:effectExtent l="0" t="0" r="0" b="5715"/>
            <wp:wrapNone/>
            <wp:docPr id="6" name="Рисунок 6"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FC6D81" w:rsidRPr="00D51A10" w:rsidRDefault="00FC6D81" w:rsidP="00FC6D81">
      <w:pPr>
        <w:widowControl w:val="0"/>
        <w:autoSpaceDE w:val="0"/>
        <w:autoSpaceDN w:val="0"/>
        <w:jc w:val="right"/>
        <w:rPr>
          <w:rFonts w:ascii="Times" w:hAnsi="Times"/>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147500" w:rsidRPr="00147500" w:rsidRDefault="00147500" w:rsidP="00147500">
      <w:pPr>
        <w:widowControl w:val="0"/>
        <w:autoSpaceDE w:val="0"/>
        <w:autoSpaceDN w:val="0"/>
        <w:spacing w:after="0" w:line="240" w:lineRule="auto"/>
        <w:jc w:val="right"/>
        <w:rPr>
          <w:rFonts w:ascii="Times New Roman" w:eastAsia="Times New Roman" w:hAnsi="Times New Roman"/>
          <w:sz w:val="28"/>
          <w:szCs w:val="28"/>
          <w:lang w:eastAsia="ru-RU" w:bidi="ru-RU"/>
        </w:rPr>
      </w:pPr>
      <w:r w:rsidRPr="00147500">
        <w:rPr>
          <w:rFonts w:ascii="Times New Roman" w:eastAsia="Times New Roman" w:hAnsi="Times New Roman"/>
          <w:sz w:val="28"/>
          <w:szCs w:val="28"/>
          <w:lang w:eastAsia="ru-RU" w:bidi="ru-RU"/>
        </w:rPr>
        <w:t>«27» февраля 2024 г.</w:t>
      </w:r>
    </w:p>
    <w:p w:rsidR="00FC6D81" w:rsidRPr="00D51A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FC6D81" w:rsidRPr="00764033" w:rsidRDefault="00FC6D81" w:rsidP="00FC6D81">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764033">
        <w:rPr>
          <w:rFonts w:ascii="Times" w:hAnsi="Times"/>
          <w:b/>
          <w:sz w:val="28"/>
          <w:szCs w:val="28"/>
          <w:lang w:eastAsia="ar-SA" w:bidi="ru-RU"/>
        </w:rPr>
        <w:t>ПП.0</w:t>
      </w:r>
      <w:r>
        <w:rPr>
          <w:rFonts w:asciiTheme="minorHAnsi" w:hAnsiTheme="minorHAnsi"/>
          <w:b/>
          <w:sz w:val="28"/>
          <w:szCs w:val="28"/>
          <w:lang w:eastAsia="ar-SA" w:bidi="ru-RU"/>
        </w:rPr>
        <w:t>5</w:t>
      </w:r>
      <w:r w:rsidRPr="00764033">
        <w:rPr>
          <w:rFonts w:ascii="Times" w:hAnsi="Times"/>
          <w:b/>
          <w:sz w:val="28"/>
          <w:szCs w:val="28"/>
          <w:lang w:eastAsia="ar-SA" w:bidi="ru-RU"/>
        </w:rPr>
        <w:t>.01</w:t>
      </w:r>
      <w:r w:rsidRPr="00764033">
        <w:rPr>
          <w:rFonts w:ascii="Times" w:hAnsi="Times"/>
          <w:b/>
          <w:sz w:val="28"/>
          <w:szCs w:val="28"/>
          <w:lang w:eastAsia="ar-SA" w:bidi="ru-RU"/>
        </w:rPr>
        <w:tab/>
        <w:t>Производственная практика (по профилю специальности)</w:t>
      </w:r>
    </w:p>
    <w:p w:rsidR="00FC6D81" w:rsidRPr="00D51A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FC6D81" w:rsidRPr="00D51A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FC6D81" w:rsidRPr="00D51A10" w:rsidRDefault="00FC6D81" w:rsidP="00FC6D81">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FC6D81" w:rsidRPr="00D51A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FC6D81"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772E6" w:rsidRDefault="000772E6"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772E6" w:rsidRDefault="000772E6"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772E6" w:rsidRDefault="000772E6"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0772E6" w:rsidRPr="00D51A10" w:rsidRDefault="000772E6"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C6D81" w:rsidRPr="00D51A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FC6D81" w:rsidRPr="00D51A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imes" w:hAnsi="Times"/>
          <w:bCs/>
          <w:sz w:val="28"/>
          <w:szCs w:val="28"/>
          <w:lang w:bidi="ru-RU"/>
        </w:rPr>
      </w:pPr>
      <w:r w:rsidRPr="00D51A10">
        <w:rPr>
          <w:rFonts w:ascii="Times" w:hAnsi="Times"/>
          <w:bCs/>
          <w:sz w:val="28"/>
          <w:szCs w:val="28"/>
          <w:lang w:bidi="ru-RU"/>
        </w:rPr>
        <w:t>Воткинск 202</w:t>
      </w:r>
      <w:r w:rsidR="00147500">
        <w:rPr>
          <w:rFonts w:ascii="Times" w:hAnsi="Times"/>
          <w:bCs/>
          <w:sz w:val="28"/>
          <w:szCs w:val="28"/>
          <w:lang w:bidi="ru-RU"/>
        </w:rPr>
        <w:t>4</w:t>
      </w:r>
      <w:r w:rsidRPr="00D51A10">
        <w:rPr>
          <w:rFonts w:ascii="Times" w:hAnsi="Times"/>
          <w:bCs/>
          <w:sz w:val="28"/>
          <w:szCs w:val="28"/>
          <w:lang w:bidi="ru-RU"/>
        </w:rPr>
        <w:t>г.</w:t>
      </w:r>
    </w:p>
    <w:p w:rsidR="00FC6D81" w:rsidRDefault="00FC6D81" w:rsidP="00FC6D81">
      <w:pPr>
        <w:widowControl w:val="0"/>
        <w:tabs>
          <w:tab w:val="left" w:pos="916"/>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color w:val="000000"/>
          <w:sz w:val="24"/>
          <w:szCs w:val="24"/>
          <w:lang w:eastAsia="ru-RU"/>
        </w:rPr>
      </w:pPr>
      <w:r>
        <w:rPr>
          <w:rFonts w:ascii="Times New Roman" w:hAnsi="Times New Roman"/>
          <w:b/>
          <w:caps/>
          <w:color w:val="000000"/>
          <w:sz w:val="24"/>
          <w:szCs w:val="24"/>
          <w:lang w:eastAsia="ru-RU"/>
        </w:rPr>
        <w:tab/>
      </w:r>
      <w:r>
        <w:rPr>
          <w:rFonts w:ascii="Times New Roman" w:hAnsi="Times New Roman"/>
          <w:b/>
          <w:caps/>
          <w:color w:val="000000"/>
          <w:sz w:val="24"/>
          <w:szCs w:val="24"/>
          <w:lang w:eastAsia="ru-RU"/>
        </w:rPr>
        <w:tab/>
      </w:r>
      <w:r>
        <w:rPr>
          <w:rFonts w:ascii="Times New Roman" w:hAnsi="Times New Roman"/>
          <w:b/>
          <w:caps/>
          <w:color w:val="000000"/>
          <w:sz w:val="24"/>
          <w:szCs w:val="24"/>
          <w:lang w:eastAsia="ru-RU"/>
        </w:rPr>
        <w:tab/>
      </w:r>
      <w:r>
        <w:rPr>
          <w:rFonts w:ascii="Times New Roman" w:hAnsi="Times New Roman"/>
          <w:b/>
          <w:caps/>
          <w:color w:val="000000"/>
          <w:sz w:val="24"/>
          <w:szCs w:val="24"/>
          <w:lang w:eastAsia="ru-RU"/>
        </w:rPr>
        <w:tab/>
      </w:r>
    </w:p>
    <w:p w:rsidR="003E6BB4" w:rsidRPr="000772E6" w:rsidRDefault="000B4933" w:rsidP="000772E6">
      <w:pPr>
        <w:ind w:firstLine="708"/>
        <w:rPr>
          <w:rFonts w:ascii="Times New Roman" w:hAnsi="Times New Roman"/>
          <w:b/>
          <w:caps/>
          <w:color w:val="000000"/>
          <w:sz w:val="24"/>
          <w:szCs w:val="24"/>
          <w:lang w:eastAsia="ru-RU"/>
        </w:rPr>
      </w:pPr>
      <w:r>
        <w:rPr>
          <w:rFonts w:ascii="Times New Roman" w:hAnsi="Times New Roman"/>
          <w:b/>
          <w:caps/>
          <w:color w:val="000000"/>
          <w:sz w:val="24"/>
          <w:szCs w:val="24"/>
          <w:lang w:eastAsia="ru-RU"/>
        </w:rPr>
        <w:br w:type="page"/>
      </w:r>
      <w:r w:rsidR="003E6BB4" w:rsidRPr="003E6BB4">
        <w:rPr>
          <w:rFonts w:ascii="Times New Roman" w:eastAsia="Times New Roman" w:hAnsi="Times New Roman"/>
          <w:sz w:val="24"/>
          <w:szCs w:val="24"/>
          <w:lang w:eastAsia="ru-RU"/>
        </w:rPr>
        <w:lastRenderedPageBreak/>
        <w:t>Программа Производственной практики разработана на основе Федерального</w:t>
      </w:r>
      <w:r w:rsidR="003E6BB4" w:rsidRPr="003E6BB4">
        <w:rPr>
          <w:rFonts w:ascii="Times New Roman" w:eastAsia="Times New Roman" w:hAnsi="Times New Roman"/>
          <w:color w:val="808080"/>
          <w:sz w:val="24"/>
          <w:szCs w:val="24"/>
          <w:lang w:eastAsia="ru-RU"/>
        </w:rPr>
        <w:t xml:space="preserve"> </w:t>
      </w:r>
      <w:r w:rsidR="003E6BB4" w:rsidRPr="003E6BB4">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003E6BB4" w:rsidRPr="003E6BB4">
        <w:rPr>
          <w:rFonts w:ascii="Times New Roman" w:eastAsia="Times New Roman" w:hAnsi="Times New Roman"/>
          <w:i/>
          <w:sz w:val="24"/>
          <w:szCs w:val="24"/>
          <w:lang w:eastAsia="ru-RU"/>
        </w:rPr>
        <w:t xml:space="preserve">), </w:t>
      </w:r>
      <w:r w:rsidR="003E6BB4" w:rsidRPr="003E6BB4">
        <w:rPr>
          <w:rFonts w:ascii="Times New Roman" w:eastAsia="Times New Roman" w:hAnsi="Times New Roman"/>
          <w:sz w:val="24"/>
          <w:szCs w:val="24"/>
          <w:lang w:eastAsia="ru-RU" w:bidi="ru-RU"/>
        </w:rPr>
        <w:t>09.02.07 «Информационные системы и программирование</w:t>
      </w:r>
      <w:r w:rsidR="003E6BB4" w:rsidRPr="003E6BB4">
        <w:rPr>
          <w:rFonts w:ascii="Times New Roman" w:eastAsia="Times New Roman" w:hAnsi="Times New Roman"/>
          <w:sz w:val="24"/>
          <w:szCs w:val="24"/>
          <w:lang w:eastAsia="ru-RU"/>
        </w:rPr>
        <w:t>, учебного плана.</w:t>
      </w:r>
    </w:p>
    <w:p w:rsidR="003E6BB4" w:rsidRPr="003E6BB4" w:rsidRDefault="003E6BB4" w:rsidP="003E6BB4">
      <w:pPr>
        <w:spacing w:after="0" w:line="240" w:lineRule="auto"/>
        <w:rPr>
          <w:rFonts w:ascii="Times New Roman" w:eastAsia="Times New Roman" w:hAnsi="Times New Roman"/>
          <w:b/>
          <w:sz w:val="24"/>
          <w:szCs w:val="24"/>
          <w:lang w:eastAsia="ru-RU"/>
        </w:rPr>
      </w:pPr>
    </w:p>
    <w:p w:rsidR="003E6BB4" w:rsidRPr="003E6BB4" w:rsidRDefault="003E6BB4" w:rsidP="003E6BB4">
      <w:pPr>
        <w:spacing w:after="0" w:line="240" w:lineRule="auto"/>
        <w:jc w:val="both"/>
        <w:rPr>
          <w:rFonts w:ascii="Times New Roman" w:eastAsia="Times New Roman" w:hAnsi="Times New Roman"/>
          <w:sz w:val="24"/>
          <w:szCs w:val="24"/>
          <w:lang w:eastAsia="ru-RU"/>
        </w:rPr>
      </w:pPr>
      <w:r w:rsidRPr="003E6BB4">
        <w:rPr>
          <w:rFonts w:ascii="Times New Roman" w:eastAsia="Times New Roman" w:hAnsi="Times New Roman"/>
          <w:sz w:val="24"/>
          <w:szCs w:val="24"/>
          <w:lang w:eastAsia="ru-RU"/>
        </w:rPr>
        <w:t xml:space="preserve">Организация разработчик: Филиал ФГБОУ </w:t>
      </w:r>
      <w:proofErr w:type="gramStart"/>
      <w:r w:rsidRPr="003E6BB4">
        <w:rPr>
          <w:rFonts w:ascii="Times New Roman" w:eastAsia="Times New Roman" w:hAnsi="Times New Roman"/>
          <w:sz w:val="24"/>
          <w:szCs w:val="24"/>
          <w:lang w:eastAsia="ru-RU"/>
        </w:rPr>
        <w:t>ВО</w:t>
      </w:r>
      <w:proofErr w:type="gramEnd"/>
      <w:r w:rsidRPr="003E6BB4">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3E6BB4">
        <w:rPr>
          <w:rFonts w:ascii="Times New Roman" w:eastAsia="Times New Roman" w:hAnsi="Times New Roman"/>
          <w:sz w:val="24"/>
          <w:szCs w:val="24"/>
          <w:u w:val="single"/>
          <w:lang w:eastAsia="ru-RU"/>
        </w:rPr>
        <w:t>ИиИТ</w:t>
      </w:r>
      <w:proofErr w:type="spellEnd"/>
    </w:p>
    <w:p w:rsidR="003E6BB4" w:rsidRPr="003E6BB4" w:rsidRDefault="003E6BB4" w:rsidP="003E6BB4">
      <w:pPr>
        <w:spacing w:after="0" w:line="240" w:lineRule="auto"/>
        <w:rPr>
          <w:rFonts w:ascii="Times New Roman" w:eastAsia="Times New Roman" w:hAnsi="Times New Roman"/>
          <w:b/>
          <w:sz w:val="24"/>
          <w:szCs w:val="24"/>
          <w:lang w:eastAsia="ru-RU"/>
        </w:rPr>
      </w:pPr>
    </w:p>
    <w:p w:rsidR="003E6BB4" w:rsidRPr="003E6BB4" w:rsidRDefault="003E6BB4" w:rsidP="003E6BB4">
      <w:pPr>
        <w:spacing w:after="0" w:line="240" w:lineRule="auto"/>
        <w:jc w:val="both"/>
        <w:rPr>
          <w:rFonts w:ascii="Times New Roman" w:eastAsia="Times New Roman" w:hAnsi="Times New Roman"/>
          <w:sz w:val="24"/>
          <w:szCs w:val="24"/>
          <w:lang w:eastAsia="ru-RU"/>
        </w:rPr>
      </w:pPr>
      <w:r w:rsidRPr="003E6BB4">
        <w:rPr>
          <w:rFonts w:ascii="Times New Roman" w:eastAsia="Times New Roman" w:hAnsi="Times New Roman"/>
          <w:sz w:val="24"/>
          <w:szCs w:val="24"/>
          <w:lang w:eastAsia="ru-RU"/>
        </w:rPr>
        <w:t>Разработчики:</w:t>
      </w:r>
    </w:p>
    <w:p w:rsidR="003E6BB4" w:rsidRPr="003E6BB4" w:rsidRDefault="003E6BB4" w:rsidP="003E6BB4">
      <w:pPr>
        <w:spacing w:after="0" w:line="240" w:lineRule="auto"/>
        <w:rPr>
          <w:rFonts w:ascii="Times New Roman" w:eastAsia="Times New Roman" w:hAnsi="Times New Roman"/>
          <w:sz w:val="24"/>
          <w:szCs w:val="24"/>
          <w:lang w:eastAsia="ru-RU"/>
        </w:rPr>
      </w:pPr>
      <w:r w:rsidRPr="003E6BB4">
        <w:rPr>
          <w:rFonts w:ascii="Times New Roman" w:eastAsia="Times New Roman" w:hAnsi="Times New Roman"/>
          <w:sz w:val="24"/>
          <w:szCs w:val="24"/>
          <w:lang w:eastAsia="ru-RU"/>
        </w:rPr>
        <w:t>Кузнецов А.П.</w:t>
      </w:r>
    </w:p>
    <w:p w:rsidR="003E6BB4" w:rsidRPr="003E6BB4" w:rsidRDefault="003E6BB4" w:rsidP="003E6BB4">
      <w:pPr>
        <w:spacing w:after="0" w:line="240" w:lineRule="auto"/>
        <w:rPr>
          <w:rFonts w:ascii="Times New Roman" w:eastAsia="Times New Roman" w:hAnsi="Times New Roman"/>
          <w:sz w:val="24"/>
          <w:szCs w:val="24"/>
          <w:lang w:eastAsia="ru-RU"/>
        </w:rPr>
      </w:pPr>
    </w:p>
    <w:p w:rsidR="003E6BB4" w:rsidRPr="003E6BB4" w:rsidRDefault="003E6BB4" w:rsidP="003E6BB4">
      <w:pPr>
        <w:spacing w:after="0" w:line="240" w:lineRule="auto"/>
        <w:jc w:val="both"/>
        <w:rPr>
          <w:rFonts w:ascii="Times New Roman" w:eastAsia="Times New Roman" w:hAnsi="Times New Roman"/>
          <w:i/>
          <w:sz w:val="24"/>
          <w:szCs w:val="24"/>
          <w:lang w:eastAsia="ru-RU"/>
        </w:rPr>
      </w:pPr>
      <w:r w:rsidRPr="003E6BB4">
        <w:rPr>
          <w:rFonts w:ascii="Times New Roman" w:eastAsia="Times New Roman" w:hAnsi="Times New Roman"/>
          <w:sz w:val="24"/>
          <w:szCs w:val="24"/>
          <w:lang w:eastAsia="ru-RU"/>
        </w:rPr>
        <w:t xml:space="preserve">Программа рассмотрена на заседании кафедры </w:t>
      </w:r>
    </w:p>
    <w:p w:rsidR="003E6BB4" w:rsidRPr="003E6BB4" w:rsidRDefault="003E6BB4" w:rsidP="003E6BB4">
      <w:pPr>
        <w:spacing w:after="0" w:line="240" w:lineRule="auto"/>
        <w:rPr>
          <w:rFonts w:ascii="Times New Roman" w:eastAsia="Times New Roman" w:hAnsi="Times New Roman"/>
          <w:i/>
          <w:sz w:val="24"/>
          <w:szCs w:val="24"/>
          <w:lang w:eastAsia="ru-RU"/>
        </w:rPr>
      </w:pPr>
    </w:p>
    <w:p w:rsidR="003E6BB4" w:rsidRPr="003E6BB4" w:rsidRDefault="003E6BB4" w:rsidP="003E6BB4">
      <w:pPr>
        <w:spacing w:after="0" w:line="240" w:lineRule="auto"/>
        <w:rPr>
          <w:rFonts w:ascii="Times New Roman" w:eastAsia="Times New Roman" w:hAnsi="Times New Roman"/>
          <w:sz w:val="24"/>
          <w:szCs w:val="24"/>
          <w:lang w:eastAsia="ru-RU"/>
        </w:rPr>
      </w:pPr>
      <w:r w:rsidRPr="003E6BB4">
        <w:rPr>
          <w:noProof/>
          <w:lang w:eastAsia="ru-RU"/>
        </w:rPr>
        <w:drawing>
          <wp:anchor distT="0" distB="0" distL="114300" distR="114300" simplePos="0" relativeHeight="251664384" behindDoc="0" locked="0" layoutInCell="1" allowOverlap="1" wp14:anchorId="19540EBF" wp14:editId="48C67573">
            <wp:simplePos x="0" y="0"/>
            <wp:positionH relativeFrom="column">
              <wp:posOffset>2938145</wp:posOffset>
            </wp:positionH>
            <wp:positionV relativeFrom="paragraph">
              <wp:posOffset>261620</wp:posOffset>
            </wp:positionV>
            <wp:extent cx="737235" cy="349885"/>
            <wp:effectExtent l="0" t="0" r="5715" b="0"/>
            <wp:wrapTopAndBottom/>
            <wp:docPr id="9"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3E6BB4">
        <w:rPr>
          <w:rFonts w:ascii="Times New Roman" w:eastAsia="Times New Roman" w:hAnsi="Times New Roman"/>
          <w:sz w:val="24"/>
          <w:szCs w:val="24"/>
          <w:lang w:eastAsia="ru-RU"/>
        </w:rPr>
        <w:t xml:space="preserve">Протокол  </w:t>
      </w:r>
      <w:r w:rsidRPr="00C37A65">
        <w:rPr>
          <w:rFonts w:ascii="Times New Roman" w:hAnsi="Times New Roman"/>
          <w:sz w:val="24"/>
          <w:szCs w:val="24"/>
          <w:lang w:eastAsia="ru-RU" w:bidi="ru-RU"/>
        </w:rPr>
        <w:t xml:space="preserve">№ </w:t>
      </w:r>
      <w:r w:rsidR="00147500">
        <w:rPr>
          <w:rFonts w:ascii="Times New Roman" w:hAnsi="Times New Roman"/>
          <w:sz w:val="24"/>
          <w:szCs w:val="24"/>
          <w:lang w:eastAsia="ru-RU" w:bidi="ru-RU"/>
        </w:rPr>
        <w:t>2</w:t>
      </w:r>
      <w:r w:rsidRPr="00C37A65">
        <w:rPr>
          <w:rFonts w:ascii="Times New Roman" w:hAnsi="Times New Roman"/>
          <w:sz w:val="24"/>
          <w:szCs w:val="24"/>
          <w:lang w:eastAsia="ru-RU" w:bidi="ru-RU"/>
        </w:rPr>
        <w:t xml:space="preserve"> от </w:t>
      </w:r>
      <w:r w:rsidRPr="003E6BB4">
        <w:rPr>
          <w:rFonts w:ascii="Times New Roman" w:hAnsi="Times New Roman"/>
          <w:sz w:val="24"/>
          <w:szCs w:val="24"/>
          <w:lang w:eastAsia="ru-RU" w:bidi="ru-RU"/>
        </w:rPr>
        <w:t>14.0</w:t>
      </w:r>
      <w:r w:rsidR="00147500">
        <w:rPr>
          <w:rFonts w:ascii="Times New Roman" w:hAnsi="Times New Roman"/>
          <w:sz w:val="24"/>
          <w:szCs w:val="24"/>
          <w:lang w:eastAsia="ru-RU" w:bidi="ru-RU"/>
        </w:rPr>
        <w:t>2</w:t>
      </w:r>
      <w:r w:rsidRPr="003E6BB4">
        <w:rPr>
          <w:rFonts w:ascii="Times New Roman" w:hAnsi="Times New Roman"/>
          <w:sz w:val="24"/>
          <w:szCs w:val="24"/>
          <w:lang w:eastAsia="ru-RU" w:bidi="ru-RU"/>
        </w:rPr>
        <w:t>.2</w:t>
      </w:r>
      <w:r w:rsidR="00147500">
        <w:rPr>
          <w:rFonts w:ascii="Times New Roman" w:hAnsi="Times New Roman"/>
          <w:sz w:val="24"/>
          <w:szCs w:val="24"/>
          <w:lang w:eastAsia="ru-RU" w:bidi="ru-RU"/>
        </w:rPr>
        <w:t>4</w:t>
      </w:r>
    </w:p>
    <w:p w:rsidR="003E6BB4" w:rsidRPr="003E6BB4" w:rsidRDefault="003E6BB4" w:rsidP="003E6BB4">
      <w:pPr>
        <w:spacing w:after="0" w:line="240" w:lineRule="auto"/>
        <w:rPr>
          <w:rFonts w:ascii="Times New Roman" w:eastAsia="Times New Roman" w:hAnsi="Times New Roman"/>
          <w:sz w:val="24"/>
          <w:szCs w:val="24"/>
          <w:lang w:eastAsia="ru-RU"/>
        </w:rPr>
      </w:pPr>
      <w:r w:rsidRPr="003E6BB4">
        <w:rPr>
          <w:rFonts w:ascii="Times New Roman" w:eastAsia="Times New Roman" w:hAnsi="Times New Roman"/>
          <w:sz w:val="24"/>
          <w:szCs w:val="24"/>
          <w:lang w:eastAsia="ru-RU"/>
        </w:rPr>
        <w:t xml:space="preserve">Заведующий кафедрой: </w:t>
      </w:r>
      <w:proofErr w:type="spellStart"/>
      <w:r w:rsidRPr="003E6BB4">
        <w:rPr>
          <w:rFonts w:ascii="Times New Roman" w:eastAsia="Times New Roman" w:hAnsi="Times New Roman"/>
          <w:sz w:val="24"/>
          <w:szCs w:val="24"/>
          <w:lang w:eastAsia="ru-RU"/>
        </w:rPr>
        <w:t>Мамрыкин</w:t>
      </w:r>
      <w:proofErr w:type="spellEnd"/>
      <w:r w:rsidRPr="003E6BB4">
        <w:rPr>
          <w:rFonts w:ascii="Times New Roman" w:eastAsia="Times New Roman" w:hAnsi="Times New Roman"/>
          <w:sz w:val="24"/>
          <w:szCs w:val="24"/>
          <w:lang w:eastAsia="ru-RU"/>
        </w:rPr>
        <w:t xml:space="preserve"> О.В __________________</w:t>
      </w:r>
    </w:p>
    <w:p w:rsidR="003E6BB4" w:rsidRPr="003E6BB4" w:rsidRDefault="003E6BB4" w:rsidP="003E6BB4">
      <w:pPr>
        <w:spacing w:after="0" w:line="240" w:lineRule="auto"/>
        <w:jc w:val="both"/>
        <w:rPr>
          <w:rFonts w:ascii="Times New Roman" w:eastAsia="Times New Roman" w:hAnsi="Times New Roman"/>
          <w:sz w:val="24"/>
          <w:szCs w:val="24"/>
          <w:lang w:eastAsia="ru-RU"/>
        </w:rPr>
      </w:pPr>
    </w:p>
    <w:p w:rsidR="003E6BB4" w:rsidRPr="003E6BB4" w:rsidRDefault="003E6BB4" w:rsidP="003E6BB4">
      <w:pPr>
        <w:spacing w:after="0" w:line="240" w:lineRule="auto"/>
        <w:jc w:val="both"/>
        <w:rPr>
          <w:rFonts w:ascii="Times New Roman" w:eastAsia="Times New Roman" w:hAnsi="Times New Roman"/>
          <w:sz w:val="24"/>
          <w:szCs w:val="24"/>
          <w:lang w:eastAsia="ru-RU"/>
        </w:rPr>
      </w:pPr>
      <w:r w:rsidRPr="003E6BB4">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3E6BB4">
        <w:rPr>
          <w:rFonts w:ascii="Times New Roman" w:eastAsia="Times New Roman" w:hAnsi="Times New Roman"/>
          <w:sz w:val="24"/>
          <w:szCs w:val="24"/>
          <w:lang w:eastAsia="ru-RU"/>
        </w:rPr>
        <w:t>УдГУ</w:t>
      </w:r>
      <w:proofErr w:type="spellEnd"/>
      <w:r w:rsidRPr="003E6BB4">
        <w:rPr>
          <w:rFonts w:ascii="Times New Roman" w:eastAsia="Times New Roman" w:hAnsi="Times New Roman"/>
          <w:sz w:val="24"/>
          <w:szCs w:val="24"/>
          <w:lang w:eastAsia="ru-RU"/>
        </w:rPr>
        <w:t>» в г. Воткинске</w:t>
      </w:r>
    </w:p>
    <w:p w:rsidR="003E6BB4" w:rsidRPr="003E6BB4" w:rsidRDefault="003E6BB4" w:rsidP="003E6BB4">
      <w:pPr>
        <w:spacing w:after="0" w:line="240" w:lineRule="auto"/>
        <w:rPr>
          <w:rFonts w:ascii="Times New Roman" w:eastAsia="Times New Roman" w:hAnsi="Times New Roman"/>
          <w:sz w:val="24"/>
          <w:szCs w:val="24"/>
          <w:lang w:eastAsia="ru-RU"/>
        </w:rPr>
      </w:pPr>
    </w:p>
    <w:p w:rsidR="003E6BB4" w:rsidRPr="003E6BB4" w:rsidRDefault="003E6BB4" w:rsidP="003E6BB4">
      <w:pPr>
        <w:spacing w:after="0" w:line="240" w:lineRule="auto"/>
        <w:rPr>
          <w:rFonts w:ascii="Times New Roman" w:eastAsia="Times New Roman" w:hAnsi="Times New Roman"/>
          <w:sz w:val="24"/>
          <w:szCs w:val="24"/>
          <w:lang w:eastAsia="ru-RU"/>
        </w:rPr>
      </w:pPr>
      <w:r w:rsidRPr="003E6BB4">
        <w:rPr>
          <w:rFonts w:ascii="Times New Roman" w:eastAsia="Times New Roman" w:hAnsi="Times New Roman"/>
          <w:sz w:val="24"/>
          <w:szCs w:val="24"/>
          <w:lang w:eastAsia="ru-RU"/>
        </w:rPr>
        <w:t xml:space="preserve">Протокол </w:t>
      </w:r>
      <w:r w:rsidRPr="003E6BB4">
        <w:rPr>
          <w:rFonts w:ascii="Times New Roman" w:hAnsi="Times New Roman"/>
          <w:sz w:val="24"/>
          <w:szCs w:val="24"/>
          <w:lang w:eastAsia="ru-RU" w:bidi="ru-RU"/>
        </w:rPr>
        <w:t xml:space="preserve"> №</w:t>
      </w:r>
      <w:r w:rsidR="00621B1D">
        <w:rPr>
          <w:rFonts w:ascii="Times New Roman" w:hAnsi="Times New Roman"/>
          <w:sz w:val="24"/>
          <w:szCs w:val="24"/>
          <w:lang w:eastAsia="ru-RU" w:bidi="ru-RU"/>
        </w:rPr>
        <w:t xml:space="preserve"> </w:t>
      </w:r>
      <w:r w:rsidR="00147500">
        <w:rPr>
          <w:rFonts w:ascii="Times New Roman" w:hAnsi="Times New Roman"/>
          <w:sz w:val="24"/>
          <w:szCs w:val="24"/>
          <w:lang w:eastAsia="ru-RU" w:bidi="ru-RU"/>
        </w:rPr>
        <w:t>2</w:t>
      </w:r>
      <w:r w:rsidRPr="003E6BB4">
        <w:rPr>
          <w:rFonts w:ascii="Times New Roman" w:hAnsi="Times New Roman"/>
          <w:sz w:val="24"/>
          <w:szCs w:val="24"/>
          <w:lang w:eastAsia="ru-RU" w:bidi="ru-RU"/>
        </w:rPr>
        <w:t xml:space="preserve"> от 2</w:t>
      </w:r>
      <w:r w:rsidR="00621B1D">
        <w:rPr>
          <w:rFonts w:ascii="Times New Roman" w:hAnsi="Times New Roman"/>
          <w:sz w:val="24"/>
          <w:szCs w:val="24"/>
          <w:lang w:eastAsia="ru-RU" w:bidi="ru-RU"/>
        </w:rPr>
        <w:t>0</w:t>
      </w:r>
      <w:r w:rsidRPr="003E6BB4">
        <w:rPr>
          <w:rFonts w:ascii="Times New Roman" w:hAnsi="Times New Roman"/>
          <w:sz w:val="24"/>
          <w:szCs w:val="24"/>
          <w:lang w:eastAsia="ru-RU" w:bidi="ru-RU"/>
        </w:rPr>
        <w:t>.0</w:t>
      </w:r>
      <w:r w:rsidR="00147500">
        <w:rPr>
          <w:rFonts w:ascii="Times New Roman" w:hAnsi="Times New Roman"/>
          <w:sz w:val="24"/>
          <w:szCs w:val="24"/>
          <w:lang w:eastAsia="ru-RU" w:bidi="ru-RU"/>
        </w:rPr>
        <w:t>2</w:t>
      </w:r>
      <w:r w:rsidRPr="003E6BB4">
        <w:rPr>
          <w:rFonts w:ascii="Times New Roman" w:hAnsi="Times New Roman"/>
          <w:sz w:val="24"/>
          <w:szCs w:val="24"/>
          <w:lang w:eastAsia="ru-RU" w:bidi="ru-RU"/>
        </w:rPr>
        <w:t>.2</w:t>
      </w:r>
      <w:r w:rsidR="00147500">
        <w:rPr>
          <w:rFonts w:ascii="Times New Roman" w:hAnsi="Times New Roman"/>
          <w:sz w:val="24"/>
          <w:szCs w:val="24"/>
          <w:lang w:eastAsia="ru-RU" w:bidi="ru-RU"/>
        </w:rPr>
        <w:t>4</w:t>
      </w:r>
      <w:r w:rsidRPr="003E6BB4">
        <w:rPr>
          <w:rFonts w:ascii="Times New Roman" w:hAnsi="Times New Roman"/>
          <w:sz w:val="24"/>
          <w:szCs w:val="24"/>
          <w:lang w:eastAsia="ru-RU" w:bidi="ru-RU"/>
        </w:rPr>
        <w:t xml:space="preserve"> года</w:t>
      </w:r>
    </w:p>
    <w:p w:rsidR="003E6BB4" w:rsidRPr="003E6BB4" w:rsidRDefault="003E6BB4" w:rsidP="003E6BB4">
      <w:pPr>
        <w:spacing w:after="0" w:line="240" w:lineRule="auto"/>
        <w:jc w:val="both"/>
        <w:rPr>
          <w:rFonts w:ascii="Times New Roman" w:eastAsia="Times New Roman" w:hAnsi="Times New Roman"/>
          <w:sz w:val="24"/>
          <w:szCs w:val="24"/>
          <w:lang w:eastAsia="ru-RU"/>
        </w:rPr>
      </w:pPr>
      <w:bookmarkStart w:id="0" w:name="_GoBack"/>
      <w:bookmarkEnd w:id="0"/>
    </w:p>
    <w:p w:rsidR="003E6BB4" w:rsidRPr="003E6BB4" w:rsidRDefault="003E6BB4" w:rsidP="003E6BB4">
      <w:pPr>
        <w:spacing w:after="0" w:line="240" w:lineRule="auto"/>
        <w:jc w:val="both"/>
        <w:rPr>
          <w:rFonts w:ascii="Times New Roman" w:eastAsia="Times New Roman" w:hAnsi="Times New Roman"/>
          <w:sz w:val="24"/>
          <w:szCs w:val="24"/>
          <w:lang w:eastAsia="ru-RU"/>
        </w:rPr>
      </w:pPr>
      <w:r w:rsidRPr="003E6BB4">
        <w:rPr>
          <w:rFonts w:ascii="Times New Roman" w:eastAsia="Times New Roman" w:hAnsi="Times New Roman"/>
          <w:sz w:val="24"/>
          <w:szCs w:val="24"/>
          <w:lang w:eastAsia="ru-RU"/>
        </w:rPr>
        <w:t>Председатель научно-методического совета</w:t>
      </w:r>
    </w:p>
    <w:p w:rsidR="003E6BB4" w:rsidRPr="003E6BB4" w:rsidRDefault="003E6BB4" w:rsidP="003E6BB4">
      <w:pPr>
        <w:spacing w:after="0" w:line="240" w:lineRule="auto"/>
        <w:jc w:val="both"/>
        <w:rPr>
          <w:rFonts w:ascii="Times New Roman" w:eastAsia="Times New Roman" w:hAnsi="Times New Roman"/>
          <w:sz w:val="24"/>
          <w:szCs w:val="24"/>
          <w:lang w:eastAsia="ru-RU"/>
        </w:rPr>
      </w:pPr>
      <w:r w:rsidRPr="003E6BB4">
        <w:rPr>
          <w:noProof/>
          <w:lang w:eastAsia="ru-RU"/>
        </w:rPr>
        <w:drawing>
          <wp:anchor distT="0" distB="0" distL="114300" distR="114300" simplePos="0" relativeHeight="251665408" behindDoc="0" locked="0" layoutInCell="1" allowOverlap="1" wp14:anchorId="0094A23C" wp14:editId="61208906">
            <wp:simplePos x="0" y="0"/>
            <wp:positionH relativeFrom="column">
              <wp:posOffset>527050</wp:posOffset>
            </wp:positionH>
            <wp:positionV relativeFrom="paragraph">
              <wp:posOffset>48260</wp:posOffset>
            </wp:positionV>
            <wp:extent cx="1019810" cy="447675"/>
            <wp:effectExtent l="0" t="0" r="8890" b="9525"/>
            <wp:wrapNone/>
            <wp:docPr id="10"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3E6BB4" w:rsidRPr="003E6BB4" w:rsidRDefault="003E6BB4" w:rsidP="003E6BB4">
      <w:pPr>
        <w:spacing w:after="0" w:line="240" w:lineRule="auto"/>
        <w:jc w:val="both"/>
        <w:rPr>
          <w:rFonts w:ascii="Times New Roman" w:eastAsia="Times New Roman" w:hAnsi="Times New Roman"/>
          <w:sz w:val="24"/>
          <w:szCs w:val="24"/>
          <w:lang w:eastAsia="ru-RU"/>
        </w:rPr>
      </w:pPr>
    </w:p>
    <w:p w:rsidR="003E6BB4" w:rsidRPr="00147500" w:rsidRDefault="003E6BB4" w:rsidP="003E6BB4">
      <w:pPr>
        <w:spacing w:after="0" w:line="240" w:lineRule="auto"/>
        <w:jc w:val="both"/>
        <w:rPr>
          <w:rFonts w:ascii="Times New Roman" w:eastAsia="Times New Roman" w:hAnsi="Times New Roman"/>
          <w:sz w:val="24"/>
          <w:szCs w:val="24"/>
          <w:lang w:eastAsia="ru-RU"/>
        </w:rPr>
      </w:pPr>
      <w:r w:rsidRPr="003E6BB4">
        <w:rPr>
          <w:rFonts w:ascii="Times New Roman" w:eastAsia="Times New Roman" w:hAnsi="Times New Roman"/>
          <w:sz w:val="24"/>
          <w:szCs w:val="24"/>
          <w:lang w:eastAsia="ru-RU"/>
        </w:rPr>
        <w:t>………………………………………/</w:t>
      </w:r>
      <w:proofErr w:type="spellStart"/>
      <w:r w:rsidRPr="003E6BB4">
        <w:rPr>
          <w:rFonts w:ascii="Times New Roman" w:eastAsia="Times New Roman" w:hAnsi="Times New Roman"/>
          <w:sz w:val="24"/>
          <w:szCs w:val="24"/>
          <w:lang w:eastAsia="ru-RU"/>
        </w:rPr>
        <w:t>Е.Н.Бралгина</w:t>
      </w:r>
      <w:proofErr w:type="spellEnd"/>
    </w:p>
    <w:p w:rsidR="00FC6D81" w:rsidRDefault="00083111" w:rsidP="003E6BB4">
      <w:pPr>
        <w:rPr>
          <w:rFonts w:ascii="Times New Roman" w:hAnsi="Times New Roman"/>
          <w:b/>
          <w:caps/>
          <w:color w:val="000000"/>
          <w:sz w:val="24"/>
          <w:szCs w:val="24"/>
          <w:lang w:eastAsia="ru-RU"/>
        </w:rPr>
      </w:pPr>
      <w:r>
        <w:rPr>
          <w:noProof/>
          <w:sz w:val="28"/>
          <w:szCs w:val="28"/>
          <w:lang w:eastAsia="ru-RU"/>
        </w:rPr>
        <w:drawing>
          <wp:inline distT="0" distB="0" distL="0" distR="0">
            <wp:extent cx="5940425" cy="3667779"/>
            <wp:effectExtent l="0" t="0" r="317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667779"/>
                    </a:xfrm>
                    <a:prstGeom prst="rect">
                      <a:avLst/>
                    </a:prstGeom>
                    <a:noFill/>
                    <a:ln>
                      <a:noFill/>
                    </a:ln>
                  </pic:spPr>
                </pic:pic>
              </a:graphicData>
            </a:graphic>
          </wp:inline>
        </w:drawing>
      </w:r>
      <w:r w:rsidR="003E6BB4">
        <w:rPr>
          <w:rFonts w:ascii="Times New Roman" w:hAnsi="Times New Roman"/>
          <w:b/>
          <w:caps/>
          <w:color w:val="000000"/>
          <w:sz w:val="24"/>
          <w:szCs w:val="24"/>
          <w:lang w:eastAsia="ru-RU"/>
        </w:rPr>
        <w:br w:type="page"/>
      </w:r>
    </w:p>
    <w:p w:rsidR="00290927" w:rsidRPr="00290927" w:rsidRDefault="00290927" w:rsidP="00290927">
      <w:pPr>
        <w:pStyle w:val="a8"/>
        <w:numPr>
          <w:ilvl w:val="0"/>
          <w:numId w:val="24"/>
        </w:numPr>
        <w:rPr>
          <w:rFonts w:ascii="Times" w:hAnsi="Times"/>
          <w:bCs/>
          <w:sz w:val="28"/>
          <w:szCs w:val="28"/>
          <w:lang w:bidi="ru-RU"/>
        </w:rPr>
      </w:pPr>
      <w:r w:rsidRPr="00290927">
        <w:rPr>
          <w:rFonts w:ascii="Times New Roman" w:hAnsi="Times New Roman"/>
          <w:b/>
          <w:sz w:val="28"/>
          <w:szCs w:val="28"/>
        </w:rPr>
        <w:lastRenderedPageBreak/>
        <w:t>Требования ФГОС:</w:t>
      </w:r>
    </w:p>
    <w:p w:rsidR="00290927" w:rsidRPr="00290927" w:rsidRDefault="00290927" w:rsidP="00290927">
      <w:pPr>
        <w:pStyle w:val="a8"/>
        <w:tabs>
          <w:tab w:val="right" w:leader="underscore" w:pos="8505"/>
        </w:tabs>
        <w:spacing w:after="0" w:line="240" w:lineRule="auto"/>
        <w:jc w:val="both"/>
        <w:rPr>
          <w:rFonts w:ascii="Times New Roman" w:hAnsi="Times New Roman"/>
          <w:bCs/>
          <w:iCs/>
          <w:sz w:val="24"/>
          <w:szCs w:val="24"/>
        </w:rPr>
      </w:pPr>
    </w:p>
    <w:p w:rsidR="00290927" w:rsidRPr="00290927" w:rsidRDefault="00290927" w:rsidP="00290927">
      <w:pPr>
        <w:keepNext/>
        <w:spacing w:after="0" w:line="360" w:lineRule="auto"/>
        <w:outlineLvl w:val="0"/>
        <w:rPr>
          <w:rFonts w:ascii="Times New Roman" w:eastAsia="Times New Roman" w:hAnsi="Times New Roman"/>
          <w:b/>
          <w:sz w:val="28"/>
          <w:szCs w:val="20"/>
          <w:lang w:val="x-none" w:eastAsia="x-none"/>
        </w:rPr>
      </w:pPr>
      <w:r w:rsidRPr="00290927">
        <w:rPr>
          <w:rFonts w:ascii="Times New Roman" w:eastAsia="Times New Roman" w:hAnsi="Times New Roman"/>
          <w:b/>
          <w:sz w:val="28"/>
          <w:szCs w:val="20"/>
          <w:lang w:eastAsia="x-none"/>
        </w:rPr>
        <w:t>1.1</w:t>
      </w:r>
      <w:r w:rsidRPr="00290927">
        <w:rPr>
          <w:rFonts w:ascii="Times New Roman" w:eastAsia="Times New Roman" w:hAnsi="Times New Roman"/>
          <w:b/>
          <w:sz w:val="28"/>
          <w:szCs w:val="20"/>
          <w:lang w:val="x-none" w:eastAsia="x-none"/>
        </w:rPr>
        <w:t>. Область профессиональной деятельности</w:t>
      </w:r>
    </w:p>
    <w:p w:rsidR="00290927" w:rsidRPr="00290927" w:rsidRDefault="00290927" w:rsidP="00290927">
      <w:pPr>
        <w:spacing w:after="0" w:line="360" w:lineRule="auto"/>
        <w:ind w:firstLine="708"/>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290927" w:rsidRPr="00290927" w:rsidRDefault="00290927" w:rsidP="00290927">
      <w:pPr>
        <w:keepNext/>
        <w:spacing w:after="0" w:line="360" w:lineRule="auto"/>
        <w:outlineLvl w:val="0"/>
        <w:rPr>
          <w:rFonts w:ascii="Times New Roman" w:eastAsia="Times New Roman" w:hAnsi="Times New Roman"/>
          <w:b/>
          <w:sz w:val="28"/>
          <w:szCs w:val="20"/>
          <w:lang w:val="x-none" w:eastAsia="x-none"/>
        </w:rPr>
      </w:pPr>
      <w:bookmarkStart w:id="1" w:name="_Toc126765504"/>
      <w:r w:rsidRPr="00290927">
        <w:rPr>
          <w:rFonts w:ascii="Times New Roman" w:eastAsia="Times New Roman" w:hAnsi="Times New Roman"/>
          <w:b/>
          <w:sz w:val="28"/>
          <w:szCs w:val="20"/>
          <w:lang w:eastAsia="x-none"/>
        </w:rPr>
        <w:t>1</w:t>
      </w:r>
      <w:r w:rsidRPr="00290927">
        <w:rPr>
          <w:rFonts w:ascii="Times New Roman" w:eastAsia="Times New Roman" w:hAnsi="Times New Roman"/>
          <w:b/>
          <w:sz w:val="28"/>
          <w:szCs w:val="20"/>
          <w:lang w:val="x-none" w:eastAsia="x-none"/>
        </w:rPr>
        <w:t>.2. Объекты профессиональной деятельности</w:t>
      </w:r>
      <w:bookmarkEnd w:id="1"/>
      <w:r w:rsidRPr="00290927">
        <w:rPr>
          <w:rFonts w:ascii="Times New Roman" w:eastAsia="Times New Roman" w:hAnsi="Times New Roman"/>
          <w:b/>
          <w:sz w:val="28"/>
          <w:szCs w:val="20"/>
          <w:lang w:val="x-none" w:eastAsia="x-none"/>
        </w:rPr>
        <w:t xml:space="preserve"> </w:t>
      </w:r>
    </w:p>
    <w:p w:rsidR="00290927" w:rsidRPr="00290927" w:rsidRDefault="00290927" w:rsidP="00290927">
      <w:pPr>
        <w:spacing w:after="0" w:line="360" w:lineRule="auto"/>
        <w:ind w:firstLine="708"/>
        <w:jc w:val="both"/>
        <w:rPr>
          <w:rFonts w:ascii="Times New Roman" w:eastAsia="Times New Roman" w:hAnsi="Times New Roman"/>
          <w:sz w:val="28"/>
          <w:szCs w:val="24"/>
          <w:lang w:eastAsia="ru-RU"/>
        </w:rPr>
      </w:pPr>
      <w:bookmarkStart w:id="2" w:name="_Toc438904736"/>
      <w:r w:rsidRPr="00290927">
        <w:rPr>
          <w:rFonts w:ascii="Times New Roman" w:eastAsia="Times New Roman" w:hAnsi="Times New Roman"/>
          <w:sz w:val="28"/>
          <w:szCs w:val="24"/>
          <w:lang w:eastAsia="ru-RU"/>
        </w:rPr>
        <w:t>Объекты профессиональной деятельности выпускник</w:t>
      </w:r>
      <w:bookmarkEnd w:id="2"/>
      <w:r w:rsidRPr="00290927">
        <w:rPr>
          <w:rFonts w:ascii="Times New Roman" w:eastAsia="Times New Roman" w:hAnsi="Times New Roman"/>
          <w:sz w:val="28"/>
          <w:szCs w:val="24"/>
          <w:lang w:eastAsia="ru-RU"/>
        </w:rPr>
        <w:t xml:space="preserve">ов является: </w:t>
      </w:r>
    </w:p>
    <w:p w:rsidR="00290927" w:rsidRPr="00290927" w:rsidRDefault="00290927" w:rsidP="00290927">
      <w:pPr>
        <w:numPr>
          <w:ilvl w:val="0"/>
          <w:numId w:val="25"/>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Программы и программные компоненты бизнес-приложений;</w:t>
      </w:r>
    </w:p>
    <w:p w:rsidR="00290927" w:rsidRPr="00290927" w:rsidRDefault="00290927" w:rsidP="00290927">
      <w:pPr>
        <w:numPr>
          <w:ilvl w:val="0"/>
          <w:numId w:val="25"/>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Языки и системы программирования бизнес-приложений;</w:t>
      </w:r>
    </w:p>
    <w:p w:rsidR="00290927" w:rsidRPr="00290927" w:rsidRDefault="00290927" w:rsidP="00290927">
      <w:pPr>
        <w:numPr>
          <w:ilvl w:val="0"/>
          <w:numId w:val="25"/>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Инструментальные средства для документирования;</w:t>
      </w:r>
    </w:p>
    <w:p w:rsidR="00290927" w:rsidRPr="00290927" w:rsidRDefault="00290927" w:rsidP="00290927">
      <w:pPr>
        <w:numPr>
          <w:ilvl w:val="0"/>
          <w:numId w:val="25"/>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290927" w:rsidRPr="00290927" w:rsidRDefault="00290927" w:rsidP="00290927">
      <w:pPr>
        <w:numPr>
          <w:ilvl w:val="0"/>
          <w:numId w:val="25"/>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Инструментальные средства управления проектами;</w:t>
      </w:r>
    </w:p>
    <w:p w:rsidR="00290927" w:rsidRPr="00290927" w:rsidRDefault="00290927" w:rsidP="00290927">
      <w:pPr>
        <w:numPr>
          <w:ilvl w:val="0"/>
          <w:numId w:val="25"/>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290927" w:rsidRPr="00290927" w:rsidRDefault="00290927" w:rsidP="00290927">
      <w:pPr>
        <w:numPr>
          <w:ilvl w:val="0"/>
          <w:numId w:val="25"/>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Стандарты и методы информационного взаимодействия систем;</w:t>
      </w:r>
    </w:p>
    <w:p w:rsidR="00290927" w:rsidRPr="00290927" w:rsidRDefault="00290927" w:rsidP="00290927">
      <w:pPr>
        <w:numPr>
          <w:ilvl w:val="0"/>
          <w:numId w:val="25"/>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Первичные трудовые коллективы.</w:t>
      </w:r>
    </w:p>
    <w:p w:rsidR="00290927" w:rsidRPr="00290927" w:rsidRDefault="00290927" w:rsidP="00290927">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290927">
        <w:rPr>
          <w:rFonts w:ascii="Times New Roman" w:eastAsia="Times New Roman" w:hAnsi="Times New Roman"/>
          <w:b/>
          <w:sz w:val="28"/>
          <w:szCs w:val="20"/>
          <w:lang w:eastAsia="x-none"/>
        </w:rPr>
        <w:t>1</w:t>
      </w:r>
      <w:r w:rsidRPr="00290927">
        <w:rPr>
          <w:rFonts w:ascii="Times New Roman" w:eastAsia="Times New Roman" w:hAnsi="Times New Roman"/>
          <w:b/>
          <w:sz w:val="28"/>
          <w:szCs w:val="20"/>
          <w:lang w:val="x-none" w:eastAsia="x-none"/>
        </w:rPr>
        <w:t>.3. Виды профессиональной деятельности</w:t>
      </w:r>
      <w:bookmarkEnd w:id="3"/>
      <w:r w:rsidRPr="00290927">
        <w:rPr>
          <w:rFonts w:ascii="Times New Roman" w:eastAsia="Times New Roman" w:hAnsi="Times New Roman"/>
          <w:b/>
          <w:sz w:val="28"/>
          <w:szCs w:val="20"/>
          <w:lang w:eastAsia="x-none"/>
        </w:rPr>
        <w:t xml:space="preserve"> </w:t>
      </w:r>
    </w:p>
    <w:p w:rsidR="00290927" w:rsidRPr="00290927" w:rsidRDefault="00290927" w:rsidP="00290927">
      <w:pPr>
        <w:suppressAutoHyphens/>
        <w:spacing w:after="0" w:line="360" w:lineRule="auto"/>
        <w:ind w:firstLine="709"/>
        <w:jc w:val="both"/>
        <w:rPr>
          <w:rFonts w:ascii="Times New Roman" w:eastAsia="Times New Roman" w:hAnsi="Times New Roman"/>
          <w:sz w:val="28"/>
          <w:szCs w:val="28"/>
          <w:lang w:eastAsia="ru-RU"/>
        </w:rPr>
      </w:pPr>
      <w:r w:rsidRPr="00290927">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290927" w:rsidRPr="00290927" w:rsidRDefault="00290927" w:rsidP="00290927">
      <w:pPr>
        <w:numPr>
          <w:ilvl w:val="0"/>
          <w:numId w:val="26"/>
        </w:numPr>
        <w:spacing w:after="0" w:line="360" w:lineRule="auto"/>
        <w:jc w:val="both"/>
        <w:rPr>
          <w:rFonts w:ascii="Times New Roman" w:eastAsia="Times New Roman" w:hAnsi="Times New Roman"/>
          <w:sz w:val="28"/>
          <w:szCs w:val="28"/>
          <w:lang w:eastAsia="ru-RU"/>
        </w:rPr>
      </w:pPr>
      <w:r w:rsidRPr="00290927">
        <w:rPr>
          <w:rFonts w:ascii="Times New Roman" w:eastAsia="Times New Roman" w:hAnsi="Times New Roman"/>
          <w:sz w:val="28"/>
          <w:szCs w:val="28"/>
          <w:lang w:eastAsia="ru-RU"/>
        </w:rPr>
        <w:t>Осуществление интеграции программных модулей</w:t>
      </w:r>
    </w:p>
    <w:p w:rsidR="00290927" w:rsidRPr="00290927" w:rsidRDefault="00290927" w:rsidP="00290927">
      <w:pPr>
        <w:numPr>
          <w:ilvl w:val="0"/>
          <w:numId w:val="26"/>
        </w:numPr>
        <w:spacing w:after="0" w:line="360" w:lineRule="auto"/>
        <w:jc w:val="both"/>
        <w:rPr>
          <w:rFonts w:ascii="Times New Roman" w:eastAsia="Times New Roman" w:hAnsi="Times New Roman"/>
          <w:sz w:val="28"/>
          <w:szCs w:val="28"/>
          <w:lang w:eastAsia="ru-RU"/>
        </w:rPr>
      </w:pPr>
      <w:proofErr w:type="spellStart"/>
      <w:r w:rsidRPr="00290927">
        <w:rPr>
          <w:rFonts w:ascii="Times New Roman" w:eastAsia="Times New Roman" w:hAnsi="Times New Roman"/>
          <w:sz w:val="28"/>
          <w:szCs w:val="28"/>
          <w:lang w:eastAsia="ru-RU"/>
        </w:rPr>
        <w:t>Ревьюирование</w:t>
      </w:r>
      <w:proofErr w:type="spellEnd"/>
      <w:r w:rsidRPr="00290927">
        <w:rPr>
          <w:rFonts w:ascii="Times New Roman" w:eastAsia="Times New Roman" w:hAnsi="Times New Roman"/>
          <w:sz w:val="28"/>
          <w:szCs w:val="28"/>
          <w:lang w:eastAsia="ru-RU"/>
        </w:rPr>
        <w:t xml:space="preserve"> программных продуктов</w:t>
      </w:r>
    </w:p>
    <w:p w:rsidR="00290927" w:rsidRPr="00290927" w:rsidRDefault="00290927" w:rsidP="00290927">
      <w:pPr>
        <w:numPr>
          <w:ilvl w:val="0"/>
          <w:numId w:val="26"/>
        </w:numPr>
        <w:spacing w:after="0" w:line="360" w:lineRule="auto"/>
        <w:jc w:val="both"/>
        <w:rPr>
          <w:rFonts w:ascii="Times New Roman" w:eastAsia="Times New Roman" w:hAnsi="Times New Roman"/>
          <w:sz w:val="28"/>
          <w:szCs w:val="28"/>
          <w:lang w:eastAsia="ru-RU"/>
        </w:rPr>
      </w:pPr>
      <w:r w:rsidRPr="00290927">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290927" w:rsidRPr="00290927" w:rsidRDefault="00290927" w:rsidP="00290927">
      <w:pPr>
        <w:numPr>
          <w:ilvl w:val="0"/>
          <w:numId w:val="26"/>
        </w:numPr>
        <w:spacing w:after="0" w:line="360" w:lineRule="auto"/>
        <w:jc w:val="both"/>
        <w:rPr>
          <w:rFonts w:ascii="Times New Roman" w:eastAsia="Times New Roman" w:hAnsi="Times New Roman"/>
          <w:sz w:val="28"/>
          <w:szCs w:val="28"/>
          <w:lang w:eastAsia="ru-RU"/>
        </w:rPr>
      </w:pPr>
      <w:r w:rsidRPr="00290927">
        <w:rPr>
          <w:rFonts w:ascii="Times New Roman" w:eastAsia="Times New Roman" w:hAnsi="Times New Roman"/>
          <w:sz w:val="28"/>
          <w:szCs w:val="28"/>
          <w:lang w:eastAsia="ru-RU"/>
        </w:rPr>
        <w:t>Проектирование и разработка информационных систем</w:t>
      </w:r>
    </w:p>
    <w:p w:rsidR="00290927" w:rsidRPr="00290927" w:rsidRDefault="00290927" w:rsidP="00290927">
      <w:pPr>
        <w:numPr>
          <w:ilvl w:val="0"/>
          <w:numId w:val="26"/>
        </w:numPr>
        <w:spacing w:after="0" w:line="360" w:lineRule="auto"/>
        <w:jc w:val="both"/>
        <w:rPr>
          <w:rFonts w:ascii="Times New Roman" w:eastAsia="Times New Roman" w:hAnsi="Times New Roman"/>
          <w:sz w:val="28"/>
          <w:szCs w:val="24"/>
          <w:lang w:eastAsia="ru-RU"/>
        </w:rPr>
      </w:pPr>
      <w:proofErr w:type="spellStart"/>
      <w:r w:rsidRPr="00290927">
        <w:rPr>
          <w:rFonts w:ascii="Times New Roman" w:eastAsia="Times New Roman" w:hAnsi="Times New Roman"/>
          <w:sz w:val="28"/>
          <w:szCs w:val="28"/>
          <w:lang w:eastAsia="ru-RU"/>
        </w:rPr>
        <w:t>Соадминистрирование</w:t>
      </w:r>
      <w:proofErr w:type="spellEnd"/>
      <w:r w:rsidRPr="00290927">
        <w:rPr>
          <w:rFonts w:ascii="Times New Roman" w:eastAsia="Times New Roman" w:hAnsi="Times New Roman"/>
          <w:sz w:val="28"/>
          <w:szCs w:val="28"/>
          <w:lang w:eastAsia="ru-RU"/>
        </w:rPr>
        <w:t xml:space="preserve"> баз данных и серверов</w:t>
      </w:r>
    </w:p>
    <w:p w:rsidR="00C861BE" w:rsidRDefault="00C861BE" w:rsidP="00C861BE">
      <w:pPr>
        <w:rPr>
          <w:rFonts w:asciiTheme="minorHAnsi" w:hAnsiTheme="minorHAnsi"/>
          <w:bCs/>
          <w:sz w:val="28"/>
          <w:szCs w:val="28"/>
          <w:lang w:bidi="ru-RU"/>
        </w:rPr>
      </w:pPr>
    </w:p>
    <w:p w:rsidR="00290927" w:rsidRPr="00290927" w:rsidRDefault="00290927" w:rsidP="00C861BE">
      <w:pPr>
        <w:rPr>
          <w:rFonts w:asciiTheme="minorHAnsi" w:hAnsiTheme="minorHAnsi"/>
          <w:bCs/>
          <w:sz w:val="28"/>
          <w:szCs w:val="28"/>
          <w:lang w:bidi="ru-RU"/>
        </w:rPr>
      </w:pPr>
    </w:p>
    <w:p w:rsidR="00C861BE" w:rsidRPr="00290927" w:rsidRDefault="00C861BE" w:rsidP="00290927">
      <w:pPr>
        <w:pStyle w:val="a8"/>
        <w:numPr>
          <w:ilvl w:val="0"/>
          <w:numId w:val="24"/>
        </w:numPr>
        <w:tabs>
          <w:tab w:val="right" w:leader="underscore" w:pos="8505"/>
        </w:tabs>
        <w:spacing w:before="480" w:after="0" w:line="240" w:lineRule="auto"/>
        <w:jc w:val="both"/>
        <w:rPr>
          <w:rFonts w:ascii="Times New Roman" w:eastAsia="Times New Roman" w:hAnsi="Times New Roman"/>
          <w:b/>
          <w:sz w:val="28"/>
          <w:szCs w:val="28"/>
          <w:lang w:eastAsia="ru-RU"/>
        </w:rPr>
      </w:pPr>
      <w:r w:rsidRPr="00290927">
        <w:rPr>
          <w:rFonts w:ascii="Times New Roman" w:eastAsia="Times New Roman" w:hAnsi="Times New Roman"/>
          <w:b/>
          <w:sz w:val="28"/>
          <w:szCs w:val="28"/>
          <w:lang w:eastAsia="ru-RU"/>
        </w:rPr>
        <w:lastRenderedPageBreak/>
        <w:t xml:space="preserve">Цель и задачи учебной практики: </w:t>
      </w:r>
    </w:p>
    <w:p w:rsidR="00C861BE" w:rsidRPr="00F01ADC" w:rsidRDefault="00C861BE" w:rsidP="00C861BE">
      <w:pPr>
        <w:pStyle w:val="a8"/>
        <w:tabs>
          <w:tab w:val="right" w:leader="underscore" w:pos="8505"/>
        </w:tabs>
        <w:spacing w:before="480" w:after="0" w:line="240" w:lineRule="auto"/>
        <w:jc w:val="both"/>
        <w:rPr>
          <w:rFonts w:ascii="Times New Roman" w:eastAsia="Times New Roman" w:hAnsi="Times New Roman"/>
          <w:b/>
          <w:sz w:val="28"/>
          <w:szCs w:val="28"/>
          <w:lang w:eastAsia="ru-RU"/>
        </w:rPr>
      </w:pPr>
    </w:p>
    <w:p w:rsidR="00C861BE" w:rsidRPr="00F01ADC" w:rsidRDefault="001D7574" w:rsidP="00C861BE">
      <w:pPr>
        <w:pStyle w:val="a8"/>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C861BE" w:rsidRPr="0084364B">
        <w:rPr>
          <w:rFonts w:ascii="Times New Roman" w:eastAsia="Times New Roman" w:hAnsi="Times New Roman"/>
          <w:b/>
          <w:bCs/>
          <w:sz w:val="24"/>
          <w:szCs w:val="24"/>
          <w:lang w:eastAsia="ru-RU"/>
        </w:rPr>
        <w:t>.1. Роль и значение учебной практики студентов</w:t>
      </w:r>
    </w:p>
    <w:p w:rsidR="00C861BE" w:rsidRDefault="00C861BE" w:rsidP="00C861BE">
      <w:pPr>
        <w:tabs>
          <w:tab w:val="right" w:leader="underscore" w:pos="8505"/>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Практик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C861BE" w:rsidRPr="0084364B"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C861BE" w:rsidRPr="0084364B"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C861BE" w:rsidRPr="0084364B"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C861BE" w:rsidRPr="0084364B"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C861BE"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C861BE"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p>
    <w:p w:rsidR="00C861BE" w:rsidRPr="0084364B" w:rsidRDefault="001D7574" w:rsidP="00C861BE">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C861BE" w:rsidRPr="0084364B">
        <w:rPr>
          <w:rFonts w:ascii="Times New Roman" w:hAnsi="Times New Roman"/>
          <w:b/>
          <w:bCs/>
          <w:color w:val="000000"/>
          <w:sz w:val="24"/>
          <w:szCs w:val="24"/>
          <w:lang w:eastAsia="ru-RU"/>
        </w:rPr>
        <w:t>.2. Цели и задачи практики</w:t>
      </w:r>
    </w:p>
    <w:p w:rsidR="00C861BE"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C861BE" w:rsidRPr="0084364B" w:rsidTr="00C861BE">
        <w:tc>
          <w:tcPr>
            <w:tcW w:w="1384" w:type="dxa"/>
          </w:tcPr>
          <w:p w:rsidR="00C861BE" w:rsidRPr="00F01ADC" w:rsidRDefault="00C861BE" w:rsidP="00C861BE">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C861BE" w:rsidRPr="00F01ADC" w:rsidRDefault="00C861BE" w:rsidP="00C861BE">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П</w:t>
            </w:r>
            <w:r w:rsidRPr="00F01ADC">
              <w:rPr>
                <w:rFonts w:ascii="Times New Roman" w:eastAsia="Times New Roman" w:hAnsi="Times New Roman"/>
                <w:bCs/>
                <w:lang w:eastAsia="ru-RU"/>
              </w:rPr>
              <w:t>П.</w:t>
            </w:r>
            <w:r>
              <w:rPr>
                <w:rFonts w:ascii="Times New Roman" w:eastAsia="Times New Roman" w:hAnsi="Times New Roman"/>
                <w:bCs/>
                <w:lang w:eastAsia="ru-RU"/>
              </w:rPr>
              <w:t>05.01</w:t>
            </w:r>
          </w:p>
        </w:tc>
      </w:tr>
      <w:tr w:rsidR="00C861BE" w:rsidRPr="0084364B" w:rsidTr="00C861BE">
        <w:tc>
          <w:tcPr>
            <w:tcW w:w="1384" w:type="dxa"/>
          </w:tcPr>
          <w:p w:rsidR="00C861BE" w:rsidRPr="008833C8" w:rsidRDefault="00C861BE" w:rsidP="00C861BE">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C861BE" w:rsidRPr="00C861BE" w:rsidRDefault="00C861BE" w:rsidP="00C861BE">
            <w:pPr>
              <w:rPr>
                <w:rFonts w:ascii="Times New Roman" w:hAnsi="Times New Roman"/>
                <w:sz w:val="24"/>
                <w:szCs w:val="24"/>
              </w:rPr>
            </w:pPr>
            <w:proofErr w:type="spellStart"/>
            <w:r w:rsidRPr="00C861BE">
              <w:rPr>
                <w:rFonts w:ascii="Times New Roman" w:hAnsi="Times New Roman"/>
                <w:sz w:val="24"/>
                <w:szCs w:val="24"/>
              </w:rPr>
              <w:t>Соадминистрирование</w:t>
            </w:r>
            <w:proofErr w:type="spellEnd"/>
            <w:r w:rsidRPr="00C861BE">
              <w:rPr>
                <w:rFonts w:ascii="Times New Roman" w:hAnsi="Times New Roman"/>
                <w:sz w:val="24"/>
                <w:szCs w:val="24"/>
              </w:rPr>
              <w:t xml:space="preserve"> баз данных и серверов</w:t>
            </w:r>
          </w:p>
          <w:p w:rsidR="00C861BE" w:rsidRPr="008833C8" w:rsidRDefault="00C861BE" w:rsidP="00C861BE">
            <w:pPr>
              <w:tabs>
                <w:tab w:val="left" w:pos="2685"/>
              </w:tabs>
              <w:rPr>
                <w:rFonts w:ascii="Times New Roman" w:hAnsi="Times New Roman"/>
                <w:sz w:val="24"/>
                <w:szCs w:val="24"/>
              </w:rPr>
            </w:pPr>
            <w:r>
              <w:rPr>
                <w:rFonts w:ascii="Times New Roman" w:hAnsi="Times New Roman"/>
                <w:sz w:val="24"/>
                <w:szCs w:val="24"/>
              </w:rPr>
              <w:tab/>
            </w:r>
          </w:p>
        </w:tc>
      </w:tr>
      <w:tr w:rsidR="00C861BE" w:rsidRPr="0084364B" w:rsidTr="00C861BE">
        <w:tc>
          <w:tcPr>
            <w:tcW w:w="1384" w:type="dxa"/>
            <w:vAlign w:val="center"/>
          </w:tcPr>
          <w:p w:rsidR="00C861BE" w:rsidRPr="008833C8" w:rsidRDefault="00C861BE" w:rsidP="00C861BE">
            <w:pPr>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C861BE" w:rsidRPr="00C861BE" w:rsidRDefault="00C861BE" w:rsidP="00C861BE">
            <w:pPr>
              <w:spacing w:after="0"/>
              <w:rPr>
                <w:rFonts w:ascii="Times New Roman" w:hAnsi="Times New Roman"/>
                <w:sz w:val="24"/>
                <w:szCs w:val="24"/>
              </w:rPr>
            </w:pPr>
            <w:r w:rsidRPr="00C861BE">
              <w:rPr>
                <w:rFonts w:ascii="Times New Roman" w:hAnsi="Times New Roman"/>
                <w:sz w:val="24"/>
                <w:szCs w:val="24"/>
              </w:rPr>
              <w:t>МДК.05.01</w:t>
            </w:r>
            <w:r w:rsidRPr="00C861BE">
              <w:rPr>
                <w:rFonts w:ascii="Times New Roman" w:hAnsi="Times New Roman"/>
                <w:sz w:val="24"/>
                <w:szCs w:val="24"/>
              </w:rPr>
              <w:tab/>
              <w:t>Управление и автоматизация баз данных</w:t>
            </w:r>
          </w:p>
          <w:p w:rsidR="00C861BE" w:rsidRPr="008833C8" w:rsidRDefault="00C861BE" w:rsidP="00C861BE">
            <w:pPr>
              <w:spacing w:after="0"/>
              <w:rPr>
                <w:rFonts w:ascii="Times New Roman" w:hAnsi="Times New Roman"/>
                <w:sz w:val="24"/>
                <w:szCs w:val="24"/>
              </w:rPr>
            </w:pPr>
            <w:r w:rsidRPr="00C861BE">
              <w:rPr>
                <w:rFonts w:ascii="Times New Roman" w:hAnsi="Times New Roman"/>
                <w:sz w:val="24"/>
                <w:szCs w:val="24"/>
              </w:rPr>
              <w:t>МДК.05.02</w:t>
            </w:r>
            <w:r w:rsidRPr="00C861BE">
              <w:rPr>
                <w:rFonts w:ascii="Times New Roman" w:hAnsi="Times New Roman"/>
                <w:sz w:val="24"/>
                <w:szCs w:val="24"/>
              </w:rPr>
              <w:tab/>
              <w:t>Сертификация информационных систем</w:t>
            </w:r>
          </w:p>
        </w:tc>
      </w:tr>
      <w:tr w:rsidR="00C861BE" w:rsidRPr="0084364B" w:rsidTr="00C861BE">
        <w:tc>
          <w:tcPr>
            <w:tcW w:w="1384" w:type="dxa"/>
          </w:tcPr>
          <w:p w:rsidR="00C861BE" w:rsidRPr="00F01ADC" w:rsidRDefault="00C861BE" w:rsidP="00C861BE">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C861BE" w:rsidRPr="00F01ADC" w:rsidRDefault="00C861BE" w:rsidP="00C861BE">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8</w:t>
            </w:r>
          </w:p>
        </w:tc>
      </w:tr>
      <w:tr w:rsidR="00C861BE" w:rsidRPr="0084364B" w:rsidTr="00C861BE">
        <w:tc>
          <w:tcPr>
            <w:tcW w:w="1384" w:type="dxa"/>
          </w:tcPr>
          <w:p w:rsidR="00C861BE" w:rsidRPr="00F01ADC" w:rsidRDefault="00C861BE" w:rsidP="00C861BE">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C861BE" w:rsidRDefault="00C861BE" w:rsidP="00C861BE">
            <w:pPr>
              <w:spacing w:after="0" w:line="240" w:lineRule="auto"/>
              <w:jc w:val="both"/>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Зкрепление</w:t>
            </w:r>
            <w:proofErr w:type="spellEnd"/>
            <w:r>
              <w:rPr>
                <w:rFonts w:ascii="Times New Roman" w:hAnsi="Times New Roman"/>
                <w:color w:val="000000"/>
                <w:sz w:val="24"/>
                <w:szCs w:val="24"/>
                <w:lang w:eastAsia="ru-RU"/>
              </w:rPr>
              <w:t xml:space="preserve">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 и программирование», подготовка обучающихся к осознанному и углубленному изучению дисциплин общепрофессиональных и дисциплин из профессионального модуля.</w:t>
            </w:r>
          </w:p>
          <w:p w:rsidR="00C861BE" w:rsidRPr="00F01ADC" w:rsidRDefault="00C861BE" w:rsidP="00C861BE">
            <w:pPr>
              <w:tabs>
                <w:tab w:val="right" w:leader="underscore" w:pos="8505"/>
              </w:tabs>
              <w:spacing w:after="0" w:line="240" w:lineRule="auto"/>
              <w:jc w:val="both"/>
              <w:rPr>
                <w:rFonts w:ascii="Times New Roman" w:eastAsia="Times New Roman" w:hAnsi="Times New Roman"/>
                <w:bCs/>
                <w:lang w:eastAsia="ru-RU"/>
              </w:rPr>
            </w:pPr>
          </w:p>
        </w:tc>
      </w:tr>
      <w:tr w:rsidR="00C861BE" w:rsidRPr="0084364B" w:rsidTr="00C861BE">
        <w:tc>
          <w:tcPr>
            <w:tcW w:w="1384" w:type="dxa"/>
          </w:tcPr>
          <w:p w:rsidR="00C861BE" w:rsidRPr="00F01ADC" w:rsidRDefault="00C861BE" w:rsidP="00C861BE">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C861BE" w:rsidRPr="00F01ADC" w:rsidRDefault="00C861BE" w:rsidP="00C861BE">
            <w:pPr>
              <w:pStyle w:val="a8"/>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C861BE" w:rsidRDefault="00C861BE" w:rsidP="00C861BE">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C861BE" w:rsidRPr="00115CED" w:rsidRDefault="00C861BE" w:rsidP="00C861BE">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C861BE" w:rsidRDefault="00C861BE" w:rsidP="00C861BE">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C861BE" w:rsidRPr="00F01ADC" w:rsidRDefault="00C861BE" w:rsidP="00C861BE">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C861BE" w:rsidRPr="00F01ADC" w:rsidRDefault="00C861BE" w:rsidP="00C861BE">
            <w:pPr>
              <w:pStyle w:val="a8"/>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C861BE" w:rsidRPr="00C861BE" w:rsidRDefault="00C861BE" w:rsidP="00C861BE">
            <w:pPr>
              <w:tabs>
                <w:tab w:val="right" w:leader="underscore" w:pos="8505"/>
              </w:tabs>
              <w:spacing w:after="0" w:line="240" w:lineRule="auto"/>
              <w:ind w:left="192"/>
              <w:jc w:val="both"/>
              <w:rPr>
                <w:rFonts w:ascii="Times New Roman" w:hAnsi="Times New Roman"/>
              </w:rPr>
            </w:pPr>
            <w:r>
              <w:rPr>
                <w:rFonts w:ascii="Times New Roman" w:hAnsi="Times New Roman"/>
              </w:rPr>
              <w:t xml:space="preserve">МДК.05.01 </w:t>
            </w:r>
            <w:r w:rsidRPr="00C861BE">
              <w:rPr>
                <w:rFonts w:ascii="Times New Roman" w:hAnsi="Times New Roman"/>
              </w:rPr>
              <w:t>Управление и автоматизация баз данных</w:t>
            </w:r>
          </w:p>
          <w:p w:rsidR="00C861BE" w:rsidRDefault="00C861BE" w:rsidP="00C861BE">
            <w:pPr>
              <w:tabs>
                <w:tab w:val="right" w:leader="underscore" w:pos="8505"/>
              </w:tabs>
              <w:spacing w:after="0" w:line="240" w:lineRule="auto"/>
              <w:ind w:left="192"/>
              <w:jc w:val="both"/>
              <w:rPr>
                <w:rFonts w:ascii="Times New Roman" w:hAnsi="Times New Roman"/>
              </w:rPr>
            </w:pPr>
            <w:r>
              <w:rPr>
                <w:rFonts w:ascii="Times New Roman" w:hAnsi="Times New Roman"/>
              </w:rPr>
              <w:t xml:space="preserve">МДК.05.02 </w:t>
            </w:r>
            <w:r w:rsidRPr="00C861BE">
              <w:rPr>
                <w:rFonts w:ascii="Times New Roman" w:hAnsi="Times New Roman"/>
              </w:rPr>
              <w:t>Сертификация информационных систем</w:t>
            </w:r>
          </w:p>
          <w:p w:rsidR="00C861BE" w:rsidRPr="00C363BD" w:rsidRDefault="00C861BE" w:rsidP="00C861BE">
            <w:pPr>
              <w:tabs>
                <w:tab w:val="right" w:leader="underscore" w:pos="8505"/>
              </w:tabs>
              <w:spacing w:after="0" w:line="240" w:lineRule="auto"/>
              <w:jc w:val="both"/>
              <w:rPr>
                <w:rFonts w:ascii="Times New Roman" w:hAnsi="Times New Roman"/>
              </w:rPr>
            </w:pPr>
            <w:r>
              <w:rPr>
                <w:rFonts w:ascii="Times New Roman" w:hAnsi="Times New Roman"/>
              </w:rPr>
              <w:t xml:space="preserve">- </w:t>
            </w:r>
            <w:r w:rsidRPr="00C363BD">
              <w:rPr>
                <w:rFonts w:ascii="Times New Roman" w:hAnsi="Times New Roman"/>
              </w:rPr>
              <w:t>овладение обучающимися первичными профессиональными умениями и навыками по специальности</w:t>
            </w:r>
          </w:p>
          <w:p w:rsidR="00C861BE" w:rsidRPr="00F01ADC" w:rsidRDefault="00C861BE" w:rsidP="00C861BE">
            <w:pPr>
              <w:tabs>
                <w:tab w:val="right" w:leader="underscore" w:pos="8505"/>
              </w:tabs>
              <w:spacing w:after="0" w:line="240" w:lineRule="auto"/>
              <w:jc w:val="both"/>
              <w:rPr>
                <w:rFonts w:ascii="Times New Roman" w:eastAsia="Times New Roman" w:hAnsi="Times New Roman"/>
                <w:bCs/>
                <w:lang w:eastAsia="ru-RU"/>
              </w:rPr>
            </w:pPr>
          </w:p>
        </w:tc>
      </w:tr>
    </w:tbl>
    <w:p w:rsidR="00FC6D81" w:rsidRDefault="00C861BE" w:rsidP="00C861BE">
      <w:pPr>
        <w:widowControl w:val="0"/>
        <w:tabs>
          <w:tab w:val="left" w:pos="4050"/>
        </w:tabs>
        <w:suppressAutoHyphens/>
        <w:spacing w:after="0" w:line="360" w:lineRule="auto"/>
        <w:ind w:firstLine="851"/>
        <w:jc w:val="both"/>
        <w:rPr>
          <w:rFonts w:ascii="Times New Roman" w:hAnsi="Times New Roman"/>
          <w:b/>
          <w:caps/>
          <w:color w:val="000000"/>
          <w:sz w:val="24"/>
          <w:szCs w:val="24"/>
          <w:lang w:eastAsia="ru-RU"/>
        </w:rPr>
      </w:pPr>
      <w:r>
        <w:rPr>
          <w:rFonts w:ascii="Times New Roman" w:hAnsi="Times New Roman"/>
          <w:b/>
          <w:caps/>
          <w:color w:val="000000"/>
          <w:sz w:val="24"/>
          <w:szCs w:val="24"/>
          <w:lang w:eastAsia="ru-RU"/>
        </w:rPr>
        <w:tab/>
      </w:r>
    </w:p>
    <w:p w:rsidR="00C861BE" w:rsidRPr="00C861BE" w:rsidRDefault="00C861BE" w:rsidP="001D7574">
      <w:pPr>
        <w:pStyle w:val="a8"/>
        <w:widowControl w:val="0"/>
        <w:tabs>
          <w:tab w:val="left" w:pos="4050"/>
        </w:tabs>
        <w:suppressAutoHyphens/>
        <w:spacing w:after="0" w:line="360" w:lineRule="auto"/>
        <w:ind w:left="1065"/>
        <w:jc w:val="both"/>
        <w:rPr>
          <w:rFonts w:ascii="Times New Roman" w:hAnsi="Times New Roman"/>
          <w:b/>
          <w:caps/>
          <w:color w:val="000000"/>
          <w:sz w:val="24"/>
          <w:szCs w:val="24"/>
          <w:lang w:eastAsia="ru-RU"/>
        </w:rPr>
      </w:pPr>
      <w:r w:rsidRPr="00C861BE">
        <w:rPr>
          <w:rFonts w:ascii="Times New Roman" w:hAnsi="Times New Roman"/>
          <w:b/>
          <w:sz w:val="24"/>
          <w:szCs w:val="24"/>
          <w:lang w:eastAsia="ru-RU"/>
        </w:rPr>
        <w:t xml:space="preserve">В результате освоения дисциплины </w:t>
      </w:r>
      <w:proofErr w:type="gramStart"/>
      <w:r w:rsidRPr="00C861BE">
        <w:rPr>
          <w:rFonts w:ascii="Times New Roman" w:hAnsi="Times New Roman"/>
          <w:b/>
          <w:sz w:val="24"/>
          <w:szCs w:val="24"/>
          <w:lang w:eastAsia="ru-RU"/>
        </w:rPr>
        <w:t>обучающийся</w:t>
      </w:r>
      <w:proofErr w:type="gramEnd"/>
      <w:r w:rsidRPr="00C861BE">
        <w:rPr>
          <w:rFonts w:ascii="Times New Roman" w:hAnsi="Times New Roman"/>
          <w:b/>
          <w:sz w:val="24"/>
          <w:szCs w:val="24"/>
          <w:lang w:eastAsia="ru-RU"/>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7903"/>
      </w:tblGrid>
      <w:tr w:rsidR="00C861BE" w:rsidRPr="004967B4" w:rsidTr="00C861BE">
        <w:tc>
          <w:tcPr>
            <w:tcW w:w="1668" w:type="dxa"/>
          </w:tcPr>
          <w:p w:rsidR="00C861BE" w:rsidRPr="004967B4" w:rsidRDefault="00C861BE" w:rsidP="00C861BE">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lastRenderedPageBreak/>
              <w:t>Иметь практический опыт</w:t>
            </w:r>
          </w:p>
        </w:tc>
        <w:tc>
          <w:tcPr>
            <w:tcW w:w="7938" w:type="dxa"/>
          </w:tcPr>
          <w:p w:rsidR="00C861BE" w:rsidRPr="004967B4" w:rsidRDefault="00C861BE" w:rsidP="00C861BE">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 xml:space="preserve">В участии в </w:t>
            </w:r>
            <w:proofErr w:type="spellStart"/>
            <w:r w:rsidRPr="004967B4">
              <w:rPr>
                <w:rFonts w:ascii="Times New Roman" w:eastAsia="PMingLiU" w:hAnsi="Times New Roman"/>
                <w:color w:val="000000"/>
                <w:sz w:val="24"/>
                <w:szCs w:val="24"/>
              </w:rPr>
              <w:t>соадминистрировании</w:t>
            </w:r>
            <w:proofErr w:type="spellEnd"/>
            <w:r w:rsidRPr="004967B4">
              <w:rPr>
                <w:rFonts w:ascii="Times New Roman" w:eastAsia="PMingLiU" w:hAnsi="Times New Roman"/>
                <w:color w:val="000000"/>
                <w:sz w:val="24"/>
                <w:szCs w:val="24"/>
              </w:rPr>
              <w:t xml:space="preserve"> серверов; разработке политики безопасности SQL сервера, базы данных и отдельных объектов базы данных; применении законодательства Российской Федерации в области сертификации программных средств информационных технологий</w:t>
            </w:r>
          </w:p>
        </w:tc>
      </w:tr>
      <w:tr w:rsidR="00C861BE" w:rsidRPr="004967B4" w:rsidTr="00C861BE">
        <w:tc>
          <w:tcPr>
            <w:tcW w:w="1668" w:type="dxa"/>
          </w:tcPr>
          <w:p w:rsidR="00C861BE" w:rsidRPr="004967B4" w:rsidRDefault="00C861BE" w:rsidP="00C861BE">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уметь</w:t>
            </w:r>
          </w:p>
        </w:tc>
        <w:tc>
          <w:tcPr>
            <w:tcW w:w="7938" w:type="dxa"/>
          </w:tcPr>
          <w:p w:rsidR="00C861BE" w:rsidRPr="004967B4" w:rsidRDefault="00C861BE" w:rsidP="00C861BE">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проектировать и создавать базы данных; выполнять запросы по обработке данных на языке SQL; осуществлять основные функции по администрированию баз данных; разрабатывать политику безопасности SQL сервера, базы данных и отдельных объектов базы данных; владеть технологиями проведения сертификации программного средства</w:t>
            </w:r>
          </w:p>
        </w:tc>
      </w:tr>
      <w:tr w:rsidR="00C861BE" w:rsidRPr="004967B4" w:rsidTr="00C861BE">
        <w:tc>
          <w:tcPr>
            <w:tcW w:w="1668" w:type="dxa"/>
          </w:tcPr>
          <w:p w:rsidR="00C861BE" w:rsidRPr="004967B4" w:rsidRDefault="00C861BE" w:rsidP="00C861BE">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знать</w:t>
            </w:r>
          </w:p>
        </w:tc>
        <w:tc>
          <w:tcPr>
            <w:tcW w:w="7938" w:type="dxa"/>
          </w:tcPr>
          <w:p w:rsidR="00C861BE" w:rsidRPr="004967B4" w:rsidRDefault="00C861BE" w:rsidP="00C861BE">
            <w:pPr>
              <w:suppressAutoHyphens/>
              <w:spacing w:after="0" w:line="240" w:lineRule="auto"/>
              <w:rPr>
                <w:rFonts w:ascii="Times New Roman" w:eastAsia="PMingLiU" w:hAnsi="Times New Roman"/>
                <w:color w:val="000000"/>
                <w:sz w:val="24"/>
                <w:szCs w:val="24"/>
              </w:rPr>
            </w:pPr>
            <w:r w:rsidRPr="004967B4">
              <w:rPr>
                <w:rFonts w:ascii="Times New Roman" w:eastAsia="PMingLiU" w:hAnsi="Times New Roman"/>
                <w:color w:val="000000"/>
                <w:sz w:val="24"/>
                <w:szCs w:val="24"/>
              </w:rPr>
              <w:t>модели данных, основные операции и ограничения; технологию установки и настройки сервера баз данных; требования к безопасности сервера базы данных; государственные стандарты и требования к обслуживанию баз данных</w:t>
            </w:r>
          </w:p>
        </w:tc>
      </w:tr>
    </w:tbl>
    <w:p w:rsidR="00C861BE" w:rsidRDefault="00C861BE" w:rsidP="00FC6D81">
      <w:pPr>
        <w:widowControl w:val="0"/>
        <w:suppressAutoHyphens/>
        <w:spacing w:after="0" w:line="360" w:lineRule="auto"/>
        <w:ind w:firstLine="851"/>
        <w:jc w:val="both"/>
        <w:rPr>
          <w:rFonts w:ascii="Times New Roman" w:hAnsi="Times New Roman"/>
          <w:b/>
          <w:caps/>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1D7574" w:rsidRDefault="001D7574"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p w:rsidR="00C861BE" w:rsidRPr="00C861BE" w:rsidRDefault="00C861BE" w:rsidP="00290927">
      <w:pPr>
        <w:pStyle w:val="a8"/>
        <w:widowControl w:val="0"/>
        <w:numPr>
          <w:ilvl w:val="0"/>
          <w:numId w:val="24"/>
        </w:numPr>
        <w:suppressAutoHyphens/>
        <w:spacing w:after="0" w:line="360" w:lineRule="auto"/>
        <w:jc w:val="both"/>
        <w:rPr>
          <w:rFonts w:ascii="Times New Roman" w:hAnsi="Times New Roman"/>
          <w:b/>
          <w:sz w:val="24"/>
          <w:szCs w:val="24"/>
          <w:lang w:eastAsia="ru-RU"/>
        </w:rPr>
      </w:pPr>
      <w:r w:rsidRPr="00C861BE">
        <w:rPr>
          <w:rFonts w:ascii="Times New Roman" w:hAnsi="Times New Roman"/>
          <w:b/>
          <w:bCs/>
          <w:sz w:val="24"/>
          <w:szCs w:val="24"/>
        </w:rPr>
        <w:t>Перечень формируемых компетенций:</w:t>
      </w:r>
    </w:p>
    <w:p w:rsidR="00C861BE" w:rsidRPr="00AF2610" w:rsidRDefault="00C861BE" w:rsidP="00FC6D81">
      <w:pPr>
        <w:widowControl w:val="0"/>
        <w:suppressAutoHyphens/>
        <w:spacing w:after="0" w:line="360" w:lineRule="auto"/>
        <w:ind w:firstLine="851"/>
        <w:jc w:val="both"/>
        <w:rPr>
          <w:rFonts w:ascii="Times New Roman" w:hAnsi="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FC6D81" w:rsidRPr="004967B4" w:rsidTr="00C861BE">
        <w:tc>
          <w:tcPr>
            <w:tcW w:w="1229" w:type="dxa"/>
          </w:tcPr>
          <w:p w:rsidR="00FC6D81" w:rsidRPr="00AF2610" w:rsidRDefault="00FC6D81" w:rsidP="00C861BE">
            <w:pPr>
              <w:keepNext/>
              <w:spacing w:after="0" w:line="240" w:lineRule="auto"/>
              <w:jc w:val="both"/>
              <w:outlineLvl w:val="1"/>
              <w:rPr>
                <w:rFonts w:ascii="Times New Roman" w:hAnsi="Times New Roman"/>
                <w:b/>
                <w:bCs/>
                <w:iCs/>
                <w:color w:val="000000"/>
                <w:sz w:val="24"/>
                <w:szCs w:val="24"/>
                <w:lang w:eastAsia="ru-RU"/>
              </w:rPr>
            </w:pPr>
            <w:r w:rsidRPr="00AF2610">
              <w:rPr>
                <w:rFonts w:ascii="Times New Roman" w:hAnsi="Times New Roman"/>
                <w:b/>
                <w:bCs/>
                <w:iCs/>
                <w:color w:val="000000"/>
                <w:sz w:val="24"/>
                <w:szCs w:val="24"/>
                <w:lang w:eastAsia="ru-RU"/>
              </w:rPr>
              <w:t>Код</w:t>
            </w:r>
          </w:p>
        </w:tc>
        <w:tc>
          <w:tcPr>
            <w:tcW w:w="8342" w:type="dxa"/>
          </w:tcPr>
          <w:p w:rsidR="00FC6D81" w:rsidRPr="00AF2610" w:rsidRDefault="00FC6D81" w:rsidP="00C861BE">
            <w:pPr>
              <w:keepNext/>
              <w:spacing w:after="0" w:line="240" w:lineRule="auto"/>
              <w:jc w:val="both"/>
              <w:outlineLvl w:val="1"/>
              <w:rPr>
                <w:rFonts w:ascii="Times New Roman" w:hAnsi="Times New Roman"/>
                <w:b/>
                <w:bCs/>
                <w:iCs/>
                <w:color w:val="000000"/>
                <w:sz w:val="24"/>
                <w:szCs w:val="24"/>
                <w:lang w:eastAsia="ru-RU"/>
              </w:rPr>
            </w:pPr>
            <w:r w:rsidRPr="00AF2610">
              <w:rPr>
                <w:rFonts w:ascii="Times New Roman" w:hAnsi="Times New Roman"/>
                <w:b/>
                <w:bCs/>
                <w:iCs/>
                <w:color w:val="000000"/>
                <w:sz w:val="24"/>
                <w:szCs w:val="24"/>
                <w:lang w:eastAsia="ru-RU"/>
              </w:rPr>
              <w:t>Наименование общих компетенций</w:t>
            </w:r>
          </w:p>
        </w:tc>
      </w:tr>
      <w:tr w:rsidR="00C37A65" w:rsidRPr="004967B4" w:rsidTr="00C861BE">
        <w:trPr>
          <w:trHeight w:val="327"/>
        </w:trPr>
        <w:tc>
          <w:tcPr>
            <w:tcW w:w="1229" w:type="dxa"/>
          </w:tcPr>
          <w:p w:rsidR="00C37A65" w:rsidRPr="00C37A65" w:rsidRDefault="00C37A65" w:rsidP="003F6C7F">
            <w:pPr>
              <w:rPr>
                <w:rFonts w:ascii="Times" w:hAnsi="Times"/>
              </w:rPr>
            </w:pPr>
            <w:proofErr w:type="gramStart"/>
            <w:r w:rsidRPr="00C37A65">
              <w:rPr>
                <w:rFonts w:ascii="Times" w:hAnsi="Times"/>
              </w:rPr>
              <w:t>ОК</w:t>
            </w:r>
            <w:proofErr w:type="gramEnd"/>
            <w:r w:rsidRPr="00C37A65">
              <w:rPr>
                <w:rFonts w:ascii="Times" w:hAnsi="Times"/>
              </w:rPr>
              <w:t xml:space="preserve"> 01.</w:t>
            </w:r>
          </w:p>
        </w:tc>
        <w:tc>
          <w:tcPr>
            <w:tcW w:w="8342" w:type="dxa"/>
          </w:tcPr>
          <w:p w:rsidR="00C37A65" w:rsidRPr="00C37A65" w:rsidRDefault="00C37A65" w:rsidP="003F6C7F">
            <w:pPr>
              <w:rPr>
                <w:rFonts w:ascii="Times" w:hAnsi="Times"/>
              </w:rPr>
            </w:pPr>
            <w:r w:rsidRPr="00C37A65">
              <w:rPr>
                <w:rFonts w:ascii="Times" w:hAnsi="Times"/>
              </w:rPr>
              <w:t>Выбирать способы решения задач профессиональной деятельности применительно к различным контекстам;</w:t>
            </w:r>
          </w:p>
        </w:tc>
      </w:tr>
      <w:tr w:rsidR="00C37A65" w:rsidRPr="004967B4" w:rsidTr="00C861BE">
        <w:tc>
          <w:tcPr>
            <w:tcW w:w="1229" w:type="dxa"/>
          </w:tcPr>
          <w:p w:rsidR="00C37A65" w:rsidRPr="00C37A65" w:rsidRDefault="00C37A65" w:rsidP="003F6C7F">
            <w:pPr>
              <w:rPr>
                <w:rFonts w:ascii="Times" w:hAnsi="Times"/>
              </w:rPr>
            </w:pPr>
            <w:proofErr w:type="gramStart"/>
            <w:r w:rsidRPr="00C37A65">
              <w:rPr>
                <w:rFonts w:ascii="Times" w:hAnsi="Times"/>
              </w:rPr>
              <w:t>ОК</w:t>
            </w:r>
            <w:proofErr w:type="gramEnd"/>
            <w:r w:rsidRPr="00C37A65">
              <w:rPr>
                <w:rFonts w:ascii="Times" w:hAnsi="Times"/>
              </w:rPr>
              <w:t xml:space="preserve"> 02.</w:t>
            </w:r>
          </w:p>
        </w:tc>
        <w:tc>
          <w:tcPr>
            <w:tcW w:w="8342" w:type="dxa"/>
          </w:tcPr>
          <w:p w:rsidR="00C37A65" w:rsidRPr="00C37A65" w:rsidRDefault="00C37A65" w:rsidP="003F6C7F">
            <w:pPr>
              <w:rPr>
                <w:rFonts w:ascii="Times" w:hAnsi="Times"/>
              </w:rPr>
            </w:pPr>
            <w:r w:rsidRPr="00C37A65">
              <w:rPr>
                <w:rFonts w:ascii="Times" w:hAnsi="Time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37A65" w:rsidRPr="004967B4" w:rsidTr="00C861BE">
        <w:tc>
          <w:tcPr>
            <w:tcW w:w="1229" w:type="dxa"/>
          </w:tcPr>
          <w:p w:rsidR="00C37A65" w:rsidRPr="00C37A65" w:rsidRDefault="00C37A65" w:rsidP="003F6C7F">
            <w:pPr>
              <w:rPr>
                <w:rFonts w:ascii="Times" w:hAnsi="Times"/>
              </w:rPr>
            </w:pPr>
            <w:proofErr w:type="gramStart"/>
            <w:r w:rsidRPr="00C37A65">
              <w:rPr>
                <w:rFonts w:ascii="Times" w:hAnsi="Times"/>
              </w:rPr>
              <w:t>ОК</w:t>
            </w:r>
            <w:proofErr w:type="gramEnd"/>
            <w:r w:rsidRPr="00C37A65">
              <w:rPr>
                <w:rFonts w:ascii="Times" w:hAnsi="Times"/>
              </w:rPr>
              <w:t xml:space="preserve"> 03.</w:t>
            </w:r>
          </w:p>
        </w:tc>
        <w:tc>
          <w:tcPr>
            <w:tcW w:w="8342" w:type="dxa"/>
          </w:tcPr>
          <w:p w:rsidR="00C37A65" w:rsidRPr="00C37A65" w:rsidRDefault="00C37A65" w:rsidP="003F6C7F">
            <w:pPr>
              <w:rPr>
                <w:rFonts w:ascii="Times" w:hAnsi="Times"/>
              </w:rPr>
            </w:pPr>
            <w:r w:rsidRPr="00C37A65">
              <w:rPr>
                <w:rFonts w:ascii="Times" w:hAnsi="Time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37A65" w:rsidRPr="004967B4" w:rsidTr="00C861BE">
        <w:tc>
          <w:tcPr>
            <w:tcW w:w="1229" w:type="dxa"/>
          </w:tcPr>
          <w:p w:rsidR="00C37A65" w:rsidRPr="00C37A65" w:rsidRDefault="00C37A65" w:rsidP="003F6C7F">
            <w:pPr>
              <w:rPr>
                <w:rFonts w:ascii="Times" w:hAnsi="Times"/>
              </w:rPr>
            </w:pPr>
            <w:proofErr w:type="gramStart"/>
            <w:r w:rsidRPr="00C37A65">
              <w:rPr>
                <w:rFonts w:ascii="Times" w:hAnsi="Times"/>
              </w:rPr>
              <w:lastRenderedPageBreak/>
              <w:t>ОК</w:t>
            </w:r>
            <w:proofErr w:type="gramEnd"/>
            <w:r w:rsidRPr="00C37A65">
              <w:rPr>
                <w:rFonts w:ascii="Times" w:hAnsi="Times"/>
              </w:rPr>
              <w:t xml:space="preserve"> 04.</w:t>
            </w:r>
          </w:p>
        </w:tc>
        <w:tc>
          <w:tcPr>
            <w:tcW w:w="8342" w:type="dxa"/>
          </w:tcPr>
          <w:p w:rsidR="00C37A65" w:rsidRPr="00C37A65" w:rsidRDefault="00C37A65" w:rsidP="003F6C7F">
            <w:pPr>
              <w:rPr>
                <w:rFonts w:ascii="Times" w:hAnsi="Times"/>
              </w:rPr>
            </w:pPr>
            <w:r w:rsidRPr="00C37A65">
              <w:rPr>
                <w:rFonts w:ascii="Times" w:hAnsi="Times"/>
              </w:rPr>
              <w:t>Эффективно взаимодействовать и работать в коллективе и команде;</w:t>
            </w:r>
          </w:p>
        </w:tc>
      </w:tr>
      <w:tr w:rsidR="00C37A65" w:rsidRPr="004967B4" w:rsidTr="00C861BE">
        <w:tc>
          <w:tcPr>
            <w:tcW w:w="1229" w:type="dxa"/>
          </w:tcPr>
          <w:p w:rsidR="00C37A65" w:rsidRPr="00C37A65" w:rsidRDefault="00C37A65" w:rsidP="003F6C7F">
            <w:pPr>
              <w:rPr>
                <w:rFonts w:ascii="Times" w:hAnsi="Times"/>
              </w:rPr>
            </w:pPr>
            <w:proofErr w:type="gramStart"/>
            <w:r w:rsidRPr="00C37A65">
              <w:rPr>
                <w:rFonts w:ascii="Times" w:hAnsi="Times"/>
              </w:rPr>
              <w:t>ОК</w:t>
            </w:r>
            <w:proofErr w:type="gramEnd"/>
            <w:r w:rsidRPr="00C37A65">
              <w:rPr>
                <w:rFonts w:ascii="Times" w:hAnsi="Times"/>
              </w:rPr>
              <w:t xml:space="preserve"> 07</w:t>
            </w:r>
          </w:p>
        </w:tc>
        <w:tc>
          <w:tcPr>
            <w:tcW w:w="8342" w:type="dxa"/>
          </w:tcPr>
          <w:p w:rsidR="00C37A65" w:rsidRPr="00C37A65" w:rsidRDefault="00C37A65" w:rsidP="003F6C7F">
            <w:pPr>
              <w:rPr>
                <w:rFonts w:ascii="Times" w:hAnsi="Times"/>
              </w:rPr>
            </w:pPr>
            <w:r w:rsidRPr="00C37A65">
              <w:rPr>
                <w:rFonts w:ascii="Times" w:hAnsi="Time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37A65" w:rsidRPr="004967B4" w:rsidTr="00C861BE">
        <w:tc>
          <w:tcPr>
            <w:tcW w:w="1229" w:type="dxa"/>
          </w:tcPr>
          <w:p w:rsidR="00C37A65" w:rsidRPr="00C37A65" w:rsidRDefault="00C37A65" w:rsidP="003F6C7F">
            <w:pPr>
              <w:rPr>
                <w:rFonts w:ascii="Times" w:hAnsi="Times"/>
              </w:rPr>
            </w:pPr>
            <w:proofErr w:type="gramStart"/>
            <w:r w:rsidRPr="00C37A65">
              <w:rPr>
                <w:rFonts w:ascii="Times" w:hAnsi="Times"/>
              </w:rPr>
              <w:t>ОК</w:t>
            </w:r>
            <w:proofErr w:type="gramEnd"/>
            <w:r w:rsidRPr="00C37A65">
              <w:rPr>
                <w:rFonts w:ascii="Times" w:hAnsi="Times"/>
              </w:rPr>
              <w:t xml:space="preserve"> 08</w:t>
            </w:r>
          </w:p>
        </w:tc>
        <w:tc>
          <w:tcPr>
            <w:tcW w:w="8342" w:type="dxa"/>
          </w:tcPr>
          <w:p w:rsidR="00C37A65" w:rsidRPr="00C37A65" w:rsidRDefault="00C37A65" w:rsidP="003F6C7F">
            <w:pPr>
              <w:rPr>
                <w:rFonts w:ascii="Times" w:hAnsi="Times"/>
              </w:rPr>
            </w:pPr>
            <w:r w:rsidRPr="00C37A65">
              <w:rPr>
                <w:rFonts w:ascii="Times" w:hAnsi="Time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37A65" w:rsidRPr="004967B4" w:rsidTr="00C861BE">
        <w:tc>
          <w:tcPr>
            <w:tcW w:w="1229" w:type="dxa"/>
          </w:tcPr>
          <w:p w:rsidR="00C37A65" w:rsidRPr="00C37A65" w:rsidRDefault="00C37A65" w:rsidP="003F6C7F">
            <w:pPr>
              <w:rPr>
                <w:rFonts w:ascii="Times" w:hAnsi="Times"/>
              </w:rPr>
            </w:pPr>
            <w:proofErr w:type="gramStart"/>
            <w:r w:rsidRPr="00C37A65">
              <w:rPr>
                <w:rFonts w:ascii="Times" w:hAnsi="Times"/>
              </w:rPr>
              <w:t>ОК</w:t>
            </w:r>
            <w:proofErr w:type="gramEnd"/>
            <w:r w:rsidRPr="00C37A65">
              <w:rPr>
                <w:rFonts w:ascii="Times" w:hAnsi="Times"/>
              </w:rPr>
              <w:t xml:space="preserve"> 09.</w:t>
            </w:r>
          </w:p>
        </w:tc>
        <w:tc>
          <w:tcPr>
            <w:tcW w:w="8342" w:type="dxa"/>
          </w:tcPr>
          <w:p w:rsidR="00C37A65" w:rsidRPr="00C37A65" w:rsidRDefault="00C37A65" w:rsidP="003F6C7F">
            <w:pPr>
              <w:rPr>
                <w:rFonts w:ascii="Times" w:hAnsi="Times"/>
              </w:rPr>
            </w:pPr>
            <w:r w:rsidRPr="00C37A65">
              <w:rPr>
                <w:rFonts w:ascii="Times" w:hAnsi="Times"/>
              </w:rPr>
              <w:t>Пользоваться профессиональной документацией на государственном и иностранном языках.</w:t>
            </w:r>
          </w:p>
        </w:tc>
      </w:tr>
    </w:tbl>
    <w:p w:rsidR="00FC6D81" w:rsidRPr="00AF2610" w:rsidRDefault="00FC6D81" w:rsidP="00FC6D81">
      <w:pPr>
        <w:keepNext/>
        <w:spacing w:after="0" w:line="240" w:lineRule="auto"/>
        <w:jc w:val="both"/>
        <w:outlineLvl w:val="1"/>
        <w:rPr>
          <w:rFonts w:ascii="Times New Roman" w:hAnsi="Times New Roman"/>
          <w:bCs/>
          <w:iCs/>
          <w:color w:val="000000"/>
          <w:sz w:val="24"/>
          <w:szCs w:val="24"/>
          <w:lang w:eastAsia="ru-RU"/>
        </w:rPr>
      </w:pPr>
    </w:p>
    <w:p w:rsidR="00FC6D81" w:rsidRPr="00AF2610" w:rsidRDefault="00FC6D81" w:rsidP="00FC6D81">
      <w:pPr>
        <w:keepNext/>
        <w:spacing w:after="120" w:line="240" w:lineRule="auto"/>
        <w:jc w:val="both"/>
        <w:outlineLvl w:val="1"/>
        <w:rPr>
          <w:rFonts w:ascii="Times New Roman" w:hAnsi="Times New Roman"/>
          <w:bCs/>
          <w:iCs/>
          <w:color w:val="000000"/>
          <w:sz w:val="24"/>
          <w:szCs w:val="24"/>
          <w:lang w:eastAsia="ru-RU"/>
        </w:rPr>
      </w:pPr>
      <w:r w:rsidRPr="00AF2610">
        <w:rPr>
          <w:rFonts w:ascii="Times New Roman" w:hAnsi="Times New Roman"/>
          <w:bCs/>
          <w:iCs/>
          <w:color w:val="000000"/>
          <w:sz w:val="24"/>
          <w:szCs w:val="24"/>
          <w:lang w:eastAsia="ru-RU"/>
        </w:rPr>
        <w:t xml:space="preserve">Перечень профессиональных компетенций </w:t>
      </w:r>
    </w:p>
    <w:p w:rsidR="00FC6D81" w:rsidRPr="00AF2610" w:rsidRDefault="00FC6D81" w:rsidP="00FC6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FC6D81" w:rsidRPr="004967B4" w:rsidTr="00C861BE">
        <w:tc>
          <w:tcPr>
            <w:tcW w:w="1204" w:type="dxa"/>
          </w:tcPr>
          <w:p w:rsidR="00FC6D81" w:rsidRPr="00AF2610" w:rsidRDefault="00FC6D81" w:rsidP="00C861BE">
            <w:pPr>
              <w:suppressAutoHyphens/>
              <w:rPr>
                <w:rFonts w:ascii="Times New Roman" w:eastAsia="PMingLiU" w:hAnsi="Times New Roman"/>
                <w:bCs/>
                <w:iCs/>
                <w:color w:val="000000"/>
                <w:lang w:eastAsia="ru-RU"/>
              </w:rPr>
            </w:pPr>
            <w:r w:rsidRPr="00AF2610">
              <w:rPr>
                <w:rFonts w:ascii="Times New Roman" w:eastAsia="PMingLiU" w:hAnsi="Times New Roman"/>
                <w:bCs/>
                <w:iCs/>
                <w:color w:val="000000"/>
                <w:lang w:eastAsia="ru-RU"/>
              </w:rPr>
              <w:t>Код</w:t>
            </w:r>
          </w:p>
        </w:tc>
        <w:tc>
          <w:tcPr>
            <w:tcW w:w="8367" w:type="dxa"/>
          </w:tcPr>
          <w:p w:rsidR="00FC6D81" w:rsidRPr="00AF2610" w:rsidRDefault="00FC6D81" w:rsidP="00C861BE">
            <w:pPr>
              <w:suppressAutoHyphens/>
              <w:rPr>
                <w:rFonts w:ascii="Times New Roman" w:eastAsia="PMingLiU" w:hAnsi="Times New Roman"/>
                <w:bCs/>
                <w:iCs/>
                <w:color w:val="000000"/>
                <w:lang w:eastAsia="ru-RU"/>
              </w:rPr>
            </w:pPr>
            <w:r w:rsidRPr="00AF2610">
              <w:rPr>
                <w:rFonts w:ascii="Times New Roman" w:eastAsia="PMingLiU" w:hAnsi="Times New Roman"/>
                <w:bCs/>
                <w:iCs/>
                <w:color w:val="000000"/>
                <w:lang w:eastAsia="ru-RU"/>
              </w:rPr>
              <w:t>Наименование видов деятельности и профессиональных компетенций</w:t>
            </w:r>
          </w:p>
        </w:tc>
      </w:tr>
      <w:tr w:rsidR="00FC6D81" w:rsidRPr="004967B4" w:rsidTr="00C861BE">
        <w:tc>
          <w:tcPr>
            <w:tcW w:w="1204" w:type="dxa"/>
          </w:tcPr>
          <w:p w:rsidR="00FC6D81" w:rsidRPr="00AF2610" w:rsidRDefault="00FC6D81" w:rsidP="00C861BE">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7.1</w:t>
            </w:r>
          </w:p>
        </w:tc>
        <w:tc>
          <w:tcPr>
            <w:tcW w:w="8367" w:type="dxa"/>
          </w:tcPr>
          <w:p w:rsidR="00FC6D81" w:rsidRPr="00AF2610" w:rsidRDefault="00FC6D81" w:rsidP="00C861BE">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Выявлять технические проблемы, возникающие в процессе эксплуатации баз данных и серверов</w:t>
            </w:r>
          </w:p>
        </w:tc>
      </w:tr>
      <w:tr w:rsidR="00FC6D81" w:rsidRPr="004967B4" w:rsidTr="00C861BE">
        <w:tc>
          <w:tcPr>
            <w:tcW w:w="1204" w:type="dxa"/>
          </w:tcPr>
          <w:p w:rsidR="00FC6D81" w:rsidRPr="00AF2610" w:rsidRDefault="00FC6D81" w:rsidP="00C861BE">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7.2</w:t>
            </w:r>
          </w:p>
        </w:tc>
        <w:tc>
          <w:tcPr>
            <w:tcW w:w="8367" w:type="dxa"/>
          </w:tcPr>
          <w:p w:rsidR="00FC6D81" w:rsidRPr="00AF2610" w:rsidRDefault="00FC6D81" w:rsidP="00C861BE">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Осуществлять администрирование отдельных компонент серверов</w:t>
            </w:r>
          </w:p>
        </w:tc>
      </w:tr>
      <w:tr w:rsidR="00FC6D81" w:rsidRPr="004967B4" w:rsidTr="00C861BE">
        <w:tc>
          <w:tcPr>
            <w:tcW w:w="1204" w:type="dxa"/>
          </w:tcPr>
          <w:p w:rsidR="00FC6D81" w:rsidRPr="00AF2610" w:rsidRDefault="00FC6D81" w:rsidP="00C861BE">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7.3</w:t>
            </w:r>
          </w:p>
        </w:tc>
        <w:tc>
          <w:tcPr>
            <w:tcW w:w="8367" w:type="dxa"/>
          </w:tcPr>
          <w:p w:rsidR="00FC6D81" w:rsidRPr="00AF2610" w:rsidRDefault="00FC6D81" w:rsidP="00C861BE">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Формировать требования к конфигурации локальных компьютерных сетей и серверного оборудования, необходимые для работы баз данных и серверов</w:t>
            </w:r>
          </w:p>
        </w:tc>
      </w:tr>
      <w:tr w:rsidR="00FC6D81" w:rsidRPr="004967B4" w:rsidTr="00C861BE">
        <w:tc>
          <w:tcPr>
            <w:tcW w:w="1204" w:type="dxa"/>
          </w:tcPr>
          <w:p w:rsidR="00FC6D81" w:rsidRPr="00AF2610" w:rsidRDefault="00FC6D81" w:rsidP="00C861BE">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7.4</w:t>
            </w:r>
          </w:p>
        </w:tc>
        <w:tc>
          <w:tcPr>
            <w:tcW w:w="8367" w:type="dxa"/>
          </w:tcPr>
          <w:p w:rsidR="00FC6D81" w:rsidRPr="00AF2610" w:rsidRDefault="00FC6D81" w:rsidP="00C861BE">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Осуществлять администрирование баз данных в рамках своей компетенции</w:t>
            </w:r>
          </w:p>
        </w:tc>
      </w:tr>
      <w:tr w:rsidR="00FC6D81" w:rsidRPr="004967B4" w:rsidTr="00C861BE">
        <w:tc>
          <w:tcPr>
            <w:tcW w:w="1204" w:type="dxa"/>
          </w:tcPr>
          <w:p w:rsidR="00FC6D81" w:rsidRPr="00AF2610" w:rsidRDefault="00FC6D81" w:rsidP="00C861BE">
            <w:pPr>
              <w:suppressAutoHyphens/>
              <w:spacing w:after="0"/>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ПК 7.5</w:t>
            </w:r>
          </w:p>
        </w:tc>
        <w:tc>
          <w:tcPr>
            <w:tcW w:w="8367" w:type="dxa"/>
          </w:tcPr>
          <w:p w:rsidR="00FC6D81" w:rsidRPr="00AF2610" w:rsidRDefault="00FC6D81" w:rsidP="00C861BE">
            <w:pPr>
              <w:suppressAutoHyphens/>
              <w:spacing w:after="0" w:line="240" w:lineRule="auto"/>
              <w:rPr>
                <w:rFonts w:ascii="Times New Roman" w:eastAsia="PMingLiU" w:hAnsi="Times New Roman"/>
                <w:bCs/>
                <w:iCs/>
                <w:color w:val="000000"/>
                <w:lang w:eastAsia="ru-RU"/>
              </w:rPr>
            </w:pPr>
            <w:r w:rsidRPr="00AF2610">
              <w:rPr>
                <w:rFonts w:ascii="Times New Roman" w:eastAsia="PMingLiU" w:hAnsi="Times New Roman"/>
                <w:color w:val="000000"/>
                <w:sz w:val="24"/>
                <w:szCs w:val="24"/>
                <w:lang w:eastAsia="ru-RU"/>
              </w:rPr>
              <w:t>Проводить аудит систем безопасности баз данных и серверов, с использованием регламентов по защите информации.</w:t>
            </w:r>
          </w:p>
        </w:tc>
      </w:tr>
    </w:tbl>
    <w:p w:rsidR="00FC6D81" w:rsidRPr="00AF2610" w:rsidRDefault="00FC6D81" w:rsidP="00FC6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lang w:eastAsia="ru-RU"/>
        </w:rPr>
      </w:pPr>
    </w:p>
    <w:p w:rsidR="00FC6D81" w:rsidRPr="00AF26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lang w:eastAsia="ru-RU"/>
        </w:rPr>
      </w:pPr>
    </w:p>
    <w:p w:rsidR="00C861BE" w:rsidRPr="00C861BE" w:rsidRDefault="00C861BE" w:rsidP="00290927">
      <w:pPr>
        <w:pStyle w:val="a8"/>
        <w:numPr>
          <w:ilvl w:val="0"/>
          <w:numId w:val="24"/>
        </w:numPr>
        <w:tabs>
          <w:tab w:val="right" w:leader="underscore" w:pos="8505"/>
        </w:tabs>
        <w:spacing w:after="0" w:line="240" w:lineRule="auto"/>
        <w:jc w:val="both"/>
        <w:rPr>
          <w:rFonts w:ascii="Times New Roman" w:hAnsi="Times New Roman"/>
          <w:b/>
          <w:sz w:val="24"/>
          <w:szCs w:val="24"/>
          <w:lang w:eastAsia="ru-RU"/>
        </w:rPr>
      </w:pPr>
      <w:r w:rsidRPr="00C861BE">
        <w:rPr>
          <w:rFonts w:ascii="Times New Roman" w:hAnsi="Times New Roman"/>
          <w:b/>
          <w:sz w:val="24"/>
          <w:szCs w:val="24"/>
          <w:lang w:eastAsia="ru-RU"/>
        </w:rPr>
        <w:t xml:space="preserve">Организация производственной практики: </w:t>
      </w:r>
    </w:p>
    <w:p w:rsidR="00FC6D81" w:rsidRPr="00AF26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lang w:eastAsia="ru-RU"/>
        </w:rPr>
      </w:pPr>
    </w:p>
    <w:p w:rsidR="00C861BE" w:rsidRDefault="00C861BE"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lang w:eastAsia="ru-RU"/>
        </w:rPr>
      </w:pPr>
      <w:r>
        <w:rPr>
          <w:rFonts w:ascii="Times New Roman" w:hAnsi="Times New Roman"/>
          <w:color w:val="000000"/>
          <w:sz w:val="24"/>
          <w:szCs w:val="24"/>
          <w:lang w:eastAsia="ru-RU"/>
        </w:rPr>
        <w:t xml:space="preserve">Сроки прохождения практики согласно учебному плану Учебная практика  </w:t>
      </w:r>
      <w:r>
        <w:rPr>
          <w:rFonts w:ascii="Times New Roman" w:hAnsi="Times New Roman"/>
          <w:bCs/>
          <w:color w:val="000000"/>
          <w:sz w:val="24"/>
          <w:szCs w:val="24"/>
          <w:lang w:eastAsia="ru-RU"/>
        </w:rPr>
        <w:t>108</w:t>
      </w:r>
      <w:r w:rsidRPr="00AF2610">
        <w:rPr>
          <w:rFonts w:ascii="Times New Roman" w:hAnsi="Times New Roman"/>
          <w:bCs/>
          <w:color w:val="000000"/>
          <w:sz w:val="24"/>
          <w:szCs w:val="24"/>
          <w:lang w:eastAsia="ru-RU"/>
        </w:rPr>
        <w:t xml:space="preserve"> часов</w:t>
      </w:r>
    </w:p>
    <w:p w:rsidR="00FC6D81" w:rsidRPr="00AF2610" w:rsidRDefault="00FC6D81" w:rsidP="00C861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lang w:eastAsia="ru-RU"/>
        </w:rPr>
      </w:pPr>
      <w:r w:rsidRPr="00AF2610">
        <w:rPr>
          <w:rFonts w:ascii="Times New Roman" w:hAnsi="Times New Roman"/>
          <w:color w:val="000000"/>
          <w:sz w:val="24"/>
          <w:szCs w:val="24"/>
          <w:lang w:eastAsia="ru-RU"/>
        </w:rPr>
        <w:t>Результатом освоения рабочей программы производственной практик</w:t>
      </w:r>
      <w:proofErr w:type="gramStart"/>
      <w:r w:rsidRPr="00AF2610">
        <w:rPr>
          <w:rFonts w:ascii="Times New Roman" w:hAnsi="Times New Roman"/>
          <w:color w:val="000000"/>
          <w:sz w:val="24"/>
          <w:szCs w:val="24"/>
          <w:lang w:eastAsia="ru-RU"/>
        </w:rPr>
        <w:t>и(</w:t>
      </w:r>
      <w:proofErr w:type="gramEnd"/>
      <w:r w:rsidRPr="00AF2610">
        <w:rPr>
          <w:rFonts w:ascii="Times New Roman" w:hAnsi="Times New Roman"/>
          <w:color w:val="000000"/>
          <w:sz w:val="24"/>
          <w:szCs w:val="24"/>
          <w:lang w:eastAsia="ru-RU"/>
        </w:rPr>
        <w:t xml:space="preserve">по профилю специальности) является сформированные у обучающихся практических  профессиональных умений, в том числе профессиональных  (ПК) и общих (ОК) компетенций в рамках профессионального модуля   ПМ.05 ОПОП СПО по виду профессиональной деятельности: </w:t>
      </w:r>
      <w:proofErr w:type="spellStart"/>
      <w:r w:rsidRPr="00AF2610">
        <w:rPr>
          <w:rFonts w:ascii="Times New Roman" w:hAnsi="Times New Roman"/>
          <w:color w:val="000000"/>
          <w:sz w:val="24"/>
          <w:szCs w:val="24"/>
          <w:lang w:eastAsia="ru-RU"/>
        </w:rPr>
        <w:t>соадминистрирование</w:t>
      </w:r>
      <w:proofErr w:type="spellEnd"/>
      <w:r w:rsidRPr="00AF2610">
        <w:rPr>
          <w:rFonts w:ascii="Times New Roman" w:hAnsi="Times New Roman"/>
          <w:color w:val="000000"/>
          <w:sz w:val="24"/>
          <w:szCs w:val="24"/>
          <w:lang w:eastAsia="ru-RU"/>
        </w:rPr>
        <w:t xml:space="preserve"> баз данных и серверов.</w:t>
      </w:r>
    </w:p>
    <w:p w:rsidR="00FC6D81" w:rsidRPr="00AF26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000000"/>
          <w:sz w:val="24"/>
          <w:szCs w:val="24"/>
          <w:lang w:eastAsia="ru-RU"/>
        </w:rPr>
      </w:pPr>
    </w:p>
    <w:p w:rsidR="00FC6D81" w:rsidRDefault="00FC6D81" w:rsidP="00FC6D81">
      <w:pPr>
        <w:spacing w:after="0" w:line="240" w:lineRule="auto"/>
        <w:rPr>
          <w:rFonts w:ascii="Times New Roman" w:hAnsi="Times New Roman"/>
          <w:color w:val="000000"/>
          <w:sz w:val="24"/>
          <w:szCs w:val="24"/>
          <w:lang w:eastAsia="ru-RU"/>
        </w:rPr>
        <w:sectPr w:rsidR="00FC6D81" w:rsidSect="00C861BE">
          <w:footerReference w:type="even" r:id="rId13"/>
          <w:footerReference w:type="default" r:id="rId14"/>
          <w:pgSz w:w="11906" w:h="16838"/>
          <w:pgMar w:top="1134" w:right="850" w:bottom="1134" w:left="1701" w:header="708" w:footer="708" w:gutter="0"/>
          <w:cols w:space="720"/>
        </w:sectPr>
      </w:pPr>
    </w:p>
    <w:p w:rsidR="00FC6D81" w:rsidRPr="00413FA4" w:rsidRDefault="00C861BE" w:rsidP="00FC6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FC6D81" w:rsidRPr="00413FA4">
        <w:rPr>
          <w:rFonts w:ascii="Times New Roman" w:hAnsi="Times New Roman"/>
          <w:b/>
          <w:iCs/>
          <w:sz w:val="24"/>
          <w:szCs w:val="24"/>
          <w:lang w:eastAsia="ru-RU"/>
        </w:rPr>
        <w:t>.</w:t>
      </w:r>
      <w:r w:rsidR="00FC6D81" w:rsidRPr="00413FA4">
        <w:rPr>
          <w:rFonts w:ascii="Times New Roman" w:hAnsi="Times New Roman"/>
          <w:b/>
          <w:iCs/>
          <w:color w:val="FF0000"/>
          <w:sz w:val="24"/>
          <w:szCs w:val="24"/>
          <w:lang w:eastAsia="ru-RU"/>
        </w:rPr>
        <w:t xml:space="preserve"> </w:t>
      </w:r>
      <w:r w:rsidR="00FC6D81" w:rsidRPr="00413FA4">
        <w:rPr>
          <w:rFonts w:ascii="Times New Roman" w:hAnsi="Times New Roman"/>
          <w:b/>
          <w:iCs/>
          <w:sz w:val="24"/>
          <w:szCs w:val="24"/>
          <w:lang w:eastAsia="ru-RU"/>
        </w:rPr>
        <w:t xml:space="preserve">Структура  и  содержание </w:t>
      </w:r>
      <w:r w:rsidR="00FC6D81">
        <w:rPr>
          <w:rFonts w:ascii="Times New Roman" w:hAnsi="Times New Roman"/>
          <w:b/>
          <w:sz w:val="24"/>
          <w:szCs w:val="24"/>
          <w:lang w:eastAsia="ru-RU"/>
        </w:rPr>
        <w:t>производственной</w:t>
      </w:r>
      <w:r w:rsidR="00FC6D81" w:rsidRPr="00413FA4">
        <w:rPr>
          <w:rFonts w:ascii="Times New Roman" w:hAnsi="Times New Roman"/>
          <w:b/>
          <w:sz w:val="24"/>
          <w:szCs w:val="24"/>
          <w:lang w:eastAsia="ru-RU"/>
        </w:rPr>
        <w:t xml:space="preserve"> практики</w:t>
      </w:r>
      <w:r w:rsidR="00FC6D81" w:rsidRPr="00413FA4">
        <w:rPr>
          <w:rFonts w:ascii="Times New Roman" w:hAnsi="Times New Roman"/>
          <w:b/>
          <w:iCs/>
          <w:sz w:val="24"/>
          <w:szCs w:val="24"/>
          <w:lang w:eastAsia="ru-RU"/>
        </w:rPr>
        <w:t>:</w:t>
      </w:r>
    </w:p>
    <w:tbl>
      <w:tblPr>
        <w:tblW w:w="4835"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1255"/>
        <w:gridCol w:w="3043"/>
      </w:tblGrid>
      <w:tr w:rsidR="00FC6D81" w:rsidRPr="004967B4" w:rsidTr="00C861BE">
        <w:trPr>
          <w:trHeight w:val="460"/>
        </w:trPr>
        <w:tc>
          <w:tcPr>
            <w:tcW w:w="3936" w:type="pct"/>
          </w:tcPr>
          <w:p w:rsidR="00FC6D81" w:rsidRPr="00413FA4" w:rsidRDefault="00FC6D81" w:rsidP="00C861BE">
            <w:pPr>
              <w:spacing w:after="0" w:line="240" w:lineRule="auto"/>
              <w:jc w:val="center"/>
              <w:rPr>
                <w:rFonts w:ascii="Times New Roman" w:hAnsi="Times New Roman"/>
                <w:sz w:val="24"/>
                <w:szCs w:val="24"/>
                <w:lang w:eastAsia="ru-RU"/>
              </w:rPr>
            </w:pPr>
            <w:r w:rsidRPr="00413FA4">
              <w:rPr>
                <w:rFonts w:ascii="Times New Roman" w:hAnsi="Times New Roman"/>
                <w:b/>
                <w:sz w:val="24"/>
                <w:szCs w:val="24"/>
                <w:lang w:eastAsia="ru-RU"/>
              </w:rPr>
              <w:t>Вид учебной работы</w:t>
            </w:r>
          </w:p>
        </w:tc>
        <w:tc>
          <w:tcPr>
            <w:tcW w:w="1064" w:type="pct"/>
          </w:tcPr>
          <w:p w:rsidR="00FC6D81" w:rsidRPr="00413FA4" w:rsidRDefault="00FC6D81" w:rsidP="00C861BE">
            <w:pPr>
              <w:spacing w:after="0" w:line="240" w:lineRule="auto"/>
              <w:jc w:val="center"/>
              <w:rPr>
                <w:rFonts w:ascii="Times New Roman" w:hAnsi="Times New Roman"/>
                <w:iCs/>
                <w:sz w:val="24"/>
                <w:szCs w:val="24"/>
                <w:lang w:eastAsia="ru-RU"/>
              </w:rPr>
            </w:pPr>
            <w:r w:rsidRPr="00413FA4">
              <w:rPr>
                <w:rFonts w:ascii="Times New Roman" w:hAnsi="Times New Roman"/>
                <w:b/>
                <w:iCs/>
                <w:sz w:val="24"/>
                <w:szCs w:val="24"/>
                <w:lang w:eastAsia="ru-RU"/>
              </w:rPr>
              <w:t>Объем часов</w:t>
            </w:r>
          </w:p>
        </w:tc>
      </w:tr>
      <w:tr w:rsidR="00FC6D81" w:rsidRPr="004967B4" w:rsidTr="00C861BE">
        <w:trPr>
          <w:trHeight w:val="285"/>
        </w:trPr>
        <w:tc>
          <w:tcPr>
            <w:tcW w:w="3936" w:type="pct"/>
          </w:tcPr>
          <w:p w:rsidR="00FC6D81" w:rsidRPr="00413FA4" w:rsidRDefault="00FC6D81" w:rsidP="00C861BE">
            <w:pPr>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Учебная нагрузка  (всего)</w:t>
            </w:r>
          </w:p>
        </w:tc>
        <w:tc>
          <w:tcPr>
            <w:tcW w:w="1064" w:type="pct"/>
          </w:tcPr>
          <w:p w:rsidR="00FC6D81" w:rsidRPr="00413FA4" w:rsidRDefault="00FC6D81" w:rsidP="00C861BE">
            <w:pPr>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108</w:t>
            </w:r>
          </w:p>
        </w:tc>
      </w:tr>
      <w:tr w:rsidR="00FC6D81" w:rsidRPr="004967B4" w:rsidTr="00C861BE">
        <w:tc>
          <w:tcPr>
            <w:tcW w:w="5000" w:type="pct"/>
            <w:gridSpan w:val="2"/>
          </w:tcPr>
          <w:p w:rsidR="00FC6D81" w:rsidRPr="00413FA4" w:rsidRDefault="00FC6D81" w:rsidP="00C861BE">
            <w:pPr>
              <w:spacing w:after="0" w:line="240" w:lineRule="auto"/>
              <w:rPr>
                <w:rFonts w:ascii="Times New Roman" w:hAnsi="Times New Roman"/>
                <w:iCs/>
                <w:sz w:val="24"/>
                <w:szCs w:val="24"/>
                <w:lang w:eastAsia="ru-RU"/>
              </w:rPr>
            </w:pPr>
            <w:r w:rsidRPr="00413FA4">
              <w:rPr>
                <w:rFonts w:ascii="Times New Roman" w:hAnsi="Times New Roman"/>
                <w:iCs/>
                <w:sz w:val="24"/>
                <w:szCs w:val="24"/>
                <w:lang w:eastAsia="ru-RU"/>
              </w:rPr>
              <w:t xml:space="preserve">Итоговая аттестация в форме оценки в соответствии с учебным планом  </w:t>
            </w:r>
          </w:p>
        </w:tc>
      </w:tr>
    </w:tbl>
    <w:p w:rsidR="00FC6D81" w:rsidRPr="00413FA4" w:rsidRDefault="00FC6D81" w:rsidP="00FC6D81">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9406"/>
        <w:gridCol w:w="1317"/>
      </w:tblGrid>
      <w:tr w:rsidR="00FC6D81" w:rsidRPr="004967B4" w:rsidTr="00C861BE">
        <w:trPr>
          <w:trHeight w:val="20"/>
        </w:trPr>
        <w:tc>
          <w:tcPr>
            <w:tcW w:w="1264" w:type="pct"/>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Наименование разделов и тем</w:t>
            </w:r>
          </w:p>
        </w:tc>
        <w:tc>
          <w:tcPr>
            <w:tcW w:w="3277" w:type="pct"/>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Виды работ</w:t>
            </w:r>
          </w:p>
        </w:tc>
        <w:tc>
          <w:tcPr>
            <w:tcW w:w="459" w:type="pct"/>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Объем часов</w:t>
            </w:r>
          </w:p>
        </w:tc>
      </w:tr>
      <w:tr w:rsidR="00FC6D81" w:rsidRPr="004967B4" w:rsidTr="00C861BE">
        <w:trPr>
          <w:trHeight w:val="20"/>
        </w:trPr>
        <w:tc>
          <w:tcPr>
            <w:tcW w:w="1264"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Организационное собрание</w:t>
            </w:r>
          </w:p>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Введение. </w:t>
            </w:r>
          </w:p>
        </w:tc>
        <w:tc>
          <w:tcPr>
            <w:tcW w:w="3277" w:type="pct"/>
            <w:vAlign w:val="center"/>
          </w:tcPr>
          <w:p w:rsidR="00FC6D81" w:rsidRPr="00413FA4" w:rsidRDefault="00FC6D81" w:rsidP="00C861BE">
            <w:pPr>
              <w:spacing w:after="0" w:line="240" w:lineRule="auto"/>
              <w:ind w:firstLine="318"/>
              <w:jc w:val="both"/>
              <w:rPr>
                <w:rFonts w:ascii="Times New Roman" w:hAnsi="Times New Roman"/>
                <w:sz w:val="24"/>
                <w:szCs w:val="24"/>
                <w:lang w:eastAsia="ru-RU"/>
              </w:rPr>
            </w:pPr>
            <w:r w:rsidRPr="00413FA4">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w:t>
            </w:r>
          </w:p>
        </w:tc>
      </w:tr>
      <w:tr w:rsidR="00FC6D81" w:rsidRPr="004967B4" w:rsidTr="00C861BE">
        <w:trPr>
          <w:trHeight w:val="195"/>
        </w:trPr>
        <w:tc>
          <w:tcPr>
            <w:tcW w:w="1264"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Тема 1.</w:t>
            </w:r>
            <w:r w:rsidRPr="00413FA4">
              <w:rPr>
                <w:rFonts w:ascii="Times New Roman" w:hAnsi="Times New Roman"/>
                <w:sz w:val="24"/>
                <w:szCs w:val="24"/>
                <w:lang w:eastAsia="ru-RU"/>
              </w:rPr>
              <w:t xml:space="preserve"> </w:t>
            </w:r>
            <w:r>
              <w:rPr>
                <w:rFonts w:ascii="Times New Roman" w:hAnsi="Times New Roman"/>
                <w:sz w:val="24"/>
                <w:szCs w:val="24"/>
                <w:lang w:eastAsia="ru-RU"/>
              </w:rPr>
              <w:t>Управление и администрирование баз данных</w:t>
            </w:r>
          </w:p>
        </w:tc>
        <w:tc>
          <w:tcPr>
            <w:tcW w:w="3277" w:type="pct"/>
            <w:vAlign w:val="center"/>
          </w:tcPr>
          <w:p w:rsidR="00FC6D81" w:rsidRPr="00B24500" w:rsidRDefault="00FC6D81" w:rsidP="00C861BE">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Создание и администрирование БД средствами БД и средствами языков программирования. Создание веб-сервера с доступом к БД. Тестирование </w:t>
            </w:r>
            <w:r>
              <w:rPr>
                <w:rFonts w:ascii="Times New Roman" w:hAnsi="Times New Roman"/>
                <w:sz w:val="24"/>
                <w:szCs w:val="24"/>
                <w:lang w:val="en-US" w:eastAsia="ru-RU"/>
              </w:rPr>
              <w:t>GET</w:t>
            </w:r>
            <w:r w:rsidRPr="00B117FA">
              <w:rPr>
                <w:rFonts w:ascii="Times New Roman" w:hAnsi="Times New Roman"/>
                <w:sz w:val="24"/>
                <w:szCs w:val="24"/>
                <w:lang w:eastAsia="ru-RU"/>
              </w:rPr>
              <w:t xml:space="preserve"> </w:t>
            </w:r>
            <w:r>
              <w:rPr>
                <w:rFonts w:ascii="Times New Roman" w:hAnsi="Times New Roman"/>
                <w:sz w:val="24"/>
                <w:szCs w:val="24"/>
                <w:lang w:eastAsia="ru-RU"/>
              </w:rPr>
              <w:t>и</w:t>
            </w:r>
            <w:r w:rsidRPr="00B117FA">
              <w:rPr>
                <w:rFonts w:ascii="Times New Roman" w:hAnsi="Times New Roman"/>
                <w:sz w:val="24"/>
                <w:szCs w:val="24"/>
                <w:lang w:eastAsia="ru-RU"/>
              </w:rPr>
              <w:t xml:space="preserve"> </w:t>
            </w:r>
            <w:r>
              <w:rPr>
                <w:rFonts w:ascii="Times New Roman" w:hAnsi="Times New Roman"/>
                <w:sz w:val="24"/>
                <w:szCs w:val="24"/>
                <w:lang w:val="en-US" w:eastAsia="ru-RU"/>
              </w:rPr>
              <w:t>POST</w:t>
            </w:r>
            <w:r w:rsidRPr="00B117FA">
              <w:rPr>
                <w:rFonts w:ascii="Times New Roman" w:hAnsi="Times New Roman"/>
                <w:sz w:val="24"/>
                <w:szCs w:val="24"/>
                <w:lang w:eastAsia="ru-RU"/>
              </w:rPr>
              <w:t xml:space="preserve"> </w:t>
            </w:r>
            <w:r>
              <w:rPr>
                <w:rFonts w:ascii="Times New Roman" w:hAnsi="Times New Roman"/>
                <w:sz w:val="24"/>
                <w:szCs w:val="24"/>
                <w:lang w:eastAsia="ru-RU"/>
              </w:rPr>
              <w:t xml:space="preserve">запросов. Чтение и запись данных с БД. Управление миграцией данных при модификации БД. Резервирование и резервное копирование данных. Использование технологии </w:t>
            </w:r>
            <w:r>
              <w:rPr>
                <w:rFonts w:ascii="Times New Roman" w:hAnsi="Times New Roman"/>
                <w:sz w:val="24"/>
                <w:szCs w:val="24"/>
                <w:lang w:val="en-US" w:eastAsia="ru-RU"/>
              </w:rPr>
              <w:t>Entity</w:t>
            </w:r>
            <w:r w:rsidRPr="00B117FA">
              <w:rPr>
                <w:rFonts w:ascii="Times New Roman" w:hAnsi="Times New Roman"/>
                <w:sz w:val="24"/>
                <w:szCs w:val="24"/>
                <w:lang w:eastAsia="ru-RU"/>
              </w:rPr>
              <w:t xml:space="preserve"> </w:t>
            </w:r>
            <w:r>
              <w:rPr>
                <w:rFonts w:ascii="Times New Roman" w:hAnsi="Times New Roman"/>
                <w:sz w:val="24"/>
                <w:szCs w:val="24"/>
                <w:lang w:val="en-US" w:eastAsia="ru-RU"/>
              </w:rPr>
              <w:t>Framework</w:t>
            </w:r>
            <w:r w:rsidRPr="00B117FA">
              <w:rPr>
                <w:rFonts w:ascii="Times New Roman" w:hAnsi="Times New Roman"/>
                <w:sz w:val="24"/>
                <w:szCs w:val="24"/>
                <w:lang w:eastAsia="ru-RU"/>
              </w:rPr>
              <w:t xml:space="preserve"> </w:t>
            </w:r>
            <w:r>
              <w:rPr>
                <w:rFonts w:ascii="Times New Roman" w:hAnsi="Times New Roman"/>
                <w:sz w:val="24"/>
                <w:szCs w:val="24"/>
                <w:lang w:eastAsia="ru-RU"/>
              </w:rPr>
              <w:t xml:space="preserve">для доступа с данным средствами </w:t>
            </w:r>
            <w:r>
              <w:rPr>
                <w:rFonts w:ascii="Times New Roman" w:hAnsi="Times New Roman"/>
                <w:sz w:val="24"/>
                <w:szCs w:val="24"/>
                <w:lang w:val="en-US" w:eastAsia="ru-RU"/>
              </w:rPr>
              <w:t>Microsoft</w:t>
            </w:r>
            <w:r w:rsidRPr="00B117FA">
              <w:rPr>
                <w:rFonts w:ascii="Times New Roman" w:hAnsi="Times New Roman"/>
                <w:sz w:val="24"/>
                <w:szCs w:val="24"/>
                <w:lang w:eastAsia="ru-RU"/>
              </w:rPr>
              <w:t xml:space="preserve"> </w:t>
            </w:r>
            <w:proofErr w:type="spellStart"/>
            <w:r>
              <w:rPr>
                <w:rFonts w:ascii="Times New Roman" w:hAnsi="Times New Roman"/>
                <w:sz w:val="24"/>
                <w:szCs w:val="24"/>
                <w:lang w:val="en-US" w:eastAsia="ru-RU"/>
              </w:rPr>
              <w:t>VisualStudio</w:t>
            </w:r>
            <w:proofErr w:type="spellEnd"/>
            <w:r>
              <w:rPr>
                <w:rFonts w:ascii="Times New Roman" w:hAnsi="Times New Roman"/>
                <w:sz w:val="24"/>
                <w:szCs w:val="24"/>
                <w:lang w:eastAsia="ru-RU"/>
              </w:rPr>
              <w:t>. Написание серверной части веб-приложений с доступом к БД на примере простого интернет-магазина.</w:t>
            </w:r>
          </w:p>
        </w:tc>
        <w:tc>
          <w:tcPr>
            <w:tcW w:w="459"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46</w:t>
            </w:r>
          </w:p>
        </w:tc>
      </w:tr>
      <w:tr w:rsidR="00FC6D81" w:rsidRPr="004967B4" w:rsidTr="00C861BE">
        <w:trPr>
          <w:trHeight w:val="195"/>
        </w:trPr>
        <w:tc>
          <w:tcPr>
            <w:tcW w:w="1264"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Тема 2. </w:t>
            </w:r>
            <w:r>
              <w:rPr>
                <w:rFonts w:ascii="Times New Roman" w:hAnsi="Times New Roman"/>
                <w:sz w:val="24"/>
                <w:szCs w:val="24"/>
                <w:lang w:eastAsia="ru-RU"/>
              </w:rPr>
              <w:t>Сертификация информационных систем</w:t>
            </w:r>
          </w:p>
        </w:tc>
        <w:tc>
          <w:tcPr>
            <w:tcW w:w="3277" w:type="pct"/>
            <w:vAlign w:val="center"/>
          </w:tcPr>
          <w:p w:rsidR="00FC6D81" w:rsidRPr="0042243C" w:rsidRDefault="00FC6D81" w:rsidP="00C861BE">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Обследование организации с токи зрения информационной безопасности. Выявление информационных активов. Определение потенциальных угроз активам. Сбор данных о </w:t>
            </w:r>
            <w:r w:rsidRPr="004967B4">
              <w:rPr>
                <w:rFonts w:ascii="Times New Roman" w:hAnsi="Times New Roman"/>
                <w:color w:val="000000"/>
                <w:sz w:val="24"/>
                <w:szCs w:val="24"/>
              </w:rPr>
              <w:t xml:space="preserve"> конфигурации серверного оборудования организации и локальных сетей. Оформление требований. Сертификаты безопасности: виды, функции, срок действия. Проверка наличия сертификата безопасности. Составление технического задания на сертификацию оборудование или информационной </w:t>
            </w:r>
            <w:proofErr w:type="spellStart"/>
            <w:r w:rsidRPr="004967B4">
              <w:rPr>
                <w:rFonts w:ascii="Times New Roman" w:hAnsi="Times New Roman"/>
                <w:color w:val="000000"/>
                <w:sz w:val="24"/>
                <w:szCs w:val="24"/>
              </w:rPr>
              <w:t>систеы</w:t>
            </w:r>
            <w:proofErr w:type="spellEnd"/>
            <w:r w:rsidRPr="004967B4">
              <w:rPr>
                <w:rFonts w:ascii="Times New Roman" w:hAnsi="Times New Roman"/>
                <w:color w:val="000000"/>
                <w:sz w:val="24"/>
                <w:szCs w:val="24"/>
              </w:rPr>
              <w:t xml:space="preserve"> по выбору студента.</w:t>
            </w:r>
          </w:p>
        </w:tc>
        <w:tc>
          <w:tcPr>
            <w:tcW w:w="459"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46</w:t>
            </w:r>
          </w:p>
        </w:tc>
      </w:tr>
      <w:tr w:rsidR="00FC6D81" w:rsidRPr="004967B4" w:rsidTr="00C861BE">
        <w:trPr>
          <w:trHeight w:val="195"/>
        </w:trPr>
        <w:tc>
          <w:tcPr>
            <w:tcW w:w="1264"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Оформление отчета</w:t>
            </w:r>
          </w:p>
        </w:tc>
        <w:tc>
          <w:tcPr>
            <w:tcW w:w="3277"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Оформление отчета</w:t>
            </w:r>
          </w:p>
        </w:tc>
        <w:tc>
          <w:tcPr>
            <w:tcW w:w="459" w:type="pct"/>
            <w:vAlign w:val="center"/>
          </w:tcPr>
          <w:p w:rsidR="00FC6D81" w:rsidRPr="00B27DEB"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7</w:t>
            </w:r>
          </w:p>
        </w:tc>
      </w:tr>
      <w:tr w:rsidR="00FC6D81" w:rsidRPr="004967B4" w:rsidTr="00C861BE">
        <w:trPr>
          <w:trHeight w:val="195"/>
        </w:trPr>
        <w:tc>
          <w:tcPr>
            <w:tcW w:w="1264"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Составление презентаций</w:t>
            </w:r>
          </w:p>
        </w:tc>
        <w:tc>
          <w:tcPr>
            <w:tcW w:w="3277"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Составление презентаций</w:t>
            </w:r>
          </w:p>
        </w:tc>
        <w:tc>
          <w:tcPr>
            <w:tcW w:w="459" w:type="pct"/>
            <w:vAlign w:val="center"/>
          </w:tcPr>
          <w:p w:rsidR="00FC6D81" w:rsidRPr="00B27DEB"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6</w:t>
            </w:r>
          </w:p>
        </w:tc>
      </w:tr>
      <w:tr w:rsidR="00FC6D81" w:rsidRPr="004967B4" w:rsidTr="00C861BE">
        <w:trPr>
          <w:trHeight w:val="195"/>
        </w:trPr>
        <w:tc>
          <w:tcPr>
            <w:tcW w:w="1264"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3B7D3E">
              <w:rPr>
                <w:rFonts w:ascii="Times New Roman" w:hAnsi="Times New Roman"/>
                <w:b/>
                <w:bCs/>
                <w:sz w:val="24"/>
                <w:szCs w:val="24"/>
                <w:lang w:eastAsia="ru-RU"/>
              </w:rPr>
              <w:t>Подготовка к защите  и з</w:t>
            </w:r>
            <w:r w:rsidRPr="00413FA4">
              <w:rPr>
                <w:rFonts w:ascii="Times New Roman" w:hAnsi="Times New Roman"/>
                <w:b/>
                <w:bCs/>
                <w:sz w:val="24"/>
                <w:szCs w:val="24"/>
                <w:lang w:eastAsia="ru-RU"/>
              </w:rPr>
              <w:t>ащита отчета</w:t>
            </w:r>
          </w:p>
        </w:tc>
        <w:tc>
          <w:tcPr>
            <w:tcW w:w="3277"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bCs/>
                <w:sz w:val="24"/>
                <w:szCs w:val="24"/>
                <w:lang w:eastAsia="ru-RU"/>
              </w:rPr>
              <w:t>Защита отчета</w:t>
            </w:r>
          </w:p>
        </w:tc>
        <w:tc>
          <w:tcPr>
            <w:tcW w:w="459" w:type="pct"/>
            <w:vAlign w:val="center"/>
          </w:tcPr>
          <w:p w:rsidR="00FC6D81" w:rsidRPr="00884495"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w:t>
            </w:r>
          </w:p>
        </w:tc>
      </w:tr>
      <w:tr w:rsidR="00FC6D81" w:rsidRPr="004967B4" w:rsidTr="00C861BE">
        <w:trPr>
          <w:trHeight w:val="195"/>
        </w:trPr>
        <w:tc>
          <w:tcPr>
            <w:tcW w:w="1264" w:type="pct"/>
            <w:vAlign w:val="center"/>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sidRPr="00413FA4">
              <w:rPr>
                <w:rFonts w:ascii="Times New Roman" w:hAnsi="Times New Roman"/>
                <w:b/>
                <w:bCs/>
                <w:sz w:val="24"/>
                <w:szCs w:val="24"/>
                <w:lang w:eastAsia="ru-RU"/>
              </w:rPr>
              <w:t>Всего:</w:t>
            </w:r>
          </w:p>
        </w:tc>
        <w:tc>
          <w:tcPr>
            <w:tcW w:w="459" w:type="pct"/>
          </w:tcPr>
          <w:p w:rsidR="00FC6D81" w:rsidRPr="00413FA4" w:rsidRDefault="00FC6D81"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108</w:t>
            </w:r>
          </w:p>
        </w:tc>
      </w:tr>
    </w:tbl>
    <w:p w:rsidR="00FC6D81" w:rsidRDefault="00FC6D81" w:rsidP="00FC6D81">
      <w:pPr>
        <w:spacing w:after="0" w:line="240" w:lineRule="auto"/>
        <w:rPr>
          <w:rFonts w:ascii="Times New Roman" w:hAnsi="Times New Roman"/>
          <w:color w:val="000000"/>
          <w:sz w:val="24"/>
          <w:szCs w:val="24"/>
          <w:lang w:eastAsia="ru-RU"/>
        </w:rPr>
        <w:sectPr w:rsidR="00FC6D81" w:rsidSect="00C861BE">
          <w:pgSz w:w="16838" w:h="11906" w:orient="landscape"/>
          <w:pgMar w:top="850" w:right="1134" w:bottom="1701" w:left="1134" w:header="708" w:footer="708" w:gutter="0"/>
          <w:cols w:space="720"/>
          <w:docGrid w:linePitch="299"/>
        </w:sectPr>
      </w:pPr>
    </w:p>
    <w:p w:rsidR="00C861BE" w:rsidRPr="00413FA4" w:rsidRDefault="00C861BE" w:rsidP="00C861BE">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lastRenderedPageBreak/>
        <w:t>6</w:t>
      </w:r>
      <w:r w:rsidRPr="00413FA4">
        <w:rPr>
          <w:rFonts w:ascii="Times New Roman" w:hAnsi="Times New Roman"/>
          <w:b/>
          <w:sz w:val="24"/>
          <w:szCs w:val="24"/>
          <w:lang w:eastAsia="ru-RU"/>
        </w:rPr>
        <w:t>. Контроль деятельности студента</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C861BE"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C861BE" w:rsidRDefault="00C861BE" w:rsidP="00C861BE">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Pr="00413FA4">
        <w:rPr>
          <w:rFonts w:ascii="Times New Roman" w:hAnsi="Times New Roman"/>
          <w:b/>
          <w:bCs/>
          <w:color w:val="000000"/>
          <w:sz w:val="24"/>
          <w:szCs w:val="24"/>
          <w:lang w:eastAsia="ru-RU"/>
        </w:rPr>
        <w:t>.1. Отчет по практике</w:t>
      </w:r>
      <w:r w:rsidRPr="00413FA4">
        <w:rPr>
          <w:rFonts w:ascii="Times New Roman" w:hAnsi="Times New Roman"/>
          <w:color w:val="000000"/>
          <w:sz w:val="24"/>
          <w:szCs w:val="24"/>
          <w:lang w:eastAsia="ru-RU"/>
        </w:rPr>
        <w:t xml:space="preserve">. </w:t>
      </w:r>
    </w:p>
    <w:p w:rsidR="00C861BE" w:rsidRPr="0084364B"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C861BE" w:rsidRPr="0084364B"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C861BE" w:rsidRPr="0084364B" w:rsidRDefault="00C861BE" w:rsidP="00C861BE">
      <w:pPr>
        <w:numPr>
          <w:ilvl w:val="0"/>
          <w:numId w:val="15"/>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верхнее – 15 мм, нижнее – 20 мм, левое – 30 мм, правое – 10 мм; </w:t>
      </w:r>
    </w:p>
    <w:p w:rsidR="00C861BE" w:rsidRPr="0084364B" w:rsidRDefault="00C861BE" w:rsidP="00C861BE">
      <w:pPr>
        <w:numPr>
          <w:ilvl w:val="0"/>
          <w:numId w:val="15"/>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C861BE" w:rsidRPr="0084364B" w:rsidRDefault="00C861BE" w:rsidP="00C861BE">
      <w:pPr>
        <w:numPr>
          <w:ilvl w:val="0"/>
          <w:numId w:val="15"/>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C861BE" w:rsidRPr="0084364B" w:rsidRDefault="00C861BE" w:rsidP="00C861BE">
      <w:pPr>
        <w:numPr>
          <w:ilvl w:val="0"/>
          <w:numId w:val="15"/>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C861BE" w:rsidRPr="0084364B" w:rsidRDefault="00C861BE" w:rsidP="00C861BE">
      <w:pPr>
        <w:numPr>
          <w:ilvl w:val="0"/>
          <w:numId w:val="15"/>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C861BE" w:rsidRPr="0084364B" w:rsidRDefault="00C861BE" w:rsidP="00C861BE">
      <w:pPr>
        <w:numPr>
          <w:ilvl w:val="0"/>
          <w:numId w:val="15"/>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C861BE" w:rsidRPr="0084364B" w:rsidRDefault="00C861BE" w:rsidP="00C861BE">
      <w:pPr>
        <w:numPr>
          <w:ilvl w:val="0"/>
          <w:numId w:val="15"/>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C861BE" w:rsidRPr="00F211CF" w:rsidRDefault="00C861BE" w:rsidP="00C861BE">
      <w:pPr>
        <w:numPr>
          <w:ilvl w:val="0"/>
          <w:numId w:val="15"/>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C861BE" w:rsidRDefault="00C861BE" w:rsidP="00C861BE">
      <w:pPr>
        <w:tabs>
          <w:tab w:val="left" w:pos="2730"/>
        </w:tabs>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ab/>
      </w:r>
    </w:p>
    <w:p w:rsidR="00C861BE" w:rsidRPr="0084364B" w:rsidRDefault="00C861BE" w:rsidP="00C861BE">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C861BE" w:rsidRPr="0084364B" w:rsidRDefault="00C861BE" w:rsidP="00C861BE">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C861BE" w:rsidRPr="0084364B" w:rsidRDefault="00C861BE" w:rsidP="00C861BE">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Оформляется согласно выданного макета (приложение 2).</w:t>
      </w:r>
    </w:p>
    <w:p w:rsidR="00C861BE" w:rsidRDefault="00C861BE" w:rsidP="00C861BE">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C861BE" w:rsidRDefault="00C861BE" w:rsidP="00C861BE">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C861BE" w:rsidRPr="0084364B" w:rsidRDefault="00C861BE" w:rsidP="00C861BE">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C861BE" w:rsidRPr="0084364B" w:rsidRDefault="00C861BE" w:rsidP="00C861BE">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C861BE" w:rsidRPr="0084364B"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согласно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C861BE"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C861BE"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p>
    <w:p w:rsidR="00C861BE" w:rsidRPr="0084364B"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p>
    <w:p w:rsidR="00C861BE" w:rsidRPr="0084364B" w:rsidRDefault="00C861BE" w:rsidP="00C861BE">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C861BE" w:rsidRPr="0084364B" w:rsidRDefault="00C861BE" w:rsidP="00C861BE">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C861BE" w:rsidRPr="0084364B" w:rsidRDefault="00C861BE" w:rsidP="00C861BE">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C861BE" w:rsidRPr="0084364B" w:rsidRDefault="00C861BE" w:rsidP="00C861BE">
      <w:pPr>
        <w:numPr>
          <w:ilvl w:val="0"/>
          <w:numId w:val="18"/>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C861BE" w:rsidRPr="0084364B" w:rsidRDefault="00C861BE" w:rsidP="00C861BE">
      <w:pPr>
        <w:numPr>
          <w:ilvl w:val="0"/>
          <w:numId w:val="18"/>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C861BE" w:rsidRPr="0084364B" w:rsidRDefault="00C861BE" w:rsidP="00C861BE">
      <w:pPr>
        <w:numPr>
          <w:ilvl w:val="0"/>
          <w:numId w:val="18"/>
        </w:num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обучающегося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обучающимся оформлен и сдан в требуемые сроки;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обучающийся не нарушал трудовую дисциплину, не отсутствовал на практике без уважительной причины.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обучающимся оформлен и сдан в требуемые сроки;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в ходе практики обучающийся не нарушал трудовую дисциплину, не отсутствовал на практике без уважительной причины.</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75% индивидуальных заданий, либо выполнены все задания со значительными недочетами;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оформлен и сдан отчет по практике в требуемые сроки;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обучающийся имел пропуски без уважительной причины.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C861BE" w:rsidRPr="0084364B" w:rsidRDefault="00C861BE" w:rsidP="00C861BE">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обучающийся отсутствовал на практике без уважительной причины; </w:t>
      </w:r>
    </w:p>
    <w:p w:rsidR="00C861BE"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обучающийся нарушал трудовую дисциплину и требования техники безопасности.</w:t>
      </w:r>
    </w:p>
    <w:p w:rsidR="00C861BE"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p>
    <w:p w:rsidR="00C861BE"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p>
    <w:p w:rsidR="00C861BE" w:rsidRDefault="00C861BE" w:rsidP="00C861BE">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C861BE" w:rsidRPr="00765FFE" w:rsidRDefault="00C861BE" w:rsidP="00C861BE">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C861BE" w:rsidRDefault="00C861BE" w:rsidP="00C861BE">
      <w:pPr>
        <w:pStyle w:val="a8"/>
        <w:widowControl w:val="0"/>
        <w:numPr>
          <w:ilvl w:val="0"/>
          <w:numId w:val="16"/>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 xml:space="preserve">Информационные технологии в 2 т. Том 1 :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xml:space="preserve">, Е. В. Трофимова ; под редакцией В. В. Трофимова. — Москва :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2021. — 238 с. — (Профессиональное образование). — ISBN 978-5-534-03964-1. — Текст :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5" w:history="1">
        <w:r w:rsidRPr="00853D28">
          <w:rPr>
            <w:rStyle w:val="ab"/>
            <w:rFonts w:ascii="Times New Roman" w:hAnsi="Times New Roman"/>
            <w:bCs/>
            <w:sz w:val="24"/>
            <w:szCs w:val="24"/>
            <w:lang w:eastAsia="ru-RU"/>
          </w:rPr>
          <w:t>https://urait.ru/bcode/469957</w:t>
        </w:r>
      </w:hyperlink>
    </w:p>
    <w:p w:rsidR="00C861BE" w:rsidRDefault="00C861BE" w:rsidP="00C861BE">
      <w:pPr>
        <w:pStyle w:val="a8"/>
        <w:widowControl w:val="0"/>
        <w:numPr>
          <w:ilvl w:val="0"/>
          <w:numId w:val="16"/>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 xml:space="preserve">Информационные технологии в 2 т. Том 2 :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xml:space="preserve">, Е. В. Трофимова ; под редакцией В. В. Трофимова. — Москва :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2021. — 390 с. — (Профессиональное образование). — ISBN 978-5-534-03966-5. — Текст :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6" w:history="1">
        <w:r w:rsidRPr="00853D28">
          <w:rPr>
            <w:rStyle w:val="ab"/>
            <w:rFonts w:ascii="Times New Roman" w:hAnsi="Times New Roman"/>
            <w:bCs/>
            <w:sz w:val="24"/>
            <w:szCs w:val="24"/>
            <w:lang w:eastAsia="ru-RU"/>
          </w:rPr>
          <w:t>https://urait.ru/bcode/469958</w:t>
        </w:r>
      </w:hyperlink>
    </w:p>
    <w:p w:rsidR="00C861BE" w:rsidRDefault="00C861BE" w:rsidP="00C861BE">
      <w:pPr>
        <w:pStyle w:val="a8"/>
        <w:widowControl w:val="0"/>
        <w:numPr>
          <w:ilvl w:val="0"/>
          <w:numId w:val="16"/>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 xml:space="preserve">Цветкова, А. В. Информатика и информационные технологии : учебное пособие для СПО / А. В. Цветкова. — Саратов : Научная книга, 2019. — 190 c. — ISBN 978-5-9758-1891-1. — Текст : электронный // Электронно-библиотечная система IPR </w:t>
      </w:r>
      <w:r w:rsidRPr="004B5764">
        <w:rPr>
          <w:rFonts w:ascii="Times New Roman" w:hAnsi="Times New Roman"/>
          <w:bCs/>
          <w:sz w:val="24"/>
          <w:szCs w:val="24"/>
          <w:lang w:eastAsia="ru-RU"/>
        </w:rPr>
        <w:lastRenderedPageBreak/>
        <w:t xml:space="preserve">BOOKS : [сайт]. — URL: </w:t>
      </w:r>
      <w:hyperlink r:id="rId17" w:history="1">
        <w:r w:rsidRPr="00853D28">
          <w:rPr>
            <w:rStyle w:val="ab"/>
            <w:rFonts w:ascii="Times New Roman" w:hAnsi="Times New Roman"/>
            <w:bCs/>
            <w:sz w:val="24"/>
            <w:szCs w:val="24"/>
            <w:lang w:eastAsia="ru-RU"/>
          </w:rPr>
          <w:t>http://www.iprbookshop.ru/87074.html</w:t>
        </w:r>
      </w:hyperlink>
      <w:r w:rsidRPr="004B5764">
        <w:rPr>
          <w:rFonts w:ascii="Times New Roman" w:hAnsi="Times New Roman"/>
          <w:bCs/>
          <w:sz w:val="24"/>
          <w:szCs w:val="24"/>
          <w:lang w:eastAsia="ru-RU"/>
        </w:rPr>
        <w:t xml:space="preserve"> </w:t>
      </w:r>
    </w:p>
    <w:p w:rsidR="00C861BE" w:rsidRDefault="00C861BE" w:rsidP="00C861BE">
      <w:pPr>
        <w:pStyle w:val="a8"/>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C861BE" w:rsidRPr="004B5764" w:rsidRDefault="00C861BE" w:rsidP="00C861BE">
      <w:pPr>
        <w:pStyle w:val="a8"/>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t>Дополнительная учебная литература:</w:t>
      </w:r>
    </w:p>
    <w:p w:rsidR="00C861BE" w:rsidRPr="001569A6" w:rsidRDefault="00C861BE" w:rsidP="00C861BE">
      <w:pPr>
        <w:pStyle w:val="a8"/>
        <w:widowControl w:val="0"/>
        <w:numPr>
          <w:ilvl w:val="0"/>
          <w:numId w:val="17"/>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 xml:space="preserve">Информационные технологии :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xml:space="preserve">, С. Ю. Зобов. — Воронеж : Воронежский Государственный Аграрный Университет им. Императора Петра Первого, 2016. — 268 c. — ISBN 2227-8397. — Текст : электронный // Электронно-библиотечная система IPR BOOKS : [сайт]. — URL: http://www.iprbookshop.ru/72674.html </w:t>
      </w:r>
    </w:p>
    <w:p w:rsidR="00C861BE" w:rsidRPr="001569A6" w:rsidRDefault="00C861BE" w:rsidP="00C861BE">
      <w:pPr>
        <w:pStyle w:val="a8"/>
        <w:widowControl w:val="0"/>
        <w:numPr>
          <w:ilvl w:val="0"/>
          <w:numId w:val="17"/>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 xml:space="preserve">Мамонова, Т. Е. Информационные технологии. Лабораторный практикум : учебное пособие для среднего профессионального образования / Т. Е. Мамонова. — Москва :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2019. — 178 с. — (Профессиональное образование). — ISBN 978-5-534-07791-9. — Текст :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C861BE" w:rsidRPr="001569A6" w:rsidRDefault="00C861BE" w:rsidP="00C861BE">
      <w:pPr>
        <w:pStyle w:val="a8"/>
        <w:widowControl w:val="0"/>
        <w:numPr>
          <w:ilvl w:val="0"/>
          <w:numId w:val="17"/>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 xml:space="preserve">Плотникова, Н. Г. Информатика и информационно-коммуникационные технологии (ИКТ) : учеб. пособие для СПО / Н. Г. Плотникова. - Москва : РИОР : ИНФРА-М, 2016 (2014). </w:t>
      </w:r>
    </w:p>
    <w:p w:rsidR="00C861BE" w:rsidRPr="001569A6" w:rsidRDefault="00C861BE" w:rsidP="00C861BE">
      <w:pPr>
        <w:pStyle w:val="a8"/>
        <w:widowControl w:val="0"/>
        <w:numPr>
          <w:ilvl w:val="0"/>
          <w:numId w:val="17"/>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 xml:space="preserve">Современные информационные технологии :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 : Поволжский государственный университет телекоммуникаций и информатики, 2016. — 101 c. — ISBN 2227-8397. — Текст : электронный // Электронно-библиотечная система IPR BOOKS : [сайт]. — URL: http://www.iprbookshop.ru/71882.html </w:t>
      </w:r>
    </w:p>
    <w:p w:rsidR="00C861BE" w:rsidRDefault="00C861BE" w:rsidP="00C861BE">
      <w:pPr>
        <w:pStyle w:val="a8"/>
        <w:widowControl w:val="0"/>
        <w:numPr>
          <w:ilvl w:val="0"/>
          <w:numId w:val="17"/>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xml:space="preserve">, А. С. Информационные технологии :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xml:space="preserve">. — Минск : Республиканский институт профессионального образования (РИПО), 2015. — 444 c. — ISBN 978-985-503-530-6. — Текст : электронный // Электронно-библиотечная система IPR BOOKS : [сайт]. — URL: </w:t>
      </w:r>
      <w:hyperlink r:id="rId18" w:history="1">
        <w:r w:rsidRPr="000B4FE5">
          <w:rPr>
            <w:rStyle w:val="ab"/>
            <w:rFonts w:ascii="Times New Roman" w:hAnsi="Times New Roman"/>
            <w:sz w:val="24"/>
            <w:szCs w:val="24"/>
            <w:shd w:val="clear" w:color="auto" w:fill="FFFFFF"/>
            <w:lang w:eastAsia="ru-RU"/>
          </w:rPr>
          <w:t>http://www.iprbookshop.ru/67636.html</w:t>
        </w:r>
      </w:hyperlink>
    </w:p>
    <w:p w:rsidR="00C861BE" w:rsidRPr="00413FA4" w:rsidRDefault="00C861BE" w:rsidP="00C861BE">
      <w:pPr>
        <w:tabs>
          <w:tab w:val="right" w:leader="underscore" w:pos="8505"/>
        </w:tabs>
        <w:spacing w:after="0" w:line="240" w:lineRule="auto"/>
        <w:jc w:val="both"/>
        <w:rPr>
          <w:rFonts w:ascii="Times New Roman" w:hAnsi="Times New Roman"/>
          <w:sz w:val="24"/>
          <w:szCs w:val="24"/>
          <w:lang w:eastAsia="ru-RU"/>
        </w:rPr>
      </w:pPr>
    </w:p>
    <w:p w:rsidR="00C861BE" w:rsidRPr="005868F4" w:rsidRDefault="00C861BE" w:rsidP="00C861BE">
      <w:pPr>
        <w:tabs>
          <w:tab w:val="right" w:leader="underscore" w:pos="8505"/>
        </w:tabs>
        <w:spacing w:after="0" w:line="240" w:lineRule="auto"/>
        <w:jc w:val="both"/>
        <w:rPr>
          <w:rFonts w:ascii="Times New Roman" w:hAnsi="Times New Roman"/>
          <w:b/>
          <w:bCs/>
          <w:iCs/>
          <w:sz w:val="24"/>
          <w:szCs w:val="24"/>
        </w:rPr>
      </w:pPr>
      <w:r w:rsidRPr="005868F4">
        <w:rPr>
          <w:rFonts w:ascii="Times New Roman" w:hAnsi="Times New Roman"/>
          <w:b/>
          <w:bCs/>
          <w:iCs/>
          <w:sz w:val="24"/>
          <w:szCs w:val="24"/>
        </w:rPr>
        <w:t xml:space="preserve">8. Материально-техническое обеспечение </w:t>
      </w:r>
      <w:r w:rsidRPr="005868F4">
        <w:rPr>
          <w:rFonts w:ascii="Times New Roman" w:hAnsi="Times New Roman"/>
          <w:b/>
          <w:bCs/>
          <w:sz w:val="24"/>
          <w:szCs w:val="24"/>
        </w:rPr>
        <w:t>практики</w:t>
      </w:r>
      <w:r w:rsidRPr="005868F4">
        <w:rPr>
          <w:rFonts w:ascii="Times New Roman" w:hAnsi="Times New Roman"/>
          <w:b/>
          <w:bCs/>
          <w:iCs/>
          <w:sz w:val="24"/>
          <w:szCs w:val="24"/>
        </w:rPr>
        <w:t xml:space="preserve">: </w:t>
      </w:r>
    </w:p>
    <w:p w:rsidR="00C861BE" w:rsidRPr="005868F4" w:rsidRDefault="00C861BE" w:rsidP="00C861BE">
      <w:pPr>
        <w:tabs>
          <w:tab w:val="right" w:leader="underscore" w:pos="8505"/>
        </w:tabs>
        <w:spacing w:after="0" w:line="240" w:lineRule="auto"/>
        <w:jc w:val="both"/>
        <w:rPr>
          <w:rFonts w:ascii="Times New Roman" w:hAnsi="Times New Roman"/>
          <w:b/>
          <w:bCs/>
          <w:iCs/>
          <w:sz w:val="24"/>
          <w:szCs w:val="24"/>
        </w:rPr>
      </w:pP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Реализация программы практики не предполагает нахождения студентов на рабочих местах. Выполнение заданий возможно при организации экскурсий в подразделения предприятий нефтегазового профиля и проведение бесед со специалистами.</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нахождении студентов в филиале необходим учебный класс. </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5868F4">
        <w:rPr>
          <w:rFonts w:ascii="Times New Roman" w:eastAsia="Times New Roman" w:hAnsi="Times New Roman"/>
          <w:bCs/>
          <w:sz w:val="24"/>
          <w:szCs w:val="24"/>
          <w:lang w:val="en-US" w:eastAsia="ru-RU"/>
        </w:rPr>
        <w:t>INTERNET</w:t>
      </w:r>
      <w:r w:rsidRPr="005868F4">
        <w:rPr>
          <w:rFonts w:ascii="Times New Roman" w:eastAsia="Times New Roman" w:hAnsi="Times New Roman"/>
          <w:bCs/>
          <w:sz w:val="24"/>
          <w:szCs w:val="24"/>
          <w:lang w:eastAsia="ru-RU"/>
        </w:rPr>
        <w:t>, учебно-наглядные пособия (презентации по дисциплине).</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Программное обеспечение: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Office</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Windows</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Visio</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КонсультантПлюс</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Web</w:t>
      </w:r>
      <w:proofErr w:type="spellEnd"/>
      <w:r w:rsidRPr="005868F4">
        <w:rPr>
          <w:rFonts w:ascii="Times New Roman" w:eastAsia="Times New Roman" w:hAnsi="Times New Roman"/>
          <w:bCs/>
          <w:sz w:val="24"/>
          <w:szCs w:val="24"/>
          <w:lang w:eastAsia="ru-RU"/>
        </w:rPr>
        <w:t xml:space="preserve">-браузер </w:t>
      </w:r>
      <w:proofErr w:type="spellStart"/>
      <w:r w:rsidRPr="005868F4">
        <w:rPr>
          <w:rFonts w:ascii="Times New Roman" w:eastAsia="Times New Roman" w:hAnsi="Times New Roman"/>
          <w:bCs/>
          <w:sz w:val="24"/>
          <w:szCs w:val="24"/>
          <w:lang w:eastAsia="ru-RU"/>
        </w:rPr>
        <w:t>Internet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explorer</w:t>
      </w:r>
      <w:proofErr w:type="spellEnd"/>
      <w:r w:rsidRPr="005868F4">
        <w:rPr>
          <w:rFonts w:ascii="Times New Roman" w:eastAsia="Times New Roman" w:hAnsi="Times New Roman"/>
          <w:bCs/>
          <w:sz w:val="24"/>
          <w:szCs w:val="24"/>
          <w:lang w:eastAsia="ru-RU"/>
        </w:rPr>
        <w:t xml:space="preserve"> или аналог.</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p>
    <w:p w:rsidR="00C861BE" w:rsidRPr="005868F4" w:rsidRDefault="00C861BE" w:rsidP="00C861BE">
      <w:pPr>
        <w:tabs>
          <w:tab w:val="right" w:leader="underscore" w:pos="8505"/>
        </w:tabs>
        <w:spacing w:after="0" w:line="240" w:lineRule="auto"/>
        <w:jc w:val="both"/>
        <w:rPr>
          <w:rFonts w:ascii="Times New Roman" w:eastAsia="Times New Roman" w:hAnsi="Times New Roman"/>
          <w:b/>
          <w:bCs/>
          <w:i/>
          <w:sz w:val="24"/>
          <w:szCs w:val="24"/>
          <w:lang w:eastAsia="ru-RU"/>
        </w:rPr>
      </w:pPr>
      <w:r w:rsidRPr="005868F4">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определении места практики  филиал учитывает рекомендации медико-социальной экспертизы, отраженные в индивидуальной программе реабилитации инвалида, относительно рекомендованных условий и видов труда. </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lastRenderedPageBreak/>
        <w:t>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гардероб и аудитории. На  территории филиала оборудованы места парковки автотранспорта инвалидов.</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расширенными  дверьми, обеспечивающими беспрепятственный вход и имеют достаточное рабочее пространство для практической деятельности.</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C861BE" w:rsidRPr="005868F4" w:rsidRDefault="00C861BE" w:rsidP="00C861BE">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C861BE" w:rsidRPr="00F211CF" w:rsidRDefault="00C861BE" w:rsidP="00C861BE">
      <w:pPr>
        <w:pStyle w:val="a8"/>
        <w:numPr>
          <w:ilvl w:val="0"/>
          <w:numId w:val="20"/>
        </w:numPr>
        <w:spacing w:after="0" w:line="240" w:lineRule="auto"/>
        <w:rPr>
          <w:rFonts w:ascii="Times New Roman" w:hAnsi="Times New Roman"/>
          <w:b/>
          <w:sz w:val="24"/>
          <w:szCs w:val="24"/>
          <w:lang w:eastAsia="ru-RU"/>
        </w:rPr>
      </w:pPr>
      <w:r w:rsidRPr="00F211CF">
        <w:rPr>
          <w:rFonts w:ascii="Times New Roman" w:hAnsi="Times New Roman"/>
          <w:b/>
          <w:sz w:val="24"/>
          <w:szCs w:val="24"/>
          <w:lang w:eastAsia="ru-RU"/>
        </w:rPr>
        <w:t>Контрольно –оценочные средства</w:t>
      </w:r>
    </w:p>
    <w:p w:rsidR="00C861BE" w:rsidRPr="00413FA4" w:rsidRDefault="00C861BE" w:rsidP="00C861BE">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C861BE" w:rsidRPr="00413FA4" w:rsidRDefault="00C861BE" w:rsidP="00C861BE">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C861BE" w:rsidRPr="00413FA4" w:rsidRDefault="00C861BE" w:rsidP="00C861BE">
      <w:pPr>
        <w:tabs>
          <w:tab w:val="left" w:pos="360"/>
        </w:tabs>
        <w:spacing w:after="0" w:line="240" w:lineRule="auto"/>
        <w:jc w:val="both"/>
        <w:rPr>
          <w:rFonts w:ascii="Times New Roman" w:hAnsi="Times New Roman"/>
          <w:sz w:val="24"/>
          <w:szCs w:val="24"/>
          <w:lang w:eastAsia="ru-RU"/>
        </w:rPr>
      </w:pPr>
    </w:p>
    <w:p w:rsidR="00C861BE" w:rsidRPr="00413FA4" w:rsidRDefault="00C861BE" w:rsidP="00C861BE">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C861BE" w:rsidRPr="00413FA4" w:rsidRDefault="00C861BE" w:rsidP="00C861BE">
      <w:pPr>
        <w:numPr>
          <w:ilvl w:val="0"/>
          <w:numId w:val="2"/>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C861BE" w:rsidRPr="00413FA4" w:rsidRDefault="00C861BE" w:rsidP="00C861BE">
      <w:pPr>
        <w:numPr>
          <w:ilvl w:val="0"/>
          <w:numId w:val="2"/>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C861BE" w:rsidRPr="00413FA4" w:rsidRDefault="00C861BE" w:rsidP="00C861BE">
      <w:pPr>
        <w:numPr>
          <w:ilvl w:val="0"/>
          <w:numId w:val="2"/>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C861BE" w:rsidRPr="00413FA4" w:rsidRDefault="00C861BE" w:rsidP="00C861BE">
      <w:pPr>
        <w:numPr>
          <w:ilvl w:val="0"/>
          <w:numId w:val="2"/>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C861BE" w:rsidRPr="00413FA4" w:rsidRDefault="00C861BE" w:rsidP="00C861BE">
      <w:pPr>
        <w:numPr>
          <w:ilvl w:val="0"/>
          <w:numId w:val="2"/>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C861BE" w:rsidRPr="00413FA4" w:rsidRDefault="00C861BE" w:rsidP="00C861BE">
      <w:pPr>
        <w:numPr>
          <w:ilvl w:val="0"/>
          <w:numId w:val="2"/>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C861BE" w:rsidRPr="00413FA4" w:rsidRDefault="00C861BE" w:rsidP="00C861BE">
      <w:pPr>
        <w:numPr>
          <w:ilvl w:val="0"/>
          <w:numId w:val="2"/>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всех необходимых подписей в документах.</w:t>
      </w:r>
    </w:p>
    <w:p w:rsidR="00C861BE" w:rsidRPr="00413FA4" w:rsidRDefault="00C861BE" w:rsidP="00C861BE">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lastRenderedPageBreak/>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C861BE" w:rsidRPr="00413FA4" w:rsidRDefault="00C861BE" w:rsidP="00C861BE">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б) Примерный перечень вопросов при защите отчета по практике</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Назовите, какая на ваш взгляд степени автоматизации процессов организации которой проходила практика. Есть ли области деятельности, нуждающиеся в автоматизации..</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C861BE" w:rsidRPr="00413FA4" w:rsidRDefault="00C861BE" w:rsidP="00C861BE">
      <w:pPr>
        <w:numPr>
          <w:ilvl w:val="0"/>
          <w:numId w:val="19"/>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C861BE" w:rsidRPr="00413FA4" w:rsidRDefault="00C861BE" w:rsidP="00C861BE">
      <w:pPr>
        <w:spacing w:after="0" w:line="240" w:lineRule="auto"/>
        <w:jc w:val="both"/>
        <w:rPr>
          <w:rFonts w:ascii="Times New Roman" w:hAnsi="Times New Roman"/>
          <w:sz w:val="24"/>
          <w:szCs w:val="24"/>
          <w:lang w:eastAsia="ru-RU"/>
        </w:rPr>
      </w:pPr>
    </w:p>
    <w:p w:rsidR="00C861BE" w:rsidRPr="00413FA4" w:rsidRDefault="00C861BE" w:rsidP="00C861BE">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C861BE" w:rsidRPr="00413FA4" w:rsidRDefault="00C861BE" w:rsidP="00C861BE">
      <w:pPr>
        <w:numPr>
          <w:ilvl w:val="0"/>
          <w:numId w:val="3"/>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практики от базы практик в аттестационном листе «отлично» или «хорошо». </w:t>
      </w:r>
      <w:r w:rsidRPr="00413FA4">
        <w:rPr>
          <w:rFonts w:ascii="Times New Roman" w:hAnsi="Times New Roman"/>
          <w:sz w:val="24"/>
          <w:szCs w:val="24"/>
          <w:lang w:eastAsia="ru-RU"/>
        </w:rPr>
        <w:lastRenderedPageBreak/>
        <w:t>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глубину проработки задания студентом. Получена положительная характеристика от руководителя базы практики.</w:t>
      </w:r>
    </w:p>
    <w:p w:rsidR="00C861BE" w:rsidRPr="00413FA4" w:rsidRDefault="00C861BE" w:rsidP="00C861BE">
      <w:pPr>
        <w:numPr>
          <w:ilvl w:val="0"/>
          <w:numId w:val="3"/>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«Хорошо» (4) – документы по практике по содержанию и оформлению соответствует всем требованиям, возможны мелкие недочеты, исправленные по 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C861BE" w:rsidRPr="00413FA4" w:rsidRDefault="00C861BE" w:rsidP="00C861BE">
      <w:pPr>
        <w:numPr>
          <w:ilvl w:val="0"/>
          <w:numId w:val="3"/>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C861BE" w:rsidRDefault="00C861BE" w:rsidP="00C861BE">
      <w:pPr>
        <w:numPr>
          <w:ilvl w:val="0"/>
          <w:numId w:val="3"/>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структурирован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C861BE" w:rsidRDefault="00C861BE" w:rsidP="00C861BE">
      <w:pPr>
        <w:spacing w:after="0" w:line="240" w:lineRule="auto"/>
        <w:jc w:val="both"/>
        <w:rPr>
          <w:rFonts w:ascii="Times New Roman" w:hAnsi="Times New Roman"/>
          <w:sz w:val="24"/>
          <w:szCs w:val="24"/>
          <w:lang w:eastAsia="ru-RU"/>
        </w:rPr>
      </w:pPr>
    </w:p>
    <w:p w:rsidR="00C861BE" w:rsidRDefault="00C861BE" w:rsidP="00C861BE">
      <w:pPr>
        <w:spacing w:after="0" w:line="240" w:lineRule="auto"/>
        <w:jc w:val="both"/>
        <w:rPr>
          <w:rFonts w:ascii="Times New Roman" w:hAnsi="Times New Roman"/>
          <w:sz w:val="24"/>
          <w:szCs w:val="24"/>
          <w:lang w:eastAsia="ru-RU"/>
        </w:rPr>
      </w:pPr>
    </w:p>
    <w:p w:rsidR="00C861BE" w:rsidRDefault="00C861BE" w:rsidP="00C861BE">
      <w:pPr>
        <w:spacing w:after="0" w:line="240" w:lineRule="auto"/>
        <w:jc w:val="both"/>
        <w:rPr>
          <w:rFonts w:ascii="Times New Roman" w:hAnsi="Times New Roman"/>
          <w:sz w:val="24"/>
          <w:szCs w:val="24"/>
          <w:lang w:eastAsia="ru-RU"/>
        </w:rPr>
      </w:pPr>
    </w:p>
    <w:p w:rsidR="00C861BE" w:rsidRDefault="00C861BE" w:rsidP="00C861BE">
      <w:pPr>
        <w:spacing w:after="0" w:line="240" w:lineRule="auto"/>
        <w:jc w:val="both"/>
        <w:rPr>
          <w:rFonts w:ascii="Times New Roman" w:hAnsi="Times New Roman"/>
          <w:sz w:val="24"/>
          <w:szCs w:val="24"/>
          <w:lang w:eastAsia="ru-RU"/>
        </w:rPr>
      </w:pPr>
    </w:p>
    <w:p w:rsidR="00C861BE" w:rsidRDefault="00C861BE" w:rsidP="00C861BE">
      <w:pPr>
        <w:spacing w:after="0" w:line="240" w:lineRule="auto"/>
        <w:jc w:val="both"/>
        <w:rPr>
          <w:rFonts w:ascii="Times New Roman" w:hAnsi="Times New Roman"/>
          <w:sz w:val="24"/>
          <w:szCs w:val="24"/>
          <w:lang w:eastAsia="ru-RU"/>
        </w:rPr>
      </w:pPr>
    </w:p>
    <w:p w:rsidR="00C861BE" w:rsidRDefault="00C861BE" w:rsidP="00C861BE">
      <w:pPr>
        <w:spacing w:after="0" w:line="240" w:lineRule="auto"/>
        <w:jc w:val="both"/>
        <w:rPr>
          <w:rFonts w:ascii="Times New Roman" w:hAnsi="Times New Roman"/>
          <w:sz w:val="24"/>
          <w:szCs w:val="24"/>
          <w:lang w:eastAsia="ru-RU"/>
        </w:rPr>
      </w:pPr>
    </w:p>
    <w:p w:rsidR="00C861BE" w:rsidRPr="00413FA4" w:rsidRDefault="00C861BE" w:rsidP="00C861BE">
      <w:pPr>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C861BE" w:rsidTr="00C861BE">
        <w:trPr>
          <w:trHeight w:val="731"/>
        </w:trPr>
        <w:tc>
          <w:tcPr>
            <w:tcW w:w="6483" w:type="dxa"/>
            <w:tcBorders>
              <w:top w:val="single" w:sz="4" w:space="0" w:color="auto"/>
              <w:left w:val="single" w:sz="4" w:space="0" w:color="auto"/>
              <w:bottom w:val="single" w:sz="4" w:space="0" w:color="auto"/>
              <w:right w:val="single" w:sz="4" w:space="0" w:color="auto"/>
            </w:tcBorders>
            <w:vAlign w:val="center"/>
            <w:hideMark/>
          </w:tcPr>
          <w:p w:rsidR="00C861BE" w:rsidRDefault="00C861BE" w:rsidP="00C861BE">
            <w:pPr>
              <w:spacing w:after="0" w:line="240" w:lineRule="auto"/>
              <w:ind w:left="279" w:hanging="279"/>
              <w:jc w:val="both"/>
              <w:rPr>
                <w:rFonts w:ascii="Times New Roman" w:hAnsi="Times New Roman"/>
                <w:b/>
                <w:bCs/>
                <w:sz w:val="24"/>
                <w:szCs w:val="24"/>
                <w:lang w:eastAsia="ru-RU"/>
              </w:rPr>
            </w:pPr>
            <w:r>
              <w:rPr>
                <w:rFonts w:ascii="Times New Roman" w:hAnsi="Times New Roman"/>
                <w:sz w:val="24"/>
                <w:szCs w:val="24"/>
                <w:lang w:eastAsia="ru-RU"/>
              </w:rPr>
              <w:lastRenderedPageBreak/>
              <w:tab/>
            </w:r>
            <w:r>
              <w:rPr>
                <w:rFonts w:ascii="Times New Roman" w:hAnsi="Times New Roman"/>
                <w:b/>
                <w:bCs/>
                <w:sz w:val="24"/>
                <w:szCs w:val="24"/>
                <w:lang w:eastAsia="ru-RU"/>
              </w:rPr>
              <w:t>Результаты обучения                                                (освоенные умения, усвоенные знания)</w:t>
            </w:r>
          </w:p>
        </w:tc>
        <w:tc>
          <w:tcPr>
            <w:tcW w:w="3057" w:type="dxa"/>
            <w:tcBorders>
              <w:top w:val="single" w:sz="4" w:space="0" w:color="auto"/>
              <w:left w:val="single" w:sz="4" w:space="0" w:color="auto"/>
              <w:bottom w:val="single" w:sz="4" w:space="0" w:color="auto"/>
              <w:right w:val="single" w:sz="4" w:space="0" w:color="auto"/>
            </w:tcBorders>
            <w:vAlign w:val="center"/>
            <w:hideMark/>
          </w:tcPr>
          <w:p w:rsidR="00C861BE" w:rsidRDefault="00C861BE" w:rsidP="00C861BE">
            <w:pPr>
              <w:spacing w:after="0" w:line="240" w:lineRule="auto"/>
              <w:jc w:val="both"/>
              <w:rPr>
                <w:rFonts w:ascii="Times New Roman" w:hAnsi="Times New Roman"/>
                <w:b/>
                <w:bCs/>
                <w:sz w:val="24"/>
                <w:szCs w:val="24"/>
                <w:lang w:eastAsia="ru-RU"/>
              </w:rPr>
            </w:pPr>
            <w:r>
              <w:rPr>
                <w:rFonts w:ascii="Times New Roman" w:hAnsi="Times New Roman"/>
                <w:b/>
                <w:sz w:val="24"/>
                <w:szCs w:val="24"/>
                <w:lang w:eastAsia="ru-RU"/>
              </w:rPr>
              <w:t xml:space="preserve">Формы и методы контроля и оценки результатов обучения </w:t>
            </w:r>
          </w:p>
        </w:tc>
      </w:tr>
      <w:tr w:rsidR="00C861BE" w:rsidTr="00C861BE">
        <w:trPr>
          <w:trHeight w:val="1496"/>
        </w:trPr>
        <w:tc>
          <w:tcPr>
            <w:tcW w:w="6483" w:type="dxa"/>
            <w:tcBorders>
              <w:top w:val="single" w:sz="4" w:space="0" w:color="auto"/>
              <w:left w:val="single" w:sz="4" w:space="0" w:color="auto"/>
              <w:bottom w:val="single" w:sz="4" w:space="0" w:color="auto"/>
              <w:right w:val="single" w:sz="4" w:space="0" w:color="auto"/>
            </w:tcBorders>
          </w:tcPr>
          <w:p w:rsidR="00C861BE" w:rsidRDefault="00C861BE" w:rsidP="00C8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знать:</w:t>
            </w:r>
            <w:r>
              <w:rPr>
                <w:rFonts w:ascii="Times New Roman" w:hAnsi="Times New Roman"/>
                <w:sz w:val="24"/>
                <w:szCs w:val="24"/>
                <w:lang w:eastAsia="ru-RU"/>
              </w:rPr>
              <w:t xml:space="preserve"> </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сущность и социальную значимость своей будущей профессии;</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критерии оценки качества и надежности функционирования информационной системы;</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информационно-коммуникационные технологии для совершенствования профессиональной деятельности;</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оценки качества и надежности информационной системы;</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язык программирования;</w:t>
            </w:r>
          </w:p>
          <w:p w:rsidR="00C861BE" w:rsidRDefault="00C861BE" w:rsidP="00C861BE">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уметь:</w:t>
            </w:r>
            <w:r>
              <w:rPr>
                <w:rFonts w:ascii="Times New Roman" w:hAnsi="Times New Roman"/>
                <w:sz w:val="24"/>
                <w:szCs w:val="24"/>
                <w:lang w:eastAsia="ru-RU"/>
              </w:rPr>
              <w:t xml:space="preserve"> </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проявлять к своей профессии устойчивый интерес;</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принимать решения в стандартных и нестандартных ситуациях;</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определять задачи профессионального и личностного развития, заниматься самообразованием, осознанно планировать повышение квалификации;</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 xml:space="preserve">работать с технической документацией, участвовать в разработке </w:t>
            </w:r>
            <w:proofErr w:type="spellStart"/>
            <w:r>
              <w:rPr>
                <w:rFonts w:ascii="Times New Roman" w:hAnsi="Times New Roman"/>
                <w:sz w:val="24"/>
                <w:szCs w:val="24"/>
                <w:lang w:eastAsia="ru-RU"/>
              </w:rPr>
              <w:t>техзадания</w:t>
            </w:r>
            <w:proofErr w:type="spellEnd"/>
            <w:r>
              <w:rPr>
                <w:rFonts w:ascii="Times New Roman" w:hAnsi="Times New Roman"/>
                <w:sz w:val="24"/>
                <w:szCs w:val="24"/>
                <w:lang w:eastAsia="ru-RU"/>
              </w:rPr>
              <w:t>;</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обеспечивать организацию доступа пользователей информационной системы в рамках своей компетенции;</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программировать в соответствии с требованиями технического задания;</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применять методики тестирования разрабатываемых приложений;</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формировать отчетную документацию по результатам работ;</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оформлять программную документацию в соответствии с принятыми стандартами;</w:t>
            </w:r>
          </w:p>
          <w:p w:rsidR="00C861BE" w:rsidRDefault="00C861BE" w:rsidP="00C861BE">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использовать критерии оценки качества и надежности функционирования информационной системы.</w:t>
            </w:r>
          </w:p>
          <w:p w:rsidR="00C861BE" w:rsidRDefault="00C861BE" w:rsidP="00C861BE">
            <w:pPr>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владеть</w:t>
            </w:r>
            <w:r>
              <w:rPr>
                <w:rFonts w:ascii="Times New Roman" w:hAnsi="Times New Roman"/>
                <w:sz w:val="24"/>
                <w:szCs w:val="24"/>
                <w:lang w:eastAsia="ru-RU"/>
              </w:rPr>
              <w:t xml:space="preserve">: </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использования информационно-коммуникационных технологий;</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смены технологий в профессиональной деятельности;</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проведения презентации;</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lastRenderedPageBreak/>
              <w:t>навыками в разработки технического задания;</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программирования  в соответствии с требованиями технического задания;</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применения методик тестирования разрабатываемых приложений;</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формирования отчетной документации по результатам работ;</w:t>
            </w:r>
          </w:p>
          <w:p w:rsidR="00C861BE" w:rsidRDefault="00C861BE" w:rsidP="00C861BE">
            <w:pPr>
              <w:numPr>
                <w:ilvl w:val="0"/>
                <w:numId w:val="21"/>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оформления программной документации в соответствии с принятыми стандартами.</w:t>
            </w:r>
          </w:p>
          <w:p w:rsidR="00C861BE" w:rsidRDefault="00C861BE" w:rsidP="00C861BE">
            <w:pPr>
              <w:spacing w:after="0" w:line="240" w:lineRule="auto"/>
              <w:ind w:left="279" w:hanging="279"/>
              <w:jc w:val="both"/>
              <w:rPr>
                <w:rFonts w:ascii="Times New Roman" w:hAnsi="Times New Roman"/>
                <w:bCs/>
                <w:i/>
                <w:sz w:val="24"/>
                <w:szCs w:val="24"/>
                <w:lang w:eastAsia="ru-RU"/>
              </w:rPr>
            </w:pPr>
          </w:p>
        </w:tc>
        <w:tc>
          <w:tcPr>
            <w:tcW w:w="3057" w:type="dxa"/>
            <w:tcBorders>
              <w:top w:val="single" w:sz="4" w:space="0" w:color="auto"/>
              <w:left w:val="single" w:sz="4" w:space="0" w:color="auto"/>
              <w:bottom w:val="single" w:sz="4" w:space="0" w:color="auto"/>
              <w:right w:val="single" w:sz="4" w:space="0" w:color="auto"/>
            </w:tcBorders>
          </w:tcPr>
          <w:p w:rsidR="00C861BE" w:rsidRDefault="00C861BE" w:rsidP="00C861BE">
            <w:pPr>
              <w:spacing w:after="0" w:line="240" w:lineRule="auto"/>
              <w:jc w:val="both"/>
              <w:rPr>
                <w:rFonts w:ascii="Times New Roman" w:hAnsi="Times New Roman"/>
                <w:bCs/>
                <w:i/>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Анализ доклада студента, ответы на вопросы руководителя по теме доклада</w:t>
            </w: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Степень ориентирования в профессиональных вопросах и собственном отчете.</w:t>
            </w: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Анализ и демонстрация разработок студента (при наличии) при прохождении практики.</w:t>
            </w: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Профессиональность владения компьютером, как средством управления информацией,</w:t>
            </w: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Умение работать в коллективе.</w:t>
            </w: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Отзывы и характеристики на студента.</w:t>
            </w: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Степень ориентации студента в языках программирования, использованных при выполнении задания на практику, в структуре созданной базы данных (при наличии в задании), техническом задании и т.п.</w:t>
            </w: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Качество оформления отчета и приложений к нему (при наличии).</w:t>
            </w:r>
          </w:p>
          <w:p w:rsidR="00C861BE" w:rsidRDefault="00C861BE" w:rsidP="00C861BE">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Структурированность исходного кода программ (при наличии).</w:t>
            </w:r>
          </w:p>
        </w:tc>
      </w:tr>
    </w:tbl>
    <w:p w:rsidR="00FC6D81" w:rsidRDefault="00FC6D81" w:rsidP="00FC6D81">
      <w:pPr>
        <w:pStyle w:val="a6"/>
        <w:ind w:left="399" w:right="525" w:firstLine="710"/>
        <w:jc w:val="both"/>
        <w:rPr>
          <w:lang w:eastAsia="ru-RU"/>
        </w:rPr>
      </w:pPr>
    </w:p>
    <w:p w:rsidR="00E678AF" w:rsidRDefault="00E678AF" w:rsidP="00FC6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ru-RU"/>
        </w:rPr>
      </w:pPr>
      <w:r>
        <w:rPr>
          <w:rFonts w:ascii="Times New Roman" w:hAnsi="Times New Roman"/>
          <w:bCs/>
          <w:color w:val="000000"/>
          <w:sz w:val="24"/>
          <w:szCs w:val="24"/>
          <w:lang w:eastAsia="ru-RU"/>
        </w:rPr>
        <w:br w:type="page"/>
      </w:r>
    </w:p>
    <w:p w:rsidR="00FC6D81" w:rsidRPr="00AF2610" w:rsidRDefault="00FC6D81" w:rsidP="00FC6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lang w:eastAsia="ru-RU"/>
        </w:rPr>
      </w:pPr>
    </w:p>
    <w:p w:rsidR="00FC6D81" w:rsidRPr="00AF2610" w:rsidRDefault="00FC6D81" w:rsidP="00FC6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both"/>
        <w:rPr>
          <w:rFonts w:ascii="Times New Roman" w:hAnsi="Times New Roman"/>
          <w:b/>
          <w:i/>
          <w:caps/>
          <w:color w:val="000000"/>
          <w:sz w:val="24"/>
          <w:szCs w:val="24"/>
          <w:u w:val="single"/>
          <w:lang w:eastAsia="ru-RU"/>
        </w:rPr>
      </w:pPr>
    </w:p>
    <w:p w:rsidR="007A0224" w:rsidRPr="007A0224" w:rsidRDefault="00C861BE" w:rsidP="00C861BE">
      <w:pPr>
        <w:jc w:val="right"/>
        <w:rPr>
          <w:rFonts w:ascii="Times New Roman" w:hAnsi="Times New Roman"/>
          <w:sz w:val="24"/>
          <w:szCs w:val="24"/>
        </w:rPr>
      </w:pPr>
      <w:r w:rsidRPr="007A0224">
        <w:rPr>
          <w:rFonts w:ascii="Times New Roman" w:hAnsi="Times New Roman"/>
          <w:sz w:val="24"/>
          <w:szCs w:val="24"/>
        </w:rPr>
        <w:t xml:space="preserve">Приложение 1 </w:t>
      </w:r>
    </w:p>
    <w:p w:rsidR="00C861BE" w:rsidRPr="005868F4" w:rsidRDefault="00C861BE" w:rsidP="007A0224">
      <w:pPr>
        <w:jc w:val="center"/>
        <w:rPr>
          <w:rFonts w:ascii="Times New Roman" w:hAnsi="Times New Roman"/>
          <w:b/>
          <w:sz w:val="24"/>
          <w:szCs w:val="24"/>
        </w:rPr>
      </w:pPr>
      <w:r w:rsidRPr="005868F4">
        <w:rPr>
          <w:rFonts w:ascii="Times New Roman" w:hAnsi="Times New Roman"/>
          <w:b/>
          <w:sz w:val="24"/>
          <w:szCs w:val="24"/>
        </w:rPr>
        <w:t>Титульный лист отчета о прохождении учебной практики</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Министерство образования и науки России</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Федеральное государственное бюджетное образовательное учреждение</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высшего образования</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«Удмуртский государственный университет»</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Филиал ФГБОУ ВО «Удмуртский государственный университет» в г. Воткинске</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Среднее профессиональное образование</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Кафедра информационных и инженерных технологий</w:t>
      </w:r>
    </w:p>
    <w:p w:rsidR="00C861BE" w:rsidRPr="007A0224" w:rsidRDefault="00147500"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ar-SA"/>
        </w:rPr>
        <w:t>09.02.07</w:t>
      </w:r>
      <w:r w:rsidR="00C861BE" w:rsidRPr="007A0224">
        <w:rPr>
          <w:rFonts w:ascii="Times New Roman" w:hAnsi="Times New Roman"/>
          <w:sz w:val="24"/>
          <w:szCs w:val="24"/>
          <w:lang w:eastAsia="ar-SA"/>
        </w:rPr>
        <w:t xml:space="preserve"> Информационные системы</w:t>
      </w:r>
      <w:r>
        <w:rPr>
          <w:rFonts w:ascii="Times New Roman" w:hAnsi="Times New Roman"/>
          <w:sz w:val="24"/>
          <w:szCs w:val="24"/>
          <w:lang w:eastAsia="ar-SA"/>
        </w:rPr>
        <w:t xml:space="preserve"> и </w:t>
      </w:r>
      <w:proofErr w:type="spellStart"/>
      <w:r>
        <w:rPr>
          <w:rFonts w:ascii="Times New Roman" w:hAnsi="Times New Roman"/>
          <w:sz w:val="24"/>
          <w:szCs w:val="24"/>
          <w:lang w:eastAsia="ar-SA"/>
        </w:rPr>
        <w:t>прогрммирование</w:t>
      </w:r>
      <w:proofErr w:type="spellEnd"/>
    </w:p>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ОТЧЕТ ПО ПРАКТИКЕ</w:t>
      </w:r>
    </w:p>
    <w:p w:rsidR="00C861BE" w:rsidRPr="005868F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1950"/>
        <w:gridCol w:w="285"/>
        <w:gridCol w:w="282"/>
        <w:gridCol w:w="568"/>
        <w:gridCol w:w="425"/>
        <w:gridCol w:w="568"/>
        <w:gridCol w:w="129"/>
        <w:gridCol w:w="153"/>
        <w:gridCol w:w="143"/>
        <w:gridCol w:w="424"/>
        <w:gridCol w:w="567"/>
        <w:gridCol w:w="546"/>
        <w:gridCol w:w="446"/>
        <w:gridCol w:w="335"/>
        <w:gridCol w:w="233"/>
        <w:gridCol w:w="288"/>
        <w:gridCol w:w="137"/>
        <w:gridCol w:w="253"/>
        <w:gridCol w:w="313"/>
        <w:gridCol w:w="567"/>
        <w:gridCol w:w="425"/>
        <w:gridCol w:w="393"/>
      </w:tblGrid>
      <w:tr w:rsidR="00C861BE" w:rsidRPr="005868F4" w:rsidTr="00C861BE">
        <w:trPr>
          <w:trHeight w:val="138"/>
        </w:trPr>
        <w:tc>
          <w:tcPr>
            <w:tcW w:w="2236" w:type="dxa"/>
            <w:gridSpan w:val="2"/>
            <w:vMerge w:val="restart"/>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Вид практики</w:t>
            </w:r>
          </w:p>
        </w:tc>
        <w:tc>
          <w:tcPr>
            <w:tcW w:w="7194" w:type="dxa"/>
            <w:gridSpan w:val="20"/>
            <w:tcBorders>
              <w:top w:val="nil"/>
              <w:left w:val="nil"/>
              <w:bottom w:val="single" w:sz="4" w:space="0" w:color="auto"/>
              <w:right w:val="nil"/>
            </w:tcBorders>
          </w:tcPr>
          <w:p w:rsidR="00C861BE" w:rsidRPr="005868F4" w:rsidRDefault="00C861BE" w:rsidP="00E678AF">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ПП.0</w:t>
            </w:r>
            <w:r w:rsidR="00E678AF">
              <w:rPr>
                <w:rFonts w:ascii="Times New Roman" w:eastAsia="Times New Roman" w:hAnsi="Times New Roman"/>
                <w:b/>
                <w:sz w:val="24"/>
                <w:szCs w:val="24"/>
                <w:lang w:eastAsia="ru-RU"/>
              </w:rPr>
              <w:t>5</w:t>
            </w:r>
            <w:r w:rsidRPr="005868F4">
              <w:rPr>
                <w:rFonts w:ascii="Times New Roman" w:eastAsia="Times New Roman" w:hAnsi="Times New Roman"/>
                <w:b/>
                <w:sz w:val="24"/>
                <w:szCs w:val="24"/>
                <w:lang w:eastAsia="ru-RU"/>
              </w:rPr>
              <w:t>.01 Производственная</w:t>
            </w:r>
          </w:p>
        </w:tc>
      </w:tr>
      <w:tr w:rsidR="00C861BE" w:rsidRPr="005868F4" w:rsidTr="00C861BE">
        <w:trPr>
          <w:trHeight w:val="138"/>
        </w:trPr>
        <w:tc>
          <w:tcPr>
            <w:tcW w:w="2236" w:type="dxa"/>
            <w:gridSpan w:val="2"/>
            <w:vMerge/>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вид практики</w:t>
            </w:r>
          </w:p>
        </w:tc>
      </w:tr>
      <w:tr w:rsidR="00C861BE" w:rsidRPr="005868F4" w:rsidTr="00C861BE">
        <w:trPr>
          <w:trHeight w:val="138"/>
        </w:trPr>
        <w:tc>
          <w:tcPr>
            <w:tcW w:w="2236" w:type="dxa"/>
            <w:gridSpan w:val="2"/>
            <w:vMerge w:val="restart"/>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Специальность</w:t>
            </w:r>
          </w:p>
        </w:tc>
        <w:tc>
          <w:tcPr>
            <w:tcW w:w="7194" w:type="dxa"/>
            <w:gridSpan w:val="20"/>
            <w:tcBorders>
              <w:top w:val="nil"/>
              <w:left w:val="nil"/>
              <w:bottom w:val="single" w:sz="4" w:space="0" w:color="auto"/>
              <w:right w:val="nil"/>
            </w:tcBorders>
          </w:tcPr>
          <w:p w:rsidR="00C861BE" w:rsidRPr="0059290F" w:rsidRDefault="00147500" w:rsidP="00C861BE">
            <w:pPr>
              <w:jc w:val="both"/>
              <w:rPr>
                <w:rFonts w:ascii="Times New Roman" w:hAnsi="Times New Roman"/>
                <w:sz w:val="28"/>
                <w:szCs w:val="28"/>
                <w:u w:val="single"/>
              </w:rPr>
            </w:pPr>
            <w:r>
              <w:rPr>
                <w:rFonts w:ascii="Times New Roman" w:hAnsi="Times New Roman"/>
                <w:sz w:val="28"/>
                <w:szCs w:val="28"/>
                <w:u w:val="single"/>
                <w:lang w:eastAsia="ar-SA"/>
              </w:rPr>
              <w:t>09.02.07</w:t>
            </w:r>
            <w:r w:rsidR="00C861BE">
              <w:rPr>
                <w:rFonts w:ascii="Times New Roman" w:hAnsi="Times New Roman"/>
                <w:sz w:val="28"/>
                <w:szCs w:val="28"/>
                <w:u w:val="single"/>
                <w:lang w:eastAsia="ar-SA"/>
              </w:rPr>
              <w:t xml:space="preserve"> </w:t>
            </w:r>
            <w:r w:rsidR="00C861BE" w:rsidRPr="0059290F">
              <w:rPr>
                <w:rFonts w:ascii="Times New Roman" w:hAnsi="Times New Roman"/>
                <w:sz w:val="28"/>
                <w:szCs w:val="28"/>
                <w:u w:val="single"/>
                <w:lang w:eastAsia="ar-SA"/>
              </w:rPr>
              <w:t>Информационные</w:t>
            </w:r>
            <w:r w:rsidR="00C861BE">
              <w:rPr>
                <w:rFonts w:ascii="Times New Roman" w:hAnsi="Times New Roman"/>
                <w:sz w:val="28"/>
                <w:szCs w:val="28"/>
                <w:u w:val="single"/>
                <w:lang w:eastAsia="ar-SA"/>
              </w:rPr>
              <w:t xml:space="preserve"> </w:t>
            </w:r>
            <w:r w:rsidR="00C861BE" w:rsidRPr="0059290F">
              <w:rPr>
                <w:rFonts w:ascii="Times New Roman" w:hAnsi="Times New Roman"/>
                <w:sz w:val="28"/>
                <w:szCs w:val="28"/>
                <w:u w:val="single"/>
                <w:lang w:eastAsia="ar-SA"/>
              </w:rPr>
              <w:t>системы</w:t>
            </w:r>
            <w:r w:rsidR="00C861BE">
              <w:rPr>
                <w:rFonts w:ascii="Times New Roman" w:hAnsi="Times New Roman"/>
                <w:sz w:val="28"/>
                <w:szCs w:val="28"/>
                <w:u w:val="single"/>
                <w:lang w:eastAsia="ar-SA"/>
              </w:rPr>
              <w:t xml:space="preserve"> </w:t>
            </w:r>
            <w:r>
              <w:rPr>
                <w:rFonts w:ascii="Times New Roman" w:hAnsi="Times New Roman"/>
                <w:sz w:val="28"/>
                <w:szCs w:val="28"/>
                <w:u w:val="single"/>
                <w:lang w:eastAsia="ar-SA"/>
              </w:rPr>
              <w:t>и программирование</w:t>
            </w:r>
          </w:p>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p>
        </w:tc>
      </w:tr>
      <w:tr w:rsidR="00C861BE" w:rsidRPr="005868F4" w:rsidTr="00C861BE">
        <w:trPr>
          <w:trHeight w:val="138"/>
        </w:trPr>
        <w:tc>
          <w:tcPr>
            <w:tcW w:w="2236" w:type="dxa"/>
            <w:gridSpan w:val="2"/>
            <w:vMerge/>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наименование специальности)</w:t>
            </w:r>
          </w:p>
        </w:tc>
      </w:tr>
      <w:tr w:rsidR="00C861BE" w:rsidRPr="005868F4" w:rsidTr="00C861BE">
        <w:trPr>
          <w:trHeight w:val="276"/>
        </w:trPr>
        <w:tc>
          <w:tcPr>
            <w:tcW w:w="2236" w:type="dxa"/>
            <w:gridSpan w:val="2"/>
            <w:vMerge w:val="restart"/>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Профессиональный модуль</w:t>
            </w:r>
          </w:p>
        </w:tc>
        <w:tc>
          <w:tcPr>
            <w:tcW w:w="1842" w:type="dxa"/>
            <w:gridSpan w:val="4"/>
            <w:tcBorders>
              <w:top w:val="nil"/>
              <w:left w:val="nil"/>
              <w:bottom w:val="nil"/>
              <w:right w:val="nil"/>
            </w:tcBorders>
          </w:tcPr>
          <w:p w:rsidR="00C861BE" w:rsidRPr="005868F4" w:rsidRDefault="00C861BE" w:rsidP="00E678AF">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ПМ.0</w:t>
            </w:r>
            <w:r w:rsidR="00E678AF">
              <w:rPr>
                <w:rFonts w:ascii="Times New Roman" w:eastAsia="Times New Roman" w:hAnsi="Times New Roman"/>
                <w:b/>
                <w:sz w:val="24"/>
                <w:szCs w:val="24"/>
                <w:lang w:eastAsia="ru-RU"/>
              </w:rPr>
              <w:t>5</w:t>
            </w:r>
          </w:p>
        </w:tc>
        <w:tc>
          <w:tcPr>
            <w:tcW w:w="5352" w:type="dxa"/>
            <w:gridSpan w:val="16"/>
            <w:tcBorders>
              <w:top w:val="nil"/>
              <w:left w:val="nil"/>
              <w:bottom w:val="single" w:sz="4" w:space="0" w:color="auto"/>
              <w:right w:val="nil"/>
            </w:tcBorders>
          </w:tcPr>
          <w:p w:rsidR="00C861BE" w:rsidRPr="00E678AF" w:rsidRDefault="00E678AF" w:rsidP="00C861BE">
            <w:pPr>
              <w:rPr>
                <w:rFonts w:ascii="Times New Roman" w:hAnsi="Times New Roman"/>
                <w:b/>
                <w:sz w:val="24"/>
                <w:szCs w:val="24"/>
              </w:rPr>
            </w:pPr>
            <w:proofErr w:type="spellStart"/>
            <w:r w:rsidRPr="00E678AF">
              <w:rPr>
                <w:rFonts w:ascii="Times New Roman" w:hAnsi="Times New Roman"/>
                <w:b/>
                <w:sz w:val="24"/>
                <w:szCs w:val="24"/>
              </w:rPr>
              <w:t>Соадминистрирование</w:t>
            </w:r>
            <w:proofErr w:type="spellEnd"/>
            <w:r w:rsidRPr="00E678AF">
              <w:rPr>
                <w:rFonts w:ascii="Times New Roman" w:hAnsi="Times New Roman"/>
                <w:b/>
                <w:sz w:val="24"/>
                <w:szCs w:val="24"/>
              </w:rPr>
              <w:t xml:space="preserve"> баз данных и серверов</w:t>
            </w:r>
          </w:p>
        </w:tc>
      </w:tr>
      <w:tr w:rsidR="00C861BE" w:rsidRPr="005868F4" w:rsidTr="00C861BE">
        <w:trPr>
          <w:trHeight w:val="276"/>
        </w:trPr>
        <w:tc>
          <w:tcPr>
            <w:tcW w:w="2236" w:type="dxa"/>
            <w:gridSpan w:val="2"/>
            <w:vMerge/>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1842" w:type="dxa"/>
            <w:gridSpan w:val="4"/>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6"/>
            <w:tcBorders>
              <w:top w:val="single" w:sz="4" w:space="0" w:color="auto"/>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профессионального модуля)</w:t>
            </w:r>
          </w:p>
        </w:tc>
      </w:tr>
      <w:tr w:rsidR="00C861BE" w:rsidRPr="005868F4" w:rsidTr="00C861BE">
        <w:tc>
          <w:tcPr>
            <w:tcW w:w="2236" w:type="dxa"/>
            <w:gridSpan w:val="2"/>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Обучающегося</w:t>
            </w:r>
          </w:p>
        </w:tc>
        <w:tc>
          <w:tcPr>
            <w:tcW w:w="1972" w:type="dxa"/>
            <w:gridSpan w:val="5"/>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5"/>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группы</w:t>
            </w:r>
          </w:p>
        </w:tc>
      </w:tr>
      <w:tr w:rsidR="00C861BE" w:rsidRPr="005868F4" w:rsidTr="00C861BE">
        <w:tc>
          <w:tcPr>
            <w:tcW w:w="2236" w:type="dxa"/>
            <w:gridSpan w:val="2"/>
            <w:vMerge w:val="restart"/>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Форма обучения</w:t>
            </w:r>
          </w:p>
        </w:tc>
        <w:tc>
          <w:tcPr>
            <w:tcW w:w="7194" w:type="dxa"/>
            <w:gridSpan w:val="20"/>
            <w:tcBorders>
              <w:top w:val="nil"/>
              <w:left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очная</w:t>
            </w:r>
          </w:p>
        </w:tc>
      </w:tr>
      <w:tr w:rsidR="00C861BE" w:rsidRPr="005868F4" w:rsidTr="00C861BE">
        <w:tc>
          <w:tcPr>
            <w:tcW w:w="2236" w:type="dxa"/>
            <w:gridSpan w:val="2"/>
            <w:vMerge/>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(очная/заочная)</w:t>
            </w:r>
          </w:p>
        </w:tc>
      </w:tr>
      <w:tr w:rsidR="00C861BE" w:rsidRPr="005868F4" w:rsidTr="00C861BE">
        <w:tc>
          <w:tcPr>
            <w:tcW w:w="9430" w:type="dxa"/>
            <w:gridSpan w:val="22"/>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b/>
                <w:sz w:val="28"/>
                <w:szCs w:val="28"/>
                <w:lang w:eastAsia="ru-RU"/>
              </w:rPr>
            </w:pPr>
          </w:p>
        </w:tc>
      </w:tr>
      <w:tr w:rsidR="00C861BE" w:rsidRPr="005868F4" w:rsidTr="00C861BE">
        <w:tc>
          <w:tcPr>
            <w:tcW w:w="9430" w:type="dxa"/>
            <w:gridSpan w:val="22"/>
            <w:tcBorders>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имя, отчество)</w:t>
            </w:r>
          </w:p>
        </w:tc>
      </w:tr>
      <w:tr w:rsidR="00C861BE" w:rsidRPr="005868F4" w:rsidTr="00C861BE">
        <w:tc>
          <w:tcPr>
            <w:tcW w:w="1951" w:type="dxa"/>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Место практики</w:t>
            </w:r>
          </w:p>
        </w:tc>
        <w:tc>
          <w:tcPr>
            <w:tcW w:w="7479" w:type="dxa"/>
            <w:gridSpan w:val="21"/>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p>
        </w:tc>
      </w:tr>
      <w:tr w:rsidR="00C861BE" w:rsidRPr="005868F4" w:rsidTr="00C861BE">
        <w:tc>
          <w:tcPr>
            <w:tcW w:w="1951" w:type="dxa"/>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организации)</w:t>
            </w:r>
          </w:p>
        </w:tc>
      </w:tr>
      <w:tr w:rsidR="00C861BE" w:rsidRPr="005868F4" w:rsidTr="00C861BE">
        <w:tc>
          <w:tcPr>
            <w:tcW w:w="1951" w:type="dxa"/>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 «</w:t>
            </w:r>
          </w:p>
        </w:tc>
        <w:tc>
          <w:tcPr>
            <w:tcW w:w="568" w:type="dxa"/>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C861BE" w:rsidRPr="00AA097F" w:rsidRDefault="00C861BE" w:rsidP="00C861BE">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gridSpan w:val="2"/>
            <w:tcBorders>
              <w:top w:val="nil"/>
              <w:left w:val="nil"/>
              <w:bottom w:val="nil"/>
              <w:right w:val="nil"/>
            </w:tcBorders>
          </w:tcPr>
          <w:p w:rsidR="00C861BE" w:rsidRPr="00AA097F" w:rsidRDefault="00C861BE" w:rsidP="00C861BE">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567" w:type="dxa"/>
            <w:tcBorders>
              <w:top w:val="nil"/>
              <w:left w:val="nil"/>
              <w:bottom w:val="single" w:sz="4" w:space="0" w:color="auto"/>
              <w:right w:val="nil"/>
            </w:tcBorders>
          </w:tcPr>
          <w:p w:rsidR="00C861BE" w:rsidRPr="00AA097F" w:rsidRDefault="00C861BE" w:rsidP="00C861BE">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992" w:type="dxa"/>
            <w:gridSpan w:val="2"/>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C861BE" w:rsidRPr="00AA097F" w:rsidRDefault="00C861BE" w:rsidP="00C861BE">
            <w:pPr>
              <w:widowControl w:val="0"/>
              <w:autoSpaceDE w:val="0"/>
              <w:autoSpaceDN w:val="0"/>
              <w:adjustRightInd w:val="0"/>
              <w:ind w:left="-109" w:right="-198"/>
              <w:jc w:val="center"/>
              <w:rPr>
                <w:rFonts w:ascii="Times New Roman" w:eastAsia="Times New Roman" w:hAnsi="Times New Roman"/>
                <w:b/>
                <w:sz w:val="24"/>
                <w:szCs w:val="24"/>
                <w:highlight w:val="yellow"/>
                <w:lang w:eastAsia="ru-RU"/>
              </w:rPr>
            </w:pPr>
          </w:p>
        </w:tc>
        <w:tc>
          <w:tcPr>
            <w:tcW w:w="521" w:type="dxa"/>
            <w:gridSpan w:val="2"/>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C861BE" w:rsidRPr="00AA097F" w:rsidRDefault="00C861BE" w:rsidP="00C861BE">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tcBorders>
              <w:top w:val="nil"/>
              <w:left w:val="nil"/>
              <w:bottom w:val="nil"/>
              <w:right w:val="nil"/>
            </w:tcBorders>
          </w:tcPr>
          <w:p w:rsidR="00C861BE" w:rsidRPr="00AA097F" w:rsidRDefault="00C861BE" w:rsidP="00C861BE">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425" w:type="dxa"/>
            <w:tcBorders>
              <w:top w:val="nil"/>
              <w:left w:val="nil"/>
              <w:bottom w:val="single" w:sz="4" w:space="0" w:color="auto"/>
              <w:right w:val="nil"/>
            </w:tcBorders>
          </w:tcPr>
          <w:p w:rsidR="00C861BE" w:rsidRPr="00AA097F" w:rsidRDefault="00C861BE" w:rsidP="00C861BE">
            <w:pPr>
              <w:widowControl w:val="0"/>
              <w:autoSpaceDE w:val="0"/>
              <w:autoSpaceDN w:val="0"/>
              <w:adjustRightInd w:val="0"/>
              <w:ind w:left="-108"/>
              <w:jc w:val="center"/>
              <w:rPr>
                <w:rFonts w:ascii="Times New Roman" w:eastAsia="Times New Roman" w:hAnsi="Times New Roman"/>
                <w:b/>
                <w:sz w:val="24"/>
                <w:szCs w:val="24"/>
                <w:highlight w:val="yellow"/>
                <w:lang w:eastAsia="ru-RU"/>
              </w:rPr>
            </w:pPr>
          </w:p>
        </w:tc>
        <w:tc>
          <w:tcPr>
            <w:tcW w:w="392" w:type="dxa"/>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г</w:t>
            </w:r>
            <w:proofErr w:type="gramEnd"/>
            <w:r w:rsidRPr="005868F4">
              <w:rPr>
                <w:rFonts w:ascii="Times New Roman" w:eastAsia="Times New Roman" w:hAnsi="Times New Roman"/>
                <w:sz w:val="24"/>
                <w:szCs w:val="24"/>
                <w:lang w:eastAsia="ru-RU"/>
              </w:rPr>
              <w:t>.</w:t>
            </w:r>
          </w:p>
        </w:tc>
      </w:tr>
      <w:tr w:rsidR="00C861BE" w:rsidRPr="005868F4" w:rsidTr="00C861BE">
        <w:tc>
          <w:tcPr>
            <w:tcW w:w="1951" w:type="dxa"/>
            <w:tcBorders>
              <w:top w:val="nil"/>
              <w:left w:val="nil"/>
              <w:bottom w:val="single" w:sz="4" w:space="0" w:color="auto"/>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p>
        </w:tc>
      </w:tr>
      <w:tr w:rsidR="00C861BE" w:rsidRPr="005868F4" w:rsidTr="00C861BE">
        <w:trPr>
          <w:trHeight w:val="597"/>
        </w:trPr>
        <w:tc>
          <w:tcPr>
            <w:tcW w:w="1951" w:type="dxa"/>
            <w:tcBorders>
              <w:top w:val="single" w:sz="4" w:space="0" w:color="auto"/>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single" w:sz="4" w:space="0" w:color="auto"/>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Часов/ недель</w:t>
            </w:r>
          </w:p>
        </w:tc>
      </w:tr>
      <w:tr w:rsidR="00C861BE" w:rsidRPr="005868F4" w:rsidTr="00C861BE">
        <w:tc>
          <w:tcPr>
            <w:tcW w:w="9430" w:type="dxa"/>
            <w:gridSpan w:val="22"/>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Руководители практики</w:t>
            </w:r>
          </w:p>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r>
      <w:tr w:rsidR="00C861BE" w:rsidRPr="005868F4" w:rsidTr="00C861BE">
        <w:trPr>
          <w:trHeight w:val="138"/>
        </w:trPr>
        <w:tc>
          <w:tcPr>
            <w:tcW w:w="2235" w:type="dxa"/>
            <w:gridSpan w:val="2"/>
            <w:vMerge w:val="restart"/>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филиала</w:t>
            </w:r>
          </w:p>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К.т.н.. доцент</w:t>
            </w:r>
          </w:p>
        </w:tc>
        <w:tc>
          <w:tcPr>
            <w:tcW w:w="425" w:type="dxa"/>
            <w:gridSpan w:val="3"/>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Петров П.П.</w:t>
            </w:r>
          </w:p>
        </w:tc>
      </w:tr>
      <w:tr w:rsidR="00C861BE" w:rsidRPr="005868F4" w:rsidTr="00C861BE">
        <w:trPr>
          <w:trHeight w:val="138"/>
        </w:trPr>
        <w:tc>
          <w:tcPr>
            <w:tcW w:w="2235" w:type="dxa"/>
            <w:gridSpan w:val="2"/>
            <w:vMerge/>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(должность</w:t>
            </w:r>
          </w:p>
        </w:tc>
        <w:tc>
          <w:tcPr>
            <w:tcW w:w="425" w:type="dxa"/>
            <w:gridSpan w:val="3"/>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r w:rsidR="00C861BE" w:rsidRPr="005868F4" w:rsidTr="00C861BE">
        <w:trPr>
          <w:trHeight w:val="138"/>
        </w:trPr>
        <w:tc>
          <w:tcPr>
            <w:tcW w:w="2235" w:type="dxa"/>
            <w:gridSpan w:val="2"/>
            <w:vMerge w:val="restart"/>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базы практики</w:t>
            </w:r>
          </w:p>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Начальник </w:t>
            </w:r>
          </w:p>
        </w:tc>
        <w:tc>
          <w:tcPr>
            <w:tcW w:w="425" w:type="dxa"/>
            <w:gridSpan w:val="3"/>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C861BE" w:rsidRPr="005868F4" w:rsidRDefault="00C861BE" w:rsidP="00C861BE">
            <w:pPr>
              <w:widowControl w:val="0"/>
              <w:autoSpaceDE w:val="0"/>
              <w:autoSpaceDN w:val="0"/>
              <w:adjustRightInd w:val="0"/>
              <w:jc w:val="center"/>
              <w:rPr>
                <w:rFonts w:ascii="Times New Roman" w:eastAsia="Times New Roman" w:hAnsi="Times New Roman"/>
                <w:b/>
                <w:sz w:val="24"/>
                <w:szCs w:val="24"/>
                <w:lang w:eastAsia="ru-RU"/>
              </w:rPr>
            </w:pPr>
          </w:p>
        </w:tc>
      </w:tr>
      <w:tr w:rsidR="00C861BE" w:rsidRPr="005868F4" w:rsidTr="00C861BE">
        <w:trPr>
          <w:trHeight w:val="138"/>
        </w:trPr>
        <w:tc>
          <w:tcPr>
            <w:tcW w:w="2235" w:type="dxa"/>
            <w:gridSpan w:val="2"/>
            <w:vMerge/>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(должность</w:t>
            </w:r>
          </w:p>
        </w:tc>
        <w:tc>
          <w:tcPr>
            <w:tcW w:w="425" w:type="dxa"/>
            <w:gridSpan w:val="3"/>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bl>
    <w:p w:rsidR="00C861BE" w:rsidRPr="005868F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5070"/>
        <w:gridCol w:w="4360"/>
      </w:tblGrid>
      <w:tr w:rsidR="00C861BE" w:rsidRPr="005868F4" w:rsidTr="00C861BE">
        <w:tc>
          <w:tcPr>
            <w:tcW w:w="5070" w:type="dxa"/>
            <w:tcBorders>
              <w:top w:val="nil"/>
              <w:left w:val="nil"/>
              <w:bottom w:val="nil"/>
              <w:right w:val="nil"/>
            </w:tcBorders>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Итоговая оценка по практике</w:t>
            </w:r>
          </w:p>
        </w:tc>
        <w:tc>
          <w:tcPr>
            <w:tcW w:w="4360" w:type="dxa"/>
            <w:tcBorders>
              <w:top w:val="nil"/>
              <w:left w:val="nil"/>
              <w:right w:val="nil"/>
            </w:tcBorders>
          </w:tcPr>
          <w:p w:rsidR="00C861BE" w:rsidRPr="005868F4" w:rsidRDefault="00C861BE" w:rsidP="00C861BE">
            <w:pPr>
              <w:widowControl w:val="0"/>
              <w:autoSpaceDE w:val="0"/>
              <w:autoSpaceDN w:val="0"/>
              <w:adjustRightInd w:val="0"/>
              <w:jc w:val="center"/>
              <w:rPr>
                <w:rFonts w:ascii="Times New Roman" w:eastAsia="Times New Roman" w:hAnsi="Times New Roman"/>
                <w:sz w:val="24"/>
                <w:szCs w:val="24"/>
                <w:lang w:eastAsia="ru-RU"/>
              </w:rPr>
            </w:pPr>
          </w:p>
        </w:tc>
      </w:tr>
    </w:tbl>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p>
    <w:p w:rsidR="00C861BE" w:rsidRPr="005868F4" w:rsidRDefault="00147500" w:rsidP="00E678A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highlight w:val="yellow"/>
          <w:lang w:eastAsia="ru-RU"/>
        </w:rPr>
        <w:t>Воткинск 20_</w:t>
      </w:r>
      <w:r w:rsidR="00C861BE" w:rsidRPr="00AA097F">
        <w:rPr>
          <w:rFonts w:ascii="Times New Roman" w:eastAsia="Times New Roman" w:hAnsi="Times New Roman"/>
          <w:sz w:val="24"/>
          <w:szCs w:val="24"/>
          <w:highlight w:val="yellow"/>
          <w:lang w:eastAsia="ru-RU"/>
        </w:rPr>
        <w:t xml:space="preserve"> г.</w:t>
      </w:r>
    </w:p>
    <w:p w:rsidR="007A0224" w:rsidRPr="007A0224" w:rsidRDefault="00C861BE" w:rsidP="00C861BE">
      <w:pPr>
        <w:jc w:val="right"/>
        <w:rPr>
          <w:rFonts w:ascii="Times New Roman" w:hAnsi="Times New Roman"/>
          <w:sz w:val="24"/>
          <w:szCs w:val="24"/>
        </w:rPr>
      </w:pPr>
      <w:r w:rsidRPr="007A0224">
        <w:rPr>
          <w:rFonts w:ascii="Times New Roman" w:hAnsi="Times New Roman"/>
          <w:sz w:val="24"/>
          <w:szCs w:val="24"/>
        </w:rPr>
        <w:t xml:space="preserve">Приложение 2 </w:t>
      </w:r>
    </w:p>
    <w:p w:rsidR="00C861BE" w:rsidRPr="005868F4" w:rsidRDefault="00C861BE" w:rsidP="007A0224">
      <w:pPr>
        <w:jc w:val="center"/>
        <w:rPr>
          <w:rFonts w:ascii="Times New Roman" w:hAnsi="Times New Roman"/>
          <w:b/>
          <w:sz w:val="24"/>
          <w:szCs w:val="24"/>
        </w:rPr>
      </w:pPr>
      <w:r w:rsidRPr="005868F4">
        <w:rPr>
          <w:rFonts w:ascii="Times New Roman" w:hAnsi="Times New Roman"/>
          <w:b/>
          <w:sz w:val="24"/>
          <w:szCs w:val="24"/>
        </w:rPr>
        <w:lastRenderedPageBreak/>
        <w:t>Дневник практики</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Министерство образования и науки России</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Федеральное государственное бюджетное образовательное учреждение</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высшего образования</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«Удмуртский государственный университет»</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Филиал ФГБОУ ВО «Удмуртский государственный университет» в г. Воткинске</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Среднее профессиональное образование</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Кафедра информационных и инженерных технологий</w:t>
      </w:r>
    </w:p>
    <w:p w:rsidR="00C861BE" w:rsidRPr="007A0224" w:rsidRDefault="00147500"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ar-SA"/>
        </w:rPr>
        <w:t>09.02.07</w:t>
      </w:r>
      <w:r w:rsidR="00C861BE" w:rsidRPr="007A0224">
        <w:rPr>
          <w:rFonts w:ascii="Times New Roman" w:hAnsi="Times New Roman"/>
          <w:sz w:val="24"/>
          <w:szCs w:val="24"/>
          <w:lang w:eastAsia="ar-SA"/>
        </w:rPr>
        <w:t xml:space="preserve"> Информационные системы</w:t>
      </w:r>
      <w:r>
        <w:rPr>
          <w:rFonts w:ascii="Times New Roman" w:hAnsi="Times New Roman"/>
          <w:sz w:val="24"/>
          <w:szCs w:val="24"/>
          <w:lang w:eastAsia="ar-SA"/>
        </w:rPr>
        <w:t xml:space="preserve"> и программирование</w:t>
      </w:r>
    </w:p>
    <w:p w:rsidR="00C861BE" w:rsidRPr="005868F4" w:rsidRDefault="00C861BE" w:rsidP="00C861BE">
      <w:pPr>
        <w:jc w:val="center"/>
        <w:rPr>
          <w:rFonts w:ascii="Times New Roman" w:hAnsi="Times New Roman"/>
          <w:sz w:val="24"/>
          <w:szCs w:val="24"/>
        </w:rPr>
      </w:pPr>
    </w:p>
    <w:p w:rsidR="00C861BE" w:rsidRPr="005868F4" w:rsidRDefault="00C861BE" w:rsidP="00C861BE">
      <w:pPr>
        <w:jc w:val="center"/>
        <w:rPr>
          <w:rFonts w:ascii="Times New Roman" w:hAnsi="Times New Roman"/>
          <w:sz w:val="24"/>
          <w:szCs w:val="24"/>
        </w:rPr>
      </w:pPr>
    </w:p>
    <w:p w:rsidR="00C861BE" w:rsidRPr="005868F4" w:rsidRDefault="00C861BE" w:rsidP="00C861BE">
      <w:pPr>
        <w:jc w:val="center"/>
        <w:rPr>
          <w:rFonts w:ascii="Times New Roman" w:hAnsi="Times New Roman"/>
          <w:sz w:val="24"/>
          <w:szCs w:val="24"/>
        </w:rPr>
      </w:pPr>
    </w:p>
    <w:p w:rsidR="00C861BE" w:rsidRPr="005868F4" w:rsidRDefault="00C861BE" w:rsidP="00C861BE">
      <w:pPr>
        <w:jc w:val="center"/>
        <w:rPr>
          <w:rFonts w:ascii="Times New Roman" w:hAnsi="Times New Roman"/>
          <w:b/>
          <w:sz w:val="24"/>
          <w:szCs w:val="24"/>
        </w:rPr>
      </w:pPr>
      <w:r w:rsidRPr="005868F4">
        <w:rPr>
          <w:rFonts w:ascii="Times New Roman" w:hAnsi="Times New Roman"/>
          <w:b/>
          <w:sz w:val="24"/>
          <w:szCs w:val="24"/>
        </w:rPr>
        <w:t>ДНЕВНИК ПРОХОЖДЕНИЯ ПРАКТИКИ</w:t>
      </w:r>
    </w:p>
    <w:p w:rsidR="00C861BE" w:rsidRPr="005868F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6"/>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C861BE" w:rsidRPr="00147500" w:rsidTr="00C861BE">
        <w:trPr>
          <w:trHeight w:val="138"/>
        </w:trPr>
        <w:tc>
          <w:tcPr>
            <w:tcW w:w="2236" w:type="dxa"/>
            <w:gridSpan w:val="2"/>
            <w:vMerge w:val="restart"/>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r w:rsidRPr="00147500">
              <w:rPr>
                <w:rFonts w:ascii="Times New Roman" w:hAnsi="Times New Roman"/>
                <w:sz w:val="24"/>
                <w:szCs w:val="24"/>
              </w:rPr>
              <w:t>Вид практики</w:t>
            </w:r>
          </w:p>
        </w:tc>
        <w:tc>
          <w:tcPr>
            <w:tcW w:w="7053" w:type="dxa"/>
            <w:gridSpan w:val="17"/>
            <w:tcBorders>
              <w:top w:val="nil"/>
              <w:left w:val="nil"/>
              <w:bottom w:val="single" w:sz="4" w:space="0" w:color="auto"/>
              <w:right w:val="nil"/>
            </w:tcBorders>
          </w:tcPr>
          <w:p w:rsidR="00C861BE" w:rsidRPr="00147500" w:rsidRDefault="00C861BE" w:rsidP="00E678AF">
            <w:pPr>
              <w:widowControl w:val="0"/>
              <w:autoSpaceDE w:val="0"/>
              <w:autoSpaceDN w:val="0"/>
              <w:adjustRightInd w:val="0"/>
              <w:rPr>
                <w:rFonts w:ascii="Times New Roman" w:hAnsi="Times New Roman"/>
                <w:b/>
                <w:sz w:val="24"/>
                <w:szCs w:val="24"/>
              </w:rPr>
            </w:pPr>
            <w:r w:rsidRPr="00147500">
              <w:rPr>
                <w:rFonts w:ascii="Times New Roman" w:hAnsi="Times New Roman"/>
                <w:b/>
                <w:sz w:val="24"/>
                <w:szCs w:val="24"/>
              </w:rPr>
              <w:t>ПП.0</w:t>
            </w:r>
            <w:r w:rsidR="00E678AF" w:rsidRPr="00147500">
              <w:rPr>
                <w:rFonts w:ascii="Times New Roman" w:hAnsi="Times New Roman"/>
                <w:b/>
                <w:sz w:val="24"/>
                <w:szCs w:val="24"/>
              </w:rPr>
              <w:t>5</w:t>
            </w:r>
            <w:r w:rsidRPr="00147500">
              <w:rPr>
                <w:rFonts w:ascii="Times New Roman" w:hAnsi="Times New Roman"/>
                <w:b/>
                <w:sz w:val="24"/>
                <w:szCs w:val="24"/>
              </w:rPr>
              <w:t>.01 производственная</w:t>
            </w:r>
          </w:p>
        </w:tc>
      </w:tr>
      <w:tr w:rsidR="00C861BE" w:rsidRPr="00147500" w:rsidTr="00C861BE">
        <w:trPr>
          <w:trHeight w:val="138"/>
        </w:trPr>
        <w:tc>
          <w:tcPr>
            <w:tcW w:w="2236" w:type="dxa"/>
            <w:gridSpan w:val="2"/>
            <w:vMerge/>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Код и вид практики</w:t>
            </w:r>
          </w:p>
        </w:tc>
      </w:tr>
      <w:tr w:rsidR="00C861BE" w:rsidRPr="00147500" w:rsidTr="00C861BE">
        <w:trPr>
          <w:trHeight w:val="345"/>
        </w:trPr>
        <w:tc>
          <w:tcPr>
            <w:tcW w:w="2236" w:type="dxa"/>
            <w:gridSpan w:val="2"/>
            <w:vMerge w:val="restart"/>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r w:rsidRPr="00147500">
              <w:rPr>
                <w:rFonts w:ascii="Times New Roman" w:hAnsi="Times New Roman"/>
                <w:sz w:val="24"/>
                <w:szCs w:val="24"/>
              </w:rPr>
              <w:t>Специальность</w:t>
            </w:r>
          </w:p>
        </w:tc>
        <w:tc>
          <w:tcPr>
            <w:tcW w:w="7053" w:type="dxa"/>
            <w:gridSpan w:val="17"/>
            <w:tcBorders>
              <w:top w:val="nil"/>
              <w:left w:val="nil"/>
              <w:bottom w:val="single" w:sz="4" w:space="0" w:color="auto"/>
              <w:right w:val="nil"/>
            </w:tcBorders>
          </w:tcPr>
          <w:p w:rsidR="00C861BE" w:rsidRPr="00147500" w:rsidRDefault="00147500" w:rsidP="00C861BE">
            <w:pPr>
              <w:jc w:val="both"/>
              <w:rPr>
                <w:rFonts w:ascii="Times New Roman" w:hAnsi="Times New Roman"/>
                <w:sz w:val="24"/>
                <w:szCs w:val="24"/>
              </w:rPr>
            </w:pPr>
            <w:r>
              <w:rPr>
                <w:rFonts w:ascii="Times New Roman" w:hAnsi="Times New Roman"/>
                <w:sz w:val="24"/>
                <w:szCs w:val="24"/>
                <w:lang w:eastAsia="ar-SA"/>
              </w:rPr>
              <w:t>09.02.07</w:t>
            </w:r>
            <w:r w:rsidR="00C861BE" w:rsidRPr="00147500">
              <w:rPr>
                <w:rFonts w:ascii="Times New Roman" w:hAnsi="Times New Roman"/>
                <w:sz w:val="24"/>
                <w:szCs w:val="24"/>
                <w:lang w:eastAsia="ar-SA"/>
              </w:rPr>
              <w:t xml:space="preserve"> Информационные системы </w:t>
            </w:r>
            <w:r>
              <w:rPr>
                <w:rFonts w:ascii="Times New Roman" w:hAnsi="Times New Roman"/>
                <w:sz w:val="24"/>
                <w:szCs w:val="24"/>
                <w:lang w:eastAsia="ar-SA"/>
              </w:rPr>
              <w:t>и программирование</w:t>
            </w:r>
          </w:p>
          <w:p w:rsidR="00C861BE" w:rsidRPr="00147500" w:rsidRDefault="00C861BE" w:rsidP="00C861BE">
            <w:pPr>
              <w:widowControl w:val="0"/>
              <w:autoSpaceDE w:val="0"/>
              <w:autoSpaceDN w:val="0"/>
              <w:adjustRightInd w:val="0"/>
              <w:rPr>
                <w:rFonts w:ascii="Times New Roman" w:hAnsi="Times New Roman"/>
                <w:b/>
                <w:sz w:val="24"/>
                <w:szCs w:val="24"/>
              </w:rPr>
            </w:pPr>
          </w:p>
        </w:tc>
      </w:tr>
      <w:tr w:rsidR="00C861BE" w:rsidRPr="00147500" w:rsidTr="00C861BE">
        <w:trPr>
          <w:trHeight w:val="138"/>
        </w:trPr>
        <w:tc>
          <w:tcPr>
            <w:tcW w:w="2236" w:type="dxa"/>
            <w:gridSpan w:val="2"/>
            <w:vMerge/>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(Код и наименование специальности)</w:t>
            </w:r>
          </w:p>
        </w:tc>
      </w:tr>
      <w:tr w:rsidR="00C861BE" w:rsidRPr="00147500" w:rsidTr="00C861BE">
        <w:trPr>
          <w:trHeight w:val="276"/>
        </w:trPr>
        <w:tc>
          <w:tcPr>
            <w:tcW w:w="2236" w:type="dxa"/>
            <w:gridSpan w:val="2"/>
            <w:vMerge w:val="restart"/>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r w:rsidRPr="00147500">
              <w:rPr>
                <w:rFonts w:ascii="Times New Roman" w:hAnsi="Times New Roman"/>
                <w:sz w:val="24"/>
                <w:szCs w:val="24"/>
              </w:rPr>
              <w:t>Профессиональный модуль</w:t>
            </w:r>
          </w:p>
        </w:tc>
        <w:tc>
          <w:tcPr>
            <w:tcW w:w="1842" w:type="dxa"/>
            <w:gridSpan w:val="4"/>
            <w:tcBorders>
              <w:top w:val="nil"/>
              <w:left w:val="nil"/>
              <w:bottom w:val="nil"/>
              <w:right w:val="nil"/>
            </w:tcBorders>
          </w:tcPr>
          <w:p w:rsidR="00C861BE" w:rsidRPr="00147500" w:rsidRDefault="00C861BE" w:rsidP="00E678AF">
            <w:pPr>
              <w:widowControl w:val="0"/>
              <w:autoSpaceDE w:val="0"/>
              <w:autoSpaceDN w:val="0"/>
              <w:adjustRightInd w:val="0"/>
              <w:rPr>
                <w:rFonts w:ascii="Times New Roman" w:hAnsi="Times New Roman"/>
                <w:b/>
                <w:sz w:val="24"/>
                <w:szCs w:val="24"/>
              </w:rPr>
            </w:pPr>
            <w:r w:rsidRPr="00147500">
              <w:rPr>
                <w:rFonts w:ascii="Times New Roman" w:hAnsi="Times New Roman"/>
                <w:b/>
                <w:sz w:val="24"/>
                <w:szCs w:val="24"/>
              </w:rPr>
              <w:t>ПМ.0</w:t>
            </w:r>
            <w:r w:rsidR="00E678AF" w:rsidRPr="00147500">
              <w:rPr>
                <w:rFonts w:ascii="Times New Roman" w:hAnsi="Times New Roman"/>
                <w:b/>
                <w:sz w:val="24"/>
                <w:szCs w:val="24"/>
              </w:rPr>
              <w:t>5</w:t>
            </w:r>
          </w:p>
        </w:tc>
        <w:tc>
          <w:tcPr>
            <w:tcW w:w="5211" w:type="dxa"/>
            <w:gridSpan w:val="13"/>
            <w:tcBorders>
              <w:top w:val="nil"/>
              <w:left w:val="nil"/>
              <w:bottom w:val="single" w:sz="4" w:space="0" w:color="auto"/>
              <w:right w:val="nil"/>
            </w:tcBorders>
          </w:tcPr>
          <w:p w:rsidR="00C861BE" w:rsidRPr="00147500" w:rsidRDefault="00C861BE" w:rsidP="00C861BE">
            <w:pPr>
              <w:rPr>
                <w:rFonts w:ascii="Times New Roman" w:hAnsi="Times New Roman"/>
                <w:b/>
                <w:sz w:val="24"/>
                <w:szCs w:val="24"/>
              </w:rPr>
            </w:pPr>
          </w:p>
        </w:tc>
      </w:tr>
      <w:tr w:rsidR="00C861BE" w:rsidRPr="00147500" w:rsidTr="00C861BE">
        <w:trPr>
          <w:trHeight w:val="276"/>
        </w:trPr>
        <w:tc>
          <w:tcPr>
            <w:tcW w:w="2236" w:type="dxa"/>
            <w:gridSpan w:val="2"/>
            <w:vMerge/>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p>
        </w:tc>
        <w:tc>
          <w:tcPr>
            <w:tcW w:w="1842" w:type="dxa"/>
            <w:gridSpan w:val="4"/>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p>
        </w:tc>
        <w:tc>
          <w:tcPr>
            <w:tcW w:w="5211" w:type="dxa"/>
            <w:gridSpan w:val="13"/>
            <w:tcBorders>
              <w:top w:val="single" w:sz="4" w:space="0" w:color="auto"/>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(Наименование профессионального модуля)</w:t>
            </w:r>
          </w:p>
        </w:tc>
      </w:tr>
      <w:tr w:rsidR="00C861BE" w:rsidRPr="00147500" w:rsidTr="00C861BE">
        <w:tc>
          <w:tcPr>
            <w:tcW w:w="2236" w:type="dxa"/>
            <w:gridSpan w:val="2"/>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r w:rsidRPr="00147500">
              <w:rPr>
                <w:rFonts w:ascii="Times New Roman" w:hAnsi="Times New Roman"/>
                <w:sz w:val="24"/>
                <w:szCs w:val="24"/>
              </w:rPr>
              <w:t>Обучающегося</w:t>
            </w:r>
          </w:p>
        </w:tc>
        <w:tc>
          <w:tcPr>
            <w:tcW w:w="1972" w:type="dxa"/>
            <w:gridSpan w:val="5"/>
            <w:tcBorders>
              <w:top w:val="nil"/>
              <w:left w:val="nil"/>
              <w:bottom w:val="single" w:sz="4" w:space="0" w:color="auto"/>
              <w:right w:val="nil"/>
            </w:tcBorders>
          </w:tcPr>
          <w:p w:rsidR="00C861BE" w:rsidRPr="00147500" w:rsidRDefault="00C861BE" w:rsidP="00C861BE">
            <w:pPr>
              <w:widowControl w:val="0"/>
              <w:autoSpaceDE w:val="0"/>
              <w:autoSpaceDN w:val="0"/>
              <w:adjustRightInd w:val="0"/>
              <w:rPr>
                <w:rFonts w:ascii="Times New Roman" w:hAnsi="Times New Roman"/>
                <w:b/>
                <w:sz w:val="24"/>
                <w:szCs w:val="24"/>
              </w:rPr>
            </w:pPr>
          </w:p>
        </w:tc>
        <w:tc>
          <w:tcPr>
            <w:tcW w:w="1692" w:type="dxa"/>
            <w:gridSpan w:val="4"/>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курса</w:t>
            </w:r>
          </w:p>
        </w:tc>
        <w:tc>
          <w:tcPr>
            <w:tcW w:w="1692" w:type="dxa"/>
            <w:gridSpan w:val="4"/>
            <w:tcBorders>
              <w:top w:val="nil"/>
              <w:left w:val="nil"/>
              <w:bottom w:val="single" w:sz="4" w:space="0" w:color="auto"/>
              <w:right w:val="nil"/>
            </w:tcBorders>
          </w:tcPr>
          <w:p w:rsidR="00C861BE" w:rsidRPr="00147500" w:rsidRDefault="00C861BE" w:rsidP="00C861BE">
            <w:pPr>
              <w:widowControl w:val="0"/>
              <w:autoSpaceDE w:val="0"/>
              <w:autoSpaceDN w:val="0"/>
              <w:adjustRightInd w:val="0"/>
              <w:rPr>
                <w:rFonts w:ascii="Times New Roman" w:hAnsi="Times New Roman"/>
                <w:b/>
                <w:sz w:val="24"/>
                <w:szCs w:val="24"/>
              </w:rPr>
            </w:pPr>
          </w:p>
        </w:tc>
        <w:tc>
          <w:tcPr>
            <w:tcW w:w="1697" w:type="dxa"/>
            <w:gridSpan w:val="4"/>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группы</w:t>
            </w:r>
          </w:p>
        </w:tc>
      </w:tr>
      <w:tr w:rsidR="00C861BE" w:rsidRPr="00147500" w:rsidTr="00C861BE">
        <w:tc>
          <w:tcPr>
            <w:tcW w:w="2236" w:type="dxa"/>
            <w:gridSpan w:val="2"/>
            <w:vMerge w:val="restart"/>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r w:rsidRPr="00147500">
              <w:rPr>
                <w:rFonts w:ascii="Times New Roman" w:hAnsi="Times New Roman"/>
                <w:sz w:val="24"/>
                <w:szCs w:val="24"/>
              </w:rPr>
              <w:t>Форма обучения</w:t>
            </w:r>
          </w:p>
        </w:tc>
        <w:tc>
          <w:tcPr>
            <w:tcW w:w="7053" w:type="dxa"/>
            <w:gridSpan w:val="17"/>
            <w:tcBorders>
              <w:top w:val="nil"/>
              <w:left w:val="nil"/>
              <w:right w:val="nil"/>
            </w:tcBorders>
          </w:tcPr>
          <w:p w:rsidR="00C861BE" w:rsidRPr="00147500" w:rsidRDefault="00C861BE" w:rsidP="00C861BE">
            <w:pPr>
              <w:widowControl w:val="0"/>
              <w:autoSpaceDE w:val="0"/>
              <w:autoSpaceDN w:val="0"/>
              <w:adjustRightInd w:val="0"/>
              <w:jc w:val="center"/>
              <w:rPr>
                <w:rFonts w:ascii="Times New Roman" w:hAnsi="Times New Roman"/>
                <w:b/>
                <w:sz w:val="24"/>
                <w:szCs w:val="24"/>
              </w:rPr>
            </w:pPr>
            <w:r w:rsidRPr="00147500">
              <w:rPr>
                <w:rFonts w:ascii="Times New Roman" w:hAnsi="Times New Roman"/>
                <w:b/>
                <w:sz w:val="24"/>
                <w:szCs w:val="24"/>
              </w:rPr>
              <w:t>очная</w:t>
            </w:r>
          </w:p>
        </w:tc>
      </w:tr>
      <w:tr w:rsidR="00C861BE" w:rsidRPr="005868F4" w:rsidTr="00C861BE">
        <w:tc>
          <w:tcPr>
            <w:tcW w:w="2236" w:type="dxa"/>
            <w:gridSpan w:val="2"/>
            <w:vMerge/>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C861BE" w:rsidRPr="005868F4"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(очная/заочная)</w:t>
            </w:r>
          </w:p>
        </w:tc>
      </w:tr>
      <w:tr w:rsidR="00C861BE" w:rsidRPr="00147500" w:rsidTr="00C861BE">
        <w:tc>
          <w:tcPr>
            <w:tcW w:w="9289" w:type="dxa"/>
            <w:gridSpan w:val="19"/>
            <w:tcBorders>
              <w:top w:val="nil"/>
              <w:left w:val="nil"/>
              <w:bottom w:val="single" w:sz="4" w:space="0" w:color="auto"/>
              <w:right w:val="nil"/>
            </w:tcBorders>
          </w:tcPr>
          <w:p w:rsidR="00C861BE" w:rsidRPr="00147500" w:rsidRDefault="00C861BE" w:rsidP="00C861BE">
            <w:pPr>
              <w:widowControl w:val="0"/>
              <w:autoSpaceDE w:val="0"/>
              <w:autoSpaceDN w:val="0"/>
              <w:adjustRightInd w:val="0"/>
              <w:jc w:val="center"/>
              <w:rPr>
                <w:rFonts w:ascii="Times New Roman" w:hAnsi="Times New Roman"/>
                <w:b/>
                <w:sz w:val="24"/>
                <w:szCs w:val="24"/>
              </w:rPr>
            </w:pPr>
          </w:p>
        </w:tc>
      </w:tr>
      <w:tr w:rsidR="00C861BE" w:rsidRPr="00147500" w:rsidTr="00C861BE">
        <w:tc>
          <w:tcPr>
            <w:tcW w:w="9289" w:type="dxa"/>
            <w:gridSpan w:val="19"/>
            <w:tcBorders>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(Фамилия, имя, отчество)</w:t>
            </w:r>
          </w:p>
        </w:tc>
      </w:tr>
      <w:tr w:rsidR="00C861BE" w:rsidRPr="00147500" w:rsidTr="00C861BE">
        <w:tc>
          <w:tcPr>
            <w:tcW w:w="1951" w:type="dxa"/>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r w:rsidRPr="00147500">
              <w:rPr>
                <w:rFonts w:ascii="Times New Roman" w:hAnsi="Times New Roman"/>
                <w:sz w:val="24"/>
                <w:szCs w:val="24"/>
              </w:rPr>
              <w:t>Место практики</w:t>
            </w:r>
          </w:p>
        </w:tc>
        <w:tc>
          <w:tcPr>
            <w:tcW w:w="7338" w:type="dxa"/>
            <w:gridSpan w:val="18"/>
            <w:tcBorders>
              <w:top w:val="nil"/>
              <w:left w:val="nil"/>
              <w:bottom w:val="single" w:sz="4" w:space="0" w:color="auto"/>
              <w:right w:val="nil"/>
            </w:tcBorders>
          </w:tcPr>
          <w:p w:rsidR="00C861BE" w:rsidRPr="00147500" w:rsidRDefault="00C861BE" w:rsidP="00C861BE">
            <w:pPr>
              <w:widowControl w:val="0"/>
              <w:autoSpaceDE w:val="0"/>
              <w:autoSpaceDN w:val="0"/>
              <w:adjustRightInd w:val="0"/>
              <w:rPr>
                <w:rFonts w:ascii="Times New Roman" w:hAnsi="Times New Roman"/>
                <w:b/>
                <w:sz w:val="24"/>
                <w:szCs w:val="24"/>
              </w:rPr>
            </w:pPr>
          </w:p>
        </w:tc>
      </w:tr>
      <w:tr w:rsidR="00C861BE" w:rsidRPr="00147500" w:rsidTr="00C861BE">
        <w:tc>
          <w:tcPr>
            <w:tcW w:w="1951" w:type="dxa"/>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p>
        </w:tc>
        <w:tc>
          <w:tcPr>
            <w:tcW w:w="7338" w:type="dxa"/>
            <w:gridSpan w:val="18"/>
            <w:tcBorders>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(наименование организации)</w:t>
            </w:r>
          </w:p>
        </w:tc>
      </w:tr>
      <w:tr w:rsidR="00C861BE" w:rsidRPr="00147500" w:rsidTr="00C861BE">
        <w:tc>
          <w:tcPr>
            <w:tcW w:w="1951" w:type="dxa"/>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r w:rsidRPr="00147500">
              <w:rPr>
                <w:rFonts w:ascii="Times New Roman" w:hAnsi="Times New Roman"/>
                <w:sz w:val="24"/>
                <w:szCs w:val="24"/>
              </w:rPr>
              <w:t>Срок практики</w:t>
            </w:r>
          </w:p>
        </w:tc>
        <w:tc>
          <w:tcPr>
            <w:tcW w:w="567" w:type="dxa"/>
            <w:gridSpan w:val="2"/>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с «</w:t>
            </w:r>
          </w:p>
        </w:tc>
        <w:tc>
          <w:tcPr>
            <w:tcW w:w="568" w:type="dxa"/>
            <w:tcBorders>
              <w:top w:val="nil"/>
              <w:left w:val="nil"/>
              <w:bottom w:val="single" w:sz="4" w:space="0" w:color="auto"/>
              <w:right w:val="nil"/>
            </w:tcBorders>
          </w:tcPr>
          <w:p w:rsidR="00C861BE" w:rsidRPr="00147500" w:rsidRDefault="00C861BE" w:rsidP="00C861BE">
            <w:pPr>
              <w:widowControl w:val="0"/>
              <w:autoSpaceDE w:val="0"/>
              <w:autoSpaceDN w:val="0"/>
              <w:adjustRightInd w:val="0"/>
              <w:jc w:val="center"/>
              <w:rPr>
                <w:rFonts w:ascii="Times New Roman" w:hAnsi="Times New Roman"/>
                <w:b/>
                <w:sz w:val="24"/>
                <w:szCs w:val="24"/>
              </w:rPr>
            </w:pPr>
          </w:p>
        </w:tc>
        <w:tc>
          <w:tcPr>
            <w:tcW w:w="425" w:type="dxa"/>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 xml:space="preserve">» </w:t>
            </w:r>
          </w:p>
        </w:tc>
        <w:tc>
          <w:tcPr>
            <w:tcW w:w="850" w:type="dxa"/>
            <w:gridSpan w:val="3"/>
            <w:tcBorders>
              <w:top w:val="nil"/>
              <w:left w:val="nil"/>
              <w:bottom w:val="single" w:sz="4" w:space="0" w:color="auto"/>
              <w:right w:val="nil"/>
            </w:tcBorders>
          </w:tcPr>
          <w:p w:rsidR="00C861BE" w:rsidRPr="00147500" w:rsidRDefault="00C861BE" w:rsidP="00C861BE">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p>
        </w:tc>
        <w:tc>
          <w:tcPr>
            <w:tcW w:w="426" w:type="dxa"/>
            <w:tcBorders>
              <w:top w:val="nil"/>
              <w:left w:val="nil"/>
              <w:bottom w:val="single" w:sz="4" w:space="0" w:color="auto"/>
              <w:right w:val="nil"/>
            </w:tcBorders>
          </w:tcPr>
          <w:p w:rsidR="00C861BE" w:rsidRPr="00147500" w:rsidRDefault="00C861BE" w:rsidP="00147500">
            <w:pPr>
              <w:widowControl w:val="0"/>
              <w:autoSpaceDE w:val="0"/>
              <w:autoSpaceDN w:val="0"/>
              <w:adjustRightInd w:val="0"/>
              <w:rPr>
                <w:rFonts w:ascii="Times New Roman" w:hAnsi="Times New Roman"/>
                <w:b/>
                <w:sz w:val="24"/>
                <w:szCs w:val="24"/>
              </w:rPr>
            </w:pPr>
          </w:p>
        </w:tc>
        <w:tc>
          <w:tcPr>
            <w:tcW w:w="992" w:type="dxa"/>
            <w:gridSpan w:val="2"/>
            <w:tcBorders>
              <w:top w:val="nil"/>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r w:rsidRPr="00147500">
              <w:rPr>
                <w:rFonts w:ascii="Times New Roman" w:hAnsi="Times New Roman"/>
                <w:sz w:val="24"/>
                <w:szCs w:val="24"/>
              </w:rPr>
              <w:t>г. по «</w:t>
            </w:r>
          </w:p>
        </w:tc>
        <w:tc>
          <w:tcPr>
            <w:tcW w:w="335" w:type="dxa"/>
            <w:tcBorders>
              <w:top w:val="nil"/>
              <w:left w:val="nil"/>
              <w:bottom w:val="single" w:sz="4" w:space="0" w:color="auto"/>
              <w:right w:val="nil"/>
            </w:tcBorders>
          </w:tcPr>
          <w:p w:rsidR="00C861BE" w:rsidRPr="00147500" w:rsidRDefault="00C861BE" w:rsidP="00C861BE">
            <w:pPr>
              <w:widowControl w:val="0"/>
              <w:autoSpaceDE w:val="0"/>
              <w:autoSpaceDN w:val="0"/>
              <w:adjustRightInd w:val="0"/>
              <w:jc w:val="center"/>
              <w:rPr>
                <w:rFonts w:ascii="Times New Roman" w:hAnsi="Times New Roman"/>
                <w:b/>
                <w:sz w:val="24"/>
                <w:szCs w:val="24"/>
              </w:rPr>
            </w:pPr>
          </w:p>
        </w:tc>
        <w:tc>
          <w:tcPr>
            <w:tcW w:w="521" w:type="dxa"/>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w:t>
            </w:r>
          </w:p>
        </w:tc>
        <w:tc>
          <w:tcPr>
            <w:tcW w:w="703" w:type="dxa"/>
            <w:gridSpan w:val="2"/>
            <w:tcBorders>
              <w:top w:val="nil"/>
              <w:left w:val="nil"/>
              <w:bottom w:val="single" w:sz="4" w:space="0" w:color="auto"/>
              <w:right w:val="nil"/>
            </w:tcBorders>
          </w:tcPr>
          <w:p w:rsidR="00C861BE" w:rsidRPr="00147500" w:rsidRDefault="00C861BE" w:rsidP="00147500">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p>
        </w:tc>
        <w:tc>
          <w:tcPr>
            <w:tcW w:w="425" w:type="dxa"/>
            <w:tcBorders>
              <w:top w:val="nil"/>
              <w:left w:val="nil"/>
              <w:bottom w:val="single" w:sz="4" w:space="0" w:color="auto"/>
              <w:right w:val="nil"/>
            </w:tcBorders>
          </w:tcPr>
          <w:p w:rsidR="00C861BE" w:rsidRPr="00147500" w:rsidRDefault="00C861BE" w:rsidP="00147500">
            <w:pPr>
              <w:widowControl w:val="0"/>
              <w:autoSpaceDE w:val="0"/>
              <w:autoSpaceDN w:val="0"/>
              <w:adjustRightInd w:val="0"/>
              <w:jc w:val="center"/>
              <w:rPr>
                <w:rFonts w:ascii="Times New Roman" w:hAnsi="Times New Roman"/>
                <w:b/>
                <w:sz w:val="24"/>
                <w:szCs w:val="24"/>
              </w:rPr>
            </w:pPr>
          </w:p>
        </w:tc>
        <w:tc>
          <w:tcPr>
            <w:tcW w:w="392" w:type="dxa"/>
            <w:tcBorders>
              <w:top w:val="nil"/>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proofErr w:type="gramStart"/>
            <w:r w:rsidRPr="00147500">
              <w:rPr>
                <w:rFonts w:ascii="Times New Roman" w:hAnsi="Times New Roman"/>
                <w:sz w:val="24"/>
                <w:szCs w:val="24"/>
              </w:rPr>
              <w:t>г</w:t>
            </w:r>
            <w:proofErr w:type="gramEnd"/>
            <w:r w:rsidRPr="00147500">
              <w:rPr>
                <w:rFonts w:ascii="Times New Roman" w:hAnsi="Times New Roman"/>
                <w:sz w:val="24"/>
                <w:szCs w:val="24"/>
              </w:rPr>
              <w:t>.</w:t>
            </w:r>
          </w:p>
        </w:tc>
      </w:tr>
      <w:tr w:rsidR="00C861BE" w:rsidRPr="00147500" w:rsidTr="00C861BE">
        <w:tc>
          <w:tcPr>
            <w:tcW w:w="1951" w:type="dxa"/>
            <w:tcBorders>
              <w:top w:val="nil"/>
              <w:left w:val="nil"/>
              <w:bottom w:val="single" w:sz="4" w:space="0" w:color="auto"/>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p>
        </w:tc>
        <w:tc>
          <w:tcPr>
            <w:tcW w:w="7338" w:type="dxa"/>
            <w:gridSpan w:val="18"/>
            <w:tcBorders>
              <w:top w:val="nil"/>
              <w:left w:val="nil"/>
              <w:bottom w:val="single" w:sz="4" w:space="0" w:color="auto"/>
              <w:right w:val="nil"/>
            </w:tcBorders>
          </w:tcPr>
          <w:p w:rsidR="00C861BE" w:rsidRPr="00147500" w:rsidRDefault="00C861BE" w:rsidP="00C861BE">
            <w:pPr>
              <w:widowControl w:val="0"/>
              <w:autoSpaceDE w:val="0"/>
              <w:autoSpaceDN w:val="0"/>
              <w:adjustRightInd w:val="0"/>
              <w:jc w:val="center"/>
              <w:rPr>
                <w:rFonts w:ascii="Times New Roman" w:hAnsi="Times New Roman"/>
                <w:b/>
                <w:sz w:val="24"/>
                <w:szCs w:val="24"/>
              </w:rPr>
            </w:pPr>
          </w:p>
        </w:tc>
      </w:tr>
      <w:tr w:rsidR="00C861BE" w:rsidRPr="00147500" w:rsidTr="00C861BE">
        <w:trPr>
          <w:trHeight w:val="597"/>
        </w:trPr>
        <w:tc>
          <w:tcPr>
            <w:tcW w:w="1951" w:type="dxa"/>
            <w:tcBorders>
              <w:top w:val="single" w:sz="4" w:space="0" w:color="auto"/>
              <w:left w:val="nil"/>
              <w:bottom w:val="nil"/>
              <w:right w:val="nil"/>
            </w:tcBorders>
          </w:tcPr>
          <w:p w:rsidR="00C861BE" w:rsidRPr="00147500" w:rsidRDefault="00C861BE" w:rsidP="00C861BE">
            <w:pPr>
              <w:widowControl w:val="0"/>
              <w:autoSpaceDE w:val="0"/>
              <w:autoSpaceDN w:val="0"/>
              <w:adjustRightInd w:val="0"/>
              <w:rPr>
                <w:rFonts w:ascii="Times New Roman" w:hAnsi="Times New Roman"/>
                <w:sz w:val="24"/>
                <w:szCs w:val="24"/>
              </w:rPr>
            </w:pPr>
          </w:p>
        </w:tc>
        <w:tc>
          <w:tcPr>
            <w:tcW w:w="7338" w:type="dxa"/>
            <w:gridSpan w:val="18"/>
            <w:tcBorders>
              <w:top w:val="single" w:sz="4" w:space="0" w:color="auto"/>
              <w:left w:val="nil"/>
              <w:bottom w:val="nil"/>
              <w:right w:val="nil"/>
            </w:tcBorders>
          </w:tcPr>
          <w:p w:rsidR="00C861BE" w:rsidRPr="00147500" w:rsidRDefault="00C861BE" w:rsidP="00C861BE">
            <w:pPr>
              <w:widowControl w:val="0"/>
              <w:autoSpaceDE w:val="0"/>
              <w:autoSpaceDN w:val="0"/>
              <w:adjustRightInd w:val="0"/>
              <w:jc w:val="center"/>
              <w:rPr>
                <w:rFonts w:ascii="Times New Roman" w:hAnsi="Times New Roman"/>
                <w:sz w:val="24"/>
                <w:szCs w:val="24"/>
              </w:rPr>
            </w:pPr>
            <w:r w:rsidRPr="00147500">
              <w:rPr>
                <w:rFonts w:ascii="Times New Roman" w:hAnsi="Times New Roman"/>
                <w:sz w:val="24"/>
                <w:szCs w:val="24"/>
              </w:rPr>
              <w:t>Часов/ недель</w:t>
            </w:r>
          </w:p>
        </w:tc>
      </w:tr>
    </w:tbl>
    <w:p w:rsidR="00C861BE" w:rsidRPr="00147500" w:rsidRDefault="00C861BE" w:rsidP="00C861BE">
      <w:pPr>
        <w:spacing w:after="0" w:line="240" w:lineRule="auto"/>
        <w:jc w:val="center"/>
        <w:rPr>
          <w:rFonts w:ascii="Times New Roman" w:hAnsi="Times New Roman"/>
          <w:b/>
          <w:sz w:val="24"/>
          <w:szCs w:val="24"/>
        </w:rPr>
      </w:pPr>
    </w:p>
    <w:p w:rsidR="00C861BE" w:rsidRPr="00147500" w:rsidRDefault="00C861BE" w:rsidP="007A0224">
      <w:pPr>
        <w:spacing w:after="0" w:line="240" w:lineRule="auto"/>
        <w:rPr>
          <w:rFonts w:ascii="Times New Roman" w:hAnsi="Times New Roman"/>
          <w:b/>
          <w:sz w:val="24"/>
          <w:szCs w:val="24"/>
        </w:rPr>
      </w:pPr>
    </w:p>
    <w:p w:rsidR="00C861BE" w:rsidRPr="00147500" w:rsidRDefault="00C861BE" w:rsidP="00C861BE">
      <w:pPr>
        <w:spacing w:after="0" w:line="240" w:lineRule="auto"/>
        <w:jc w:val="center"/>
        <w:rPr>
          <w:rFonts w:ascii="Times New Roman" w:hAnsi="Times New Roman"/>
          <w:b/>
          <w:sz w:val="24"/>
          <w:szCs w:val="24"/>
        </w:rPr>
      </w:pPr>
    </w:p>
    <w:p w:rsidR="00C861BE" w:rsidRPr="00147500" w:rsidRDefault="00C861BE" w:rsidP="00C861BE">
      <w:pPr>
        <w:spacing w:after="0" w:line="240" w:lineRule="auto"/>
        <w:jc w:val="center"/>
        <w:rPr>
          <w:rFonts w:ascii="Times New Roman" w:hAnsi="Times New Roman"/>
          <w:b/>
          <w:sz w:val="24"/>
          <w:szCs w:val="24"/>
        </w:rPr>
      </w:pPr>
    </w:p>
    <w:tbl>
      <w:tblPr>
        <w:tblStyle w:val="6"/>
        <w:tblW w:w="0" w:type="auto"/>
        <w:tblInd w:w="3369" w:type="dxa"/>
        <w:tblLook w:val="04A0" w:firstRow="1" w:lastRow="0" w:firstColumn="1" w:lastColumn="0" w:noHBand="0" w:noVBand="1"/>
      </w:tblPr>
      <w:tblGrid>
        <w:gridCol w:w="1416"/>
        <w:gridCol w:w="426"/>
      </w:tblGrid>
      <w:tr w:rsidR="00C861BE" w:rsidRPr="005868F4" w:rsidTr="00C861BE">
        <w:tc>
          <w:tcPr>
            <w:tcW w:w="1416" w:type="dxa"/>
            <w:tcBorders>
              <w:top w:val="nil"/>
              <w:left w:val="nil"/>
              <w:bottom w:val="nil"/>
              <w:right w:val="nil"/>
            </w:tcBorders>
          </w:tcPr>
          <w:p w:rsidR="00C861BE" w:rsidRPr="005868F4" w:rsidRDefault="00147500" w:rsidP="00C861BE">
            <w:pPr>
              <w:jc w:val="center"/>
              <w:rPr>
                <w:rFonts w:ascii="Times New Roman" w:hAnsi="Times New Roman"/>
                <w:sz w:val="24"/>
                <w:szCs w:val="24"/>
              </w:rPr>
            </w:pPr>
            <w:r w:rsidRPr="00147500">
              <w:rPr>
                <w:rFonts w:ascii="Times New Roman" w:hAnsi="Times New Roman"/>
                <w:sz w:val="24"/>
                <w:szCs w:val="24"/>
              </w:rPr>
              <w:t>Воткинск 20_</w:t>
            </w:r>
          </w:p>
        </w:tc>
        <w:tc>
          <w:tcPr>
            <w:tcW w:w="426" w:type="dxa"/>
            <w:tcBorders>
              <w:top w:val="nil"/>
              <w:left w:val="nil"/>
              <w:bottom w:val="nil"/>
              <w:right w:val="nil"/>
            </w:tcBorders>
          </w:tcPr>
          <w:p w:rsidR="00C861BE" w:rsidRPr="005868F4" w:rsidRDefault="00C861BE" w:rsidP="00C861BE">
            <w:pPr>
              <w:jc w:val="center"/>
              <w:rPr>
                <w:rFonts w:ascii="Times New Roman" w:hAnsi="Times New Roman"/>
                <w:sz w:val="24"/>
                <w:szCs w:val="24"/>
              </w:rPr>
            </w:pPr>
          </w:p>
        </w:tc>
      </w:tr>
    </w:tbl>
    <w:p w:rsidR="00C861BE" w:rsidRPr="007A0224" w:rsidRDefault="00C861BE" w:rsidP="007A0224">
      <w:pPr>
        <w:spacing w:after="0" w:line="240" w:lineRule="auto"/>
        <w:jc w:val="center"/>
        <w:rPr>
          <w:rFonts w:ascii="Times New Roman" w:hAnsi="Times New Roman"/>
          <w:sz w:val="24"/>
          <w:szCs w:val="24"/>
        </w:rPr>
      </w:pPr>
      <w:r w:rsidRPr="005868F4">
        <w:rPr>
          <w:rFonts w:ascii="Times New Roman" w:hAnsi="Times New Roman"/>
          <w:sz w:val="24"/>
          <w:szCs w:val="24"/>
        </w:rPr>
        <w:br w:type="page"/>
      </w:r>
      <w:r w:rsidRPr="005868F4">
        <w:rPr>
          <w:rFonts w:ascii="Times New Roman" w:hAnsi="Times New Roman"/>
          <w:b/>
          <w:caps/>
          <w:sz w:val="24"/>
          <w:szCs w:val="24"/>
        </w:rPr>
        <w:lastRenderedPageBreak/>
        <w:t>Содержание дневника</w:t>
      </w:r>
    </w:p>
    <w:p w:rsidR="00C861BE" w:rsidRPr="005868F4" w:rsidRDefault="00C861BE" w:rsidP="00C861BE">
      <w:pPr>
        <w:widowControl w:val="0"/>
        <w:spacing w:after="0" w:line="240" w:lineRule="auto"/>
        <w:jc w:val="center"/>
        <w:rPr>
          <w:rFonts w:ascii="Times New Roman" w:eastAsia="Times New Roman" w:hAnsi="Times New Roman"/>
          <w:b/>
          <w:sz w:val="24"/>
          <w:szCs w:val="24"/>
          <w:lang w:eastAsia="ru-RU"/>
        </w:rPr>
      </w:pPr>
    </w:p>
    <w:tbl>
      <w:tblPr>
        <w:tblStyle w:val="6"/>
        <w:tblW w:w="0" w:type="auto"/>
        <w:tblLook w:val="04A0" w:firstRow="1" w:lastRow="0" w:firstColumn="1" w:lastColumn="0" w:noHBand="0" w:noVBand="1"/>
      </w:tblPr>
      <w:tblGrid>
        <w:gridCol w:w="1727"/>
        <w:gridCol w:w="5044"/>
        <w:gridCol w:w="2800"/>
      </w:tblGrid>
      <w:tr w:rsidR="00C861BE" w:rsidRPr="005868F4" w:rsidTr="00C861BE">
        <w:tc>
          <w:tcPr>
            <w:tcW w:w="1727" w:type="dxa"/>
          </w:tcPr>
          <w:p w:rsidR="00C861BE" w:rsidRPr="005868F4" w:rsidRDefault="00C861BE" w:rsidP="00C861BE">
            <w:pPr>
              <w:widowControl w:val="0"/>
              <w:jc w:val="center"/>
              <w:rPr>
                <w:rFonts w:ascii="Times New Roman" w:hAnsi="Times New Roman"/>
                <w:sz w:val="24"/>
                <w:szCs w:val="24"/>
              </w:rPr>
            </w:pPr>
            <w:r w:rsidRPr="005868F4">
              <w:rPr>
                <w:rFonts w:ascii="Times New Roman" w:hAnsi="Times New Roman"/>
                <w:sz w:val="24"/>
                <w:szCs w:val="24"/>
              </w:rPr>
              <w:t>Дата</w:t>
            </w:r>
          </w:p>
        </w:tc>
        <w:tc>
          <w:tcPr>
            <w:tcW w:w="5044" w:type="dxa"/>
          </w:tcPr>
          <w:p w:rsidR="00C861BE" w:rsidRPr="005868F4" w:rsidRDefault="00C861BE" w:rsidP="00C861BE">
            <w:pPr>
              <w:widowControl w:val="0"/>
              <w:jc w:val="center"/>
              <w:rPr>
                <w:rFonts w:ascii="Times New Roman" w:hAnsi="Times New Roman"/>
                <w:sz w:val="24"/>
                <w:szCs w:val="24"/>
              </w:rPr>
            </w:pPr>
            <w:r w:rsidRPr="005868F4">
              <w:rPr>
                <w:rFonts w:ascii="Times New Roman" w:hAnsi="Times New Roman"/>
                <w:sz w:val="24"/>
                <w:szCs w:val="24"/>
              </w:rPr>
              <w:t xml:space="preserve">Описание выполненной работы </w:t>
            </w:r>
          </w:p>
        </w:tc>
        <w:tc>
          <w:tcPr>
            <w:tcW w:w="2800" w:type="dxa"/>
          </w:tcPr>
          <w:p w:rsidR="00C861BE" w:rsidRPr="005868F4" w:rsidRDefault="00C861BE" w:rsidP="00C861BE">
            <w:pPr>
              <w:widowControl w:val="0"/>
              <w:jc w:val="center"/>
              <w:rPr>
                <w:rFonts w:ascii="Times New Roman" w:hAnsi="Times New Roman"/>
                <w:sz w:val="24"/>
                <w:szCs w:val="24"/>
              </w:rPr>
            </w:pPr>
            <w:r w:rsidRPr="005868F4">
              <w:rPr>
                <w:rFonts w:ascii="Times New Roman" w:hAnsi="Times New Roman"/>
                <w:sz w:val="24"/>
                <w:szCs w:val="24"/>
              </w:rPr>
              <w:t>Подпись руководителя практики</w:t>
            </w:r>
          </w:p>
        </w:tc>
      </w:tr>
      <w:tr w:rsidR="00C861BE" w:rsidRPr="005868F4" w:rsidTr="00C861BE">
        <w:tc>
          <w:tcPr>
            <w:tcW w:w="1727" w:type="dxa"/>
          </w:tcPr>
          <w:p w:rsidR="00C861BE" w:rsidRPr="005868F4" w:rsidRDefault="00C861BE" w:rsidP="00C861BE">
            <w:pPr>
              <w:widowControl w:val="0"/>
              <w:jc w:val="center"/>
              <w:rPr>
                <w:rFonts w:ascii="Times New Roman" w:hAnsi="Times New Roman"/>
                <w:sz w:val="24"/>
                <w:szCs w:val="24"/>
              </w:rPr>
            </w:pPr>
            <w:r w:rsidRPr="005868F4">
              <w:rPr>
                <w:rFonts w:ascii="Times New Roman" w:hAnsi="Times New Roman"/>
                <w:sz w:val="24"/>
                <w:szCs w:val="24"/>
              </w:rPr>
              <w:t>1</w:t>
            </w:r>
          </w:p>
        </w:tc>
        <w:tc>
          <w:tcPr>
            <w:tcW w:w="5044" w:type="dxa"/>
          </w:tcPr>
          <w:p w:rsidR="00C861BE" w:rsidRPr="005868F4" w:rsidRDefault="00C861BE" w:rsidP="00C861BE">
            <w:pPr>
              <w:widowControl w:val="0"/>
              <w:jc w:val="center"/>
              <w:rPr>
                <w:rFonts w:ascii="Times New Roman" w:hAnsi="Times New Roman"/>
                <w:sz w:val="24"/>
                <w:szCs w:val="24"/>
              </w:rPr>
            </w:pPr>
            <w:r w:rsidRPr="005868F4">
              <w:rPr>
                <w:rFonts w:ascii="Times New Roman" w:hAnsi="Times New Roman"/>
                <w:sz w:val="24"/>
                <w:szCs w:val="24"/>
              </w:rPr>
              <w:t>2</w:t>
            </w:r>
          </w:p>
        </w:tc>
        <w:tc>
          <w:tcPr>
            <w:tcW w:w="2800" w:type="dxa"/>
          </w:tcPr>
          <w:p w:rsidR="00C861BE" w:rsidRPr="005868F4" w:rsidRDefault="00C861BE" w:rsidP="00C861BE">
            <w:pPr>
              <w:widowControl w:val="0"/>
              <w:jc w:val="center"/>
              <w:rPr>
                <w:rFonts w:ascii="Times New Roman" w:hAnsi="Times New Roman"/>
                <w:sz w:val="24"/>
                <w:szCs w:val="24"/>
              </w:rPr>
            </w:pPr>
            <w:r w:rsidRPr="005868F4">
              <w:rPr>
                <w:rFonts w:ascii="Times New Roman" w:hAnsi="Times New Roman"/>
                <w:sz w:val="24"/>
                <w:szCs w:val="24"/>
              </w:rPr>
              <w:t>3</w:t>
            </w:r>
          </w:p>
        </w:tc>
      </w:tr>
      <w:tr w:rsidR="00C861BE" w:rsidRPr="005868F4" w:rsidTr="00C861BE">
        <w:trPr>
          <w:trHeight w:val="593"/>
        </w:trPr>
        <w:tc>
          <w:tcPr>
            <w:tcW w:w="1727" w:type="dxa"/>
          </w:tcPr>
          <w:p w:rsidR="00C861BE" w:rsidRPr="005868F4" w:rsidRDefault="00C861BE" w:rsidP="00C861BE">
            <w:pPr>
              <w:widowControl w:val="0"/>
              <w:rPr>
                <w:rFonts w:ascii="Times New Roman" w:hAnsi="Times New Roman"/>
                <w:sz w:val="24"/>
                <w:szCs w:val="24"/>
              </w:rPr>
            </w:pPr>
            <w:r w:rsidRPr="005868F4">
              <w:rPr>
                <w:rFonts w:ascii="Times New Roman" w:hAnsi="Times New Roman"/>
                <w:sz w:val="24"/>
                <w:szCs w:val="24"/>
              </w:rPr>
              <w:t xml:space="preserve">Каждый день, включая субботу(кроме </w:t>
            </w:r>
            <w:proofErr w:type="spellStart"/>
            <w:r w:rsidRPr="005868F4">
              <w:rPr>
                <w:rFonts w:ascii="Times New Roman" w:hAnsi="Times New Roman"/>
                <w:sz w:val="24"/>
                <w:szCs w:val="24"/>
              </w:rPr>
              <w:t>вскр</w:t>
            </w:r>
            <w:proofErr w:type="spellEnd"/>
            <w:r w:rsidRPr="005868F4">
              <w:rPr>
                <w:rFonts w:ascii="Times New Roman" w:hAnsi="Times New Roman"/>
                <w:sz w:val="24"/>
                <w:szCs w:val="24"/>
              </w:rPr>
              <w:t>)</w:t>
            </w: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Вводное собрание по практике. Определение целей и задач практики. Прохождение инструктажа по:</w:t>
            </w:r>
          </w:p>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 охране труда</w:t>
            </w:r>
          </w:p>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 мерам пожарной безопасности и пр.</w:t>
            </w: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рабочими профессиями </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типовой структурой различных предприятий </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C861BE" w:rsidRPr="005868F4" w:rsidRDefault="00C861BE" w:rsidP="00C861BE">
            <w:pPr>
              <w:widowControl w:val="0"/>
              <w:jc w:val="both"/>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r w:rsidR="00C861BE" w:rsidRPr="005868F4" w:rsidTr="00C861BE">
        <w:tc>
          <w:tcPr>
            <w:tcW w:w="1727" w:type="dxa"/>
          </w:tcPr>
          <w:p w:rsidR="00C861BE" w:rsidRPr="005868F4" w:rsidRDefault="00C861BE" w:rsidP="00C861BE">
            <w:pPr>
              <w:widowControl w:val="0"/>
              <w:rPr>
                <w:rFonts w:ascii="Times New Roman" w:hAnsi="Times New Roman"/>
                <w:sz w:val="24"/>
                <w:szCs w:val="24"/>
              </w:rPr>
            </w:pPr>
          </w:p>
        </w:tc>
        <w:tc>
          <w:tcPr>
            <w:tcW w:w="5044" w:type="dxa"/>
          </w:tcPr>
          <w:p w:rsidR="00C861BE" w:rsidRPr="005868F4" w:rsidRDefault="00C861BE" w:rsidP="00C861BE">
            <w:pPr>
              <w:widowControl w:val="0"/>
              <w:rPr>
                <w:rFonts w:ascii="Times New Roman" w:hAnsi="Times New Roman"/>
                <w:sz w:val="24"/>
                <w:szCs w:val="24"/>
              </w:rPr>
            </w:pPr>
            <w:r w:rsidRPr="005868F4">
              <w:rPr>
                <w:rFonts w:ascii="Times New Roman" w:hAnsi="Times New Roman"/>
                <w:sz w:val="24"/>
                <w:szCs w:val="24"/>
              </w:rPr>
              <w:t>Защита практики</w:t>
            </w:r>
          </w:p>
          <w:p w:rsidR="00C861BE" w:rsidRPr="005868F4" w:rsidRDefault="00C861BE" w:rsidP="00C861BE">
            <w:pPr>
              <w:widowControl w:val="0"/>
              <w:rPr>
                <w:rFonts w:ascii="Times New Roman" w:hAnsi="Times New Roman"/>
                <w:sz w:val="24"/>
                <w:szCs w:val="24"/>
              </w:rPr>
            </w:pPr>
          </w:p>
        </w:tc>
        <w:tc>
          <w:tcPr>
            <w:tcW w:w="2800" w:type="dxa"/>
          </w:tcPr>
          <w:p w:rsidR="00C861BE" w:rsidRPr="005868F4" w:rsidRDefault="00C861BE" w:rsidP="00C861BE">
            <w:pPr>
              <w:widowControl w:val="0"/>
              <w:jc w:val="center"/>
              <w:rPr>
                <w:rFonts w:ascii="Times New Roman" w:hAnsi="Times New Roman"/>
                <w:sz w:val="24"/>
                <w:szCs w:val="24"/>
              </w:rPr>
            </w:pPr>
          </w:p>
        </w:tc>
      </w:tr>
    </w:tbl>
    <w:p w:rsidR="00C861BE" w:rsidRPr="005868F4" w:rsidRDefault="00C861BE" w:rsidP="00C861BE">
      <w:pPr>
        <w:spacing w:after="0" w:line="240" w:lineRule="auto"/>
        <w:jc w:val="right"/>
        <w:rPr>
          <w:rFonts w:ascii="Times New Roman" w:hAnsi="Times New Roman"/>
          <w:sz w:val="24"/>
          <w:szCs w:val="24"/>
        </w:rPr>
      </w:pPr>
      <w:r w:rsidRPr="005868F4">
        <w:rPr>
          <w:rFonts w:ascii="Times New Roman" w:hAnsi="Times New Roman"/>
          <w:sz w:val="24"/>
          <w:szCs w:val="24"/>
        </w:rPr>
        <w:t>(Продолжение таблицы может быть перенесено на следующую страницу)</w:t>
      </w:r>
    </w:p>
    <w:p w:rsidR="00C861BE" w:rsidRPr="005868F4" w:rsidRDefault="00C861BE" w:rsidP="00C861BE">
      <w:pPr>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br w:type="page"/>
      </w:r>
    </w:p>
    <w:p w:rsidR="00C861BE" w:rsidRPr="005868F4" w:rsidRDefault="00C861BE" w:rsidP="00C861BE">
      <w:pPr>
        <w:widowControl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lastRenderedPageBreak/>
        <w:t>Содержание и  объемы выполненных  работ подтверждаю</w:t>
      </w:r>
    </w:p>
    <w:p w:rsidR="00C861BE" w:rsidRPr="005868F4" w:rsidRDefault="00C861BE" w:rsidP="00C861BE">
      <w:pPr>
        <w:widowControl w:val="0"/>
        <w:spacing w:after="0" w:line="240" w:lineRule="auto"/>
        <w:rPr>
          <w:rFonts w:ascii="Times New Roman" w:eastAsia="Times New Roman" w:hAnsi="Times New Roman"/>
          <w:sz w:val="24"/>
          <w:szCs w:val="24"/>
          <w:lang w:eastAsia="ru-RU"/>
        </w:rPr>
      </w:pPr>
    </w:p>
    <w:tbl>
      <w:tblPr>
        <w:tblStyle w:val="6"/>
        <w:tblW w:w="0" w:type="auto"/>
        <w:tblInd w:w="-34" w:type="dxa"/>
        <w:tblLook w:val="04A0" w:firstRow="1" w:lastRow="0" w:firstColumn="1" w:lastColumn="0" w:noHBand="0" w:noVBand="1"/>
      </w:tblPr>
      <w:tblGrid>
        <w:gridCol w:w="336"/>
        <w:gridCol w:w="1827"/>
        <w:gridCol w:w="410"/>
        <w:gridCol w:w="971"/>
        <w:gridCol w:w="456"/>
        <w:gridCol w:w="597"/>
        <w:gridCol w:w="700"/>
        <w:gridCol w:w="2485"/>
        <w:gridCol w:w="1823"/>
      </w:tblGrid>
      <w:tr w:rsidR="00C861BE" w:rsidRPr="005868F4" w:rsidTr="00C861BE">
        <w:tc>
          <w:tcPr>
            <w:tcW w:w="9605" w:type="dxa"/>
            <w:gridSpan w:val="9"/>
            <w:tcBorders>
              <w:top w:val="nil"/>
              <w:left w:val="nil"/>
              <w:bottom w:val="nil"/>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 xml:space="preserve">Руководитель практики  от филиала </w:t>
            </w:r>
            <w:proofErr w:type="spellStart"/>
            <w:r w:rsidRPr="005868F4">
              <w:rPr>
                <w:rFonts w:ascii="Times New Roman" w:hAnsi="Times New Roman"/>
                <w:sz w:val="24"/>
                <w:szCs w:val="24"/>
              </w:rPr>
              <w:t>УдГУ</w:t>
            </w:r>
            <w:proofErr w:type="spellEnd"/>
          </w:p>
        </w:tc>
      </w:tr>
      <w:tr w:rsidR="00C861BE" w:rsidRPr="005868F4" w:rsidTr="00C861BE">
        <w:tc>
          <w:tcPr>
            <w:tcW w:w="336"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w:t>
            </w:r>
          </w:p>
        </w:tc>
        <w:tc>
          <w:tcPr>
            <w:tcW w:w="1827"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10"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u w:val="single"/>
              </w:rPr>
              <w:t>»</w:t>
            </w:r>
          </w:p>
        </w:tc>
        <w:tc>
          <w:tcPr>
            <w:tcW w:w="971"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p>
        </w:tc>
        <w:tc>
          <w:tcPr>
            <w:tcW w:w="456"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20</w:t>
            </w:r>
          </w:p>
        </w:tc>
        <w:tc>
          <w:tcPr>
            <w:tcW w:w="597"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p>
        </w:tc>
        <w:tc>
          <w:tcPr>
            <w:tcW w:w="700"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года</w:t>
            </w:r>
          </w:p>
        </w:tc>
        <w:tc>
          <w:tcPr>
            <w:tcW w:w="2485" w:type="dxa"/>
            <w:tcBorders>
              <w:top w:val="nil"/>
              <w:left w:val="nil"/>
              <w:bottom w:val="nil"/>
              <w:right w:val="nil"/>
            </w:tcBorders>
          </w:tcPr>
          <w:p w:rsidR="00C861BE" w:rsidRPr="005868F4" w:rsidRDefault="00C861BE" w:rsidP="00C861BE">
            <w:pPr>
              <w:rPr>
                <w:rFonts w:ascii="Times New Roman" w:hAnsi="Times New Roman"/>
                <w:sz w:val="24"/>
                <w:szCs w:val="24"/>
              </w:rPr>
            </w:pPr>
          </w:p>
        </w:tc>
        <w:tc>
          <w:tcPr>
            <w:tcW w:w="1823"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Петров П.П.</w:t>
            </w:r>
          </w:p>
        </w:tc>
      </w:tr>
      <w:tr w:rsidR="00C861BE" w:rsidRPr="005868F4" w:rsidTr="00C861BE">
        <w:tc>
          <w:tcPr>
            <w:tcW w:w="336" w:type="dxa"/>
            <w:tcBorders>
              <w:left w:val="nil"/>
              <w:bottom w:val="nil"/>
              <w:right w:val="nil"/>
            </w:tcBorders>
          </w:tcPr>
          <w:p w:rsidR="00C861BE" w:rsidRPr="005868F4" w:rsidRDefault="00C861BE" w:rsidP="00C861BE">
            <w:pPr>
              <w:rPr>
                <w:rFonts w:ascii="Times New Roman" w:hAnsi="Times New Roman"/>
                <w:sz w:val="24"/>
                <w:szCs w:val="24"/>
              </w:rPr>
            </w:pPr>
          </w:p>
        </w:tc>
        <w:tc>
          <w:tcPr>
            <w:tcW w:w="1827" w:type="dxa"/>
            <w:tcBorders>
              <w:left w:val="nil"/>
              <w:bottom w:val="nil"/>
              <w:right w:val="nil"/>
            </w:tcBorders>
          </w:tcPr>
          <w:p w:rsidR="00C861BE" w:rsidRPr="005868F4" w:rsidRDefault="00C861BE" w:rsidP="00C861BE">
            <w:pPr>
              <w:rPr>
                <w:rFonts w:ascii="Times New Roman" w:hAnsi="Times New Roman"/>
                <w:sz w:val="24"/>
                <w:szCs w:val="24"/>
              </w:rPr>
            </w:pPr>
          </w:p>
        </w:tc>
        <w:tc>
          <w:tcPr>
            <w:tcW w:w="410" w:type="dxa"/>
            <w:tcBorders>
              <w:left w:val="nil"/>
              <w:bottom w:val="nil"/>
              <w:right w:val="nil"/>
            </w:tcBorders>
          </w:tcPr>
          <w:p w:rsidR="00C861BE" w:rsidRPr="005868F4" w:rsidRDefault="00C861BE" w:rsidP="00C861BE">
            <w:pPr>
              <w:rPr>
                <w:rFonts w:ascii="Times New Roman" w:hAnsi="Times New Roman"/>
                <w:sz w:val="24"/>
                <w:szCs w:val="24"/>
              </w:rPr>
            </w:pPr>
          </w:p>
        </w:tc>
        <w:tc>
          <w:tcPr>
            <w:tcW w:w="971" w:type="dxa"/>
            <w:tcBorders>
              <w:left w:val="nil"/>
              <w:bottom w:val="nil"/>
              <w:right w:val="nil"/>
            </w:tcBorders>
          </w:tcPr>
          <w:p w:rsidR="00C861BE" w:rsidRPr="005868F4" w:rsidRDefault="00C861BE" w:rsidP="00C861BE">
            <w:pPr>
              <w:rPr>
                <w:rFonts w:ascii="Times New Roman" w:hAnsi="Times New Roman"/>
                <w:sz w:val="24"/>
                <w:szCs w:val="24"/>
              </w:rPr>
            </w:pPr>
          </w:p>
        </w:tc>
        <w:tc>
          <w:tcPr>
            <w:tcW w:w="456" w:type="dxa"/>
            <w:tcBorders>
              <w:left w:val="nil"/>
              <w:bottom w:val="nil"/>
              <w:right w:val="nil"/>
            </w:tcBorders>
          </w:tcPr>
          <w:p w:rsidR="00C861BE" w:rsidRPr="005868F4" w:rsidRDefault="00C861BE" w:rsidP="00C861BE">
            <w:pPr>
              <w:rPr>
                <w:rFonts w:ascii="Times New Roman" w:hAnsi="Times New Roman"/>
                <w:sz w:val="24"/>
                <w:szCs w:val="24"/>
              </w:rPr>
            </w:pPr>
          </w:p>
        </w:tc>
        <w:tc>
          <w:tcPr>
            <w:tcW w:w="597" w:type="dxa"/>
            <w:tcBorders>
              <w:left w:val="nil"/>
              <w:bottom w:val="nil"/>
              <w:right w:val="nil"/>
            </w:tcBorders>
          </w:tcPr>
          <w:p w:rsidR="00C861BE" w:rsidRPr="005868F4" w:rsidRDefault="00C861BE" w:rsidP="00C861BE">
            <w:pPr>
              <w:rPr>
                <w:rFonts w:ascii="Times New Roman" w:hAnsi="Times New Roman"/>
                <w:sz w:val="24"/>
                <w:szCs w:val="24"/>
              </w:rPr>
            </w:pPr>
          </w:p>
        </w:tc>
        <w:tc>
          <w:tcPr>
            <w:tcW w:w="700" w:type="dxa"/>
            <w:tcBorders>
              <w:left w:val="nil"/>
              <w:bottom w:val="nil"/>
              <w:right w:val="nil"/>
            </w:tcBorders>
          </w:tcPr>
          <w:p w:rsidR="00C861BE" w:rsidRPr="005868F4" w:rsidRDefault="00C861BE" w:rsidP="00C861BE">
            <w:pPr>
              <w:rPr>
                <w:rFonts w:ascii="Times New Roman" w:hAnsi="Times New Roman"/>
                <w:sz w:val="24"/>
                <w:szCs w:val="24"/>
              </w:rPr>
            </w:pPr>
          </w:p>
        </w:tc>
        <w:tc>
          <w:tcPr>
            <w:tcW w:w="2485" w:type="dxa"/>
            <w:tcBorders>
              <w:top w:val="nil"/>
              <w:left w:val="nil"/>
              <w:bottom w:val="nil"/>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Подпись, печать</w:t>
            </w:r>
          </w:p>
        </w:tc>
        <w:tc>
          <w:tcPr>
            <w:tcW w:w="1823" w:type="dxa"/>
            <w:tcBorders>
              <w:left w:val="nil"/>
              <w:bottom w:val="nil"/>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(Фамилия И.О.)</w:t>
            </w:r>
          </w:p>
        </w:tc>
      </w:tr>
      <w:tr w:rsidR="00C861BE" w:rsidRPr="005868F4" w:rsidTr="00C861BE">
        <w:tc>
          <w:tcPr>
            <w:tcW w:w="9605" w:type="dxa"/>
            <w:gridSpan w:val="9"/>
            <w:tcBorders>
              <w:top w:val="nil"/>
              <w:left w:val="nil"/>
              <w:bottom w:val="nil"/>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Руководитель практики  от базы практики</w:t>
            </w:r>
          </w:p>
        </w:tc>
      </w:tr>
      <w:tr w:rsidR="00C861BE" w:rsidRPr="005868F4" w:rsidTr="00C861BE">
        <w:tc>
          <w:tcPr>
            <w:tcW w:w="336"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w:t>
            </w:r>
          </w:p>
        </w:tc>
        <w:tc>
          <w:tcPr>
            <w:tcW w:w="1827"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10"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u w:val="single"/>
              </w:rPr>
              <w:t>»</w:t>
            </w:r>
          </w:p>
        </w:tc>
        <w:tc>
          <w:tcPr>
            <w:tcW w:w="971"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p>
        </w:tc>
        <w:tc>
          <w:tcPr>
            <w:tcW w:w="456"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20</w:t>
            </w:r>
          </w:p>
        </w:tc>
        <w:tc>
          <w:tcPr>
            <w:tcW w:w="597"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p>
        </w:tc>
        <w:tc>
          <w:tcPr>
            <w:tcW w:w="700"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года</w:t>
            </w:r>
          </w:p>
        </w:tc>
        <w:tc>
          <w:tcPr>
            <w:tcW w:w="2485" w:type="dxa"/>
            <w:tcBorders>
              <w:top w:val="nil"/>
              <w:left w:val="nil"/>
              <w:bottom w:val="nil"/>
              <w:right w:val="nil"/>
            </w:tcBorders>
          </w:tcPr>
          <w:p w:rsidR="00C861BE" w:rsidRPr="005868F4" w:rsidRDefault="00C861BE" w:rsidP="00C861BE">
            <w:pPr>
              <w:rPr>
                <w:rFonts w:ascii="Times New Roman" w:hAnsi="Times New Roman"/>
                <w:sz w:val="24"/>
                <w:szCs w:val="24"/>
              </w:rPr>
            </w:pPr>
          </w:p>
        </w:tc>
        <w:tc>
          <w:tcPr>
            <w:tcW w:w="1823" w:type="dxa"/>
            <w:tcBorders>
              <w:top w:val="nil"/>
              <w:left w:val="nil"/>
              <w:bottom w:val="single" w:sz="4" w:space="0" w:color="auto"/>
              <w:right w:val="nil"/>
            </w:tcBorders>
          </w:tcPr>
          <w:p w:rsidR="00C861BE" w:rsidRPr="005868F4" w:rsidRDefault="00C861BE" w:rsidP="00C861BE">
            <w:pPr>
              <w:rPr>
                <w:rFonts w:ascii="Times New Roman" w:hAnsi="Times New Roman"/>
                <w:sz w:val="24"/>
                <w:szCs w:val="24"/>
              </w:rPr>
            </w:pPr>
          </w:p>
        </w:tc>
      </w:tr>
      <w:tr w:rsidR="00C861BE" w:rsidRPr="005868F4" w:rsidTr="00C861BE">
        <w:tc>
          <w:tcPr>
            <w:tcW w:w="336" w:type="dxa"/>
            <w:tcBorders>
              <w:left w:val="nil"/>
              <w:bottom w:val="nil"/>
              <w:right w:val="nil"/>
            </w:tcBorders>
          </w:tcPr>
          <w:p w:rsidR="00C861BE" w:rsidRPr="005868F4" w:rsidRDefault="00C861BE" w:rsidP="00C861BE">
            <w:pPr>
              <w:rPr>
                <w:rFonts w:ascii="Times New Roman" w:hAnsi="Times New Roman"/>
                <w:sz w:val="24"/>
                <w:szCs w:val="24"/>
              </w:rPr>
            </w:pPr>
          </w:p>
        </w:tc>
        <w:tc>
          <w:tcPr>
            <w:tcW w:w="1827" w:type="dxa"/>
            <w:tcBorders>
              <w:left w:val="nil"/>
              <w:bottom w:val="nil"/>
              <w:right w:val="nil"/>
            </w:tcBorders>
          </w:tcPr>
          <w:p w:rsidR="00C861BE" w:rsidRPr="005868F4" w:rsidRDefault="00C861BE" w:rsidP="00C861BE">
            <w:pPr>
              <w:rPr>
                <w:rFonts w:ascii="Times New Roman" w:hAnsi="Times New Roman"/>
                <w:sz w:val="24"/>
                <w:szCs w:val="24"/>
              </w:rPr>
            </w:pPr>
          </w:p>
        </w:tc>
        <w:tc>
          <w:tcPr>
            <w:tcW w:w="410" w:type="dxa"/>
            <w:tcBorders>
              <w:left w:val="nil"/>
              <w:bottom w:val="nil"/>
              <w:right w:val="nil"/>
            </w:tcBorders>
          </w:tcPr>
          <w:p w:rsidR="00C861BE" w:rsidRPr="005868F4" w:rsidRDefault="00C861BE" w:rsidP="00C861BE">
            <w:pPr>
              <w:rPr>
                <w:rFonts w:ascii="Times New Roman" w:hAnsi="Times New Roman"/>
                <w:sz w:val="24"/>
                <w:szCs w:val="24"/>
              </w:rPr>
            </w:pPr>
          </w:p>
        </w:tc>
        <w:tc>
          <w:tcPr>
            <w:tcW w:w="971" w:type="dxa"/>
            <w:tcBorders>
              <w:left w:val="nil"/>
              <w:bottom w:val="nil"/>
              <w:right w:val="nil"/>
            </w:tcBorders>
          </w:tcPr>
          <w:p w:rsidR="00C861BE" w:rsidRPr="005868F4" w:rsidRDefault="00C861BE" w:rsidP="00C861BE">
            <w:pPr>
              <w:rPr>
                <w:rFonts w:ascii="Times New Roman" w:hAnsi="Times New Roman"/>
                <w:sz w:val="24"/>
                <w:szCs w:val="24"/>
              </w:rPr>
            </w:pPr>
          </w:p>
        </w:tc>
        <w:tc>
          <w:tcPr>
            <w:tcW w:w="456" w:type="dxa"/>
            <w:tcBorders>
              <w:left w:val="nil"/>
              <w:bottom w:val="nil"/>
              <w:right w:val="nil"/>
            </w:tcBorders>
          </w:tcPr>
          <w:p w:rsidR="00C861BE" w:rsidRPr="005868F4" w:rsidRDefault="00C861BE" w:rsidP="00C861BE">
            <w:pPr>
              <w:rPr>
                <w:rFonts w:ascii="Times New Roman" w:hAnsi="Times New Roman"/>
                <w:sz w:val="24"/>
                <w:szCs w:val="24"/>
              </w:rPr>
            </w:pPr>
          </w:p>
        </w:tc>
        <w:tc>
          <w:tcPr>
            <w:tcW w:w="597" w:type="dxa"/>
            <w:tcBorders>
              <w:left w:val="nil"/>
              <w:bottom w:val="nil"/>
              <w:right w:val="nil"/>
            </w:tcBorders>
          </w:tcPr>
          <w:p w:rsidR="00C861BE" w:rsidRPr="005868F4" w:rsidRDefault="00C861BE" w:rsidP="00C861BE">
            <w:pPr>
              <w:rPr>
                <w:rFonts w:ascii="Times New Roman" w:hAnsi="Times New Roman"/>
                <w:sz w:val="24"/>
                <w:szCs w:val="24"/>
              </w:rPr>
            </w:pPr>
          </w:p>
        </w:tc>
        <w:tc>
          <w:tcPr>
            <w:tcW w:w="700" w:type="dxa"/>
            <w:tcBorders>
              <w:left w:val="nil"/>
              <w:bottom w:val="nil"/>
              <w:right w:val="nil"/>
            </w:tcBorders>
          </w:tcPr>
          <w:p w:rsidR="00C861BE" w:rsidRPr="005868F4" w:rsidRDefault="00C861BE" w:rsidP="00C861BE">
            <w:pPr>
              <w:rPr>
                <w:rFonts w:ascii="Times New Roman" w:hAnsi="Times New Roman"/>
                <w:sz w:val="24"/>
                <w:szCs w:val="24"/>
              </w:rPr>
            </w:pPr>
          </w:p>
        </w:tc>
        <w:tc>
          <w:tcPr>
            <w:tcW w:w="2485" w:type="dxa"/>
            <w:tcBorders>
              <w:top w:val="nil"/>
              <w:left w:val="nil"/>
              <w:bottom w:val="nil"/>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Подпись, печать</w:t>
            </w:r>
          </w:p>
        </w:tc>
        <w:tc>
          <w:tcPr>
            <w:tcW w:w="1823" w:type="dxa"/>
            <w:tcBorders>
              <w:left w:val="nil"/>
              <w:bottom w:val="nil"/>
              <w:right w:val="nil"/>
            </w:tcBorders>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(Фамилия И.О.)</w:t>
            </w:r>
          </w:p>
        </w:tc>
      </w:tr>
    </w:tbl>
    <w:p w:rsidR="00C861BE" w:rsidRPr="005868F4" w:rsidRDefault="00C861BE" w:rsidP="00C861BE">
      <w:pPr>
        <w:spacing w:after="0" w:line="240" w:lineRule="auto"/>
        <w:rPr>
          <w:rFonts w:ascii="Times New Roman" w:hAnsi="Times New Roman"/>
          <w:sz w:val="24"/>
          <w:szCs w:val="24"/>
        </w:rPr>
      </w:pPr>
    </w:p>
    <w:p w:rsidR="00C861BE" w:rsidRPr="005868F4" w:rsidRDefault="00C861BE" w:rsidP="00C861BE">
      <w:pPr>
        <w:rPr>
          <w:rFonts w:ascii="Times New Roman" w:hAnsi="Times New Roman"/>
          <w:sz w:val="24"/>
          <w:szCs w:val="24"/>
        </w:rPr>
      </w:pPr>
      <w:r w:rsidRPr="005868F4">
        <w:rPr>
          <w:rFonts w:ascii="Times New Roman" w:hAnsi="Times New Roman"/>
          <w:sz w:val="24"/>
          <w:szCs w:val="24"/>
        </w:rPr>
        <w:br w:type="page"/>
      </w:r>
    </w:p>
    <w:p w:rsidR="007A0224" w:rsidRPr="007A0224" w:rsidRDefault="00C861BE" w:rsidP="00C861BE">
      <w:pPr>
        <w:jc w:val="right"/>
        <w:rPr>
          <w:rFonts w:ascii="Times New Roman" w:hAnsi="Times New Roman"/>
          <w:sz w:val="24"/>
          <w:szCs w:val="24"/>
        </w:rPr>
      </w:pPr>
      <w:r w:rsidRPr="007A0224">
        <w:rPr>
          <w:rFonts w:ascii="Times New Roman" w:hAnsi="Times New Roman"/>
          <w:sz w:val="24"/>
          <w:szCs w:val="24"/>
        </w:rPr>
        <w:lastRenderedPageBreak/>
        <w:t xml:space="preserve">Приложение 3 </w:t>
      </w:r>
    </w:p>
    <w:p w:rsidR="00C861BE" w:rsidRPr="005868F4" w:rsidRDefault="00C861BE" w:rsidP="007A0224">
      <w:pPr>
        <w:jc w:val="center"/>
        <w:rPr>
          <w:rFonts w:ascii="Times New Roman" w:hAnsi="Times New Roman"/>
          <w:b/>
          <w:sz w:val="24"/>
          <w:szCs w:val="24"/>
        </w:rPr>
      </w:pPr>
      <w:r w:rsidRPr="005868F4">
        <w:rPr>
          <w:rFonts w:ascii="Times New Roman" w:hAnsi="Times New Roman"/>
          <w:b/>
          <w:sz w:val="24"/>
          <w:szCs w:val="24"/>
        </w:rPr>
        <w:t>Индивидуальное задание</w:t>
      </w:r>
    </w:p>
    <w:p w:rsidR="00C861BE" w:rsidRPr="005868F4" w:rsidRDefault="00C861BE" w:rsidP="00C861B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Филиал ФГБОУ ВО «Удмуртский государственный университет» в г. Воткинске</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Среднее профессиональное образование</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Кафедра информационных и инженерных технологий</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hAnsi="Times New Roman"/>
          <w:sz w:val="24"/>
          <w:szCs w:val="24"/>
          <w:lang w:eastAsia="ar-SA"/>
        </w:rPr>
        <w:t>09.02.04 Информационные системы</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 xml:space="preserve">ИНДИВИДУАЛЬНОЕ ЗАДАНИЕ </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на</w:t>
      </w:r>
      <w:r w:rsidR="00E678AF" w:rsidRPr="007A0224">
        <w:rPr>
          <w:rFonts w:ascii="Times New Roman" w:eastAsia="Times New Roman" w:hAnsi="Times New Roman"/>
          <w:sz w:val="24"/>
          <w:szCs w:val="24"/>
          <w:lang w:eastAsia="ru-RU"/>
        </w:rPr>
        <w:t xml:space="preserve"> производственную практику ПП.05</w:t>
      </w:r>
      <w:r w:rsidRPr="007A0224">
        <w:rPr>
          <w:rFonts w:ascii="Times New Roman" w:eastAsia="Times New Roman" w:hAnsi="Times New Roman"/>
          <w:sz w:val="24"/>
          <w:szCs w:val="24"/>
          <w:lang w:eastAsia="ru-RU"/>
        </w:rPr>
        <w:t>.01</w:t>
      </w:r>
    </w:p>
    <w:p w:rsidR="00C861BE" w:rsidRPr="007A0224" w:rsidRDefault="00C861BE" w:rsidP="00C861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A0224">
        <w:rPr>
          <w:rFonts w:ascii="Times New Roman" w:eastAsia="Times New Roman" w:hAnsi="Times New Roman"/>
          <w:sz w:val="24"/>
          <w:szCs w:val="24"/>
          <w:lang w:eastAsia="ru-RU"/>
        </w:rPr>
        <w:t xml:space="preserve">модуль ПМ.03  </w:t>
      </w:r>
      <w:r w:rsidRPr="007A0224">
        <w:rPr>
          <w:rFonts w:ascii="Times New Roman" w:hAnsi="Times New Roman"/>
          <w:sz w:val="24"/>
          <w:szCs w:val="24"/>
        </w:rPr>
        <w:t>«Эксплуатация и модификация информационных систем</w:t>
      </w:r>
    </w:p>
    <w:p w:rsidR="00C861BE" w:rsidRPr="005868F4" w:rsidRDefault="00C861BE" w:rsidP="00C861B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861BE" w:rsidRPr="00EF318B" w:rsidRDefault="00C861BE" w:rsidP="00C861BE">
      <w:pPr>
        <w:spacing w:line="360" w:lineRule="auto"/>
        <w:jc w:val="both"/>
        <w:rPr>
          <w:rFonts w:ascii="Times New Roman" w:hAnsi="Times New Roman"/>
          <w:sz w:val="24"/>
          <w:szCs w:val="24"/>
          <w:u w:val="single"/>
        </w:rPr>
      </w:pPr>
      <w:r w:rsidRPr="00EF318B">
        <w:rPr>
          <w:rFonts w:ascii="Times New Roman" w:eastAsia="Times New Roman" w:hAnsi="Times New Roman"/>
          <w:b/>
          <w:sz w:val="24"/>
          <w:szCs w:val="24"/>
          <w:lang w:eastAsia="ru-RU"/>
        </w:rPr>
        <w:t>Специальность</w:t>
      </w:r>
      <w:r w:rsidRPr="00EF318B">
        <w:rPr>
          <w:rFonts w:ascii="Times New Roman" w:eastAsia="Times New Roman" w:hAnsi="Times New Roman"/>
          <w:sz w:val="24"/>
          <w:szCs w:val="24"/>
          <w:lang w:eastAsia="ru-RU"/>
        </w:rPr>
        <w:t xml:space="preserve"> </w:t>
      </w:r>
      <w:r w:rsidRPr="00EF318B">
        <w:rPr>
          <w:rFonts w:ascii="Times New Roman" w:hAnsi="Times New Roman"/>
          <w:sz w:val="24"/>
          <w:szCs w:val="24"/>
          <w:u w:val="single"/>
          <w:lang w:eastAsia="ar-SA"/>
        </w:rPr>
        <w:t xml:space="preserve">09.02.04 Информационные системы </w:t>
      </w:r>
    </w:p>
    <w:p w:rsidR="00C861BE" w:rsidRPr="005868F4" w:rsidRDefault="00C861BE" w:rsidP="00C861BE">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Фамилия, И.О. студента</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Иванов И.И.</w:t>
      </w:r>
    </w:p>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Место прохождения практики:</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ОАО «</w:t>
      </w:r>
      <w:proofErr w:type="spellStart"/>
      <w:r w:rsidRPr="00EF318B">
        <w:rPr>
          <w:rFonts w:ascii="Times New Roman" w:eastAsia="Times New Roman" w:hAnsi="Times New Roman"/>
          <w:sz w:val="24"/>
          <w:szCs w:val="24"/>
          <w:highlight w:val="yellow"/>
          <w:lang w:eastAsia="ru-RU"/>
        </w:rPr>
        <w:t>Удмуртнефть</w:t>
      </w:r>
      <w:proofErr w:type="spellEnd"/>
      <w:r w:rsidRPr="00EF318B">
        <w:rPr>
          <w:rFonts w:ascii="Times New Roman" w:eastAsia="Times New Roman" w:hAnsi="Times New Roman"/>
          <w:sz w:val="24"/>
          <w:szCs w:val="24"/>
          <w:highlight w:val="yellow"/>
          <w:lang w:eastAsia="ru-RU"/>
        </w:rPr>
        <w:t>»</w:t>
      </w:r>
    </w:p>
    <w:p w:rsidR="00C861BE" w:rsidRPr="005868F4" w:rsidRDefault="00C861BE" w:rsidP="00C861BE">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Сроки прохождения практики:</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3.12.2018 г. – 30.12.2018 г.  72 часа (2 недели)</w:t>
      </w:r>
    </w:p>
    <w:p w:rsidR="00C861BE" w:rsidRPr="005868F4" w:rsidRDefault="00C861BE" w:rsidP="00C861BE">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Тема: </w:t>
      </w:r>
      <w:r w:rsidRPr="00065672">
        <w:rPr>
          <w:rFonts w:ascii="Times New Roman" w:hAnsi="Times New Roman"/>
          <w:b/>
          <w:sz w:val="24"/>
          <w:szCs w:val="24"/>
          <w:highlight w:val="yellow"/>
        </w:rPr>
        <w:t>Сбор и анализ информации по направлению ВКР. Закрепление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w:t>
      </w:r>
    </w:p>
    <w:p w:rsidR="00C861BE" w:rsidRPr="005868F4" w:rsidRDefault="00C861BE" w:rsidP="00C861BE">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C861BE" w:rsidRPr="005868F4" w:rsidRDefault="00C861BE" w:rsidP="00C861BE">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ОБЩЕЕ ЗАДАНИЕ НА ПРАКТИКУ</w:t>
      </w:r>
    </w:p>
    <w:tbl>
      <w:tblPr>
        <w:tblW w:w="9889" w:type="dxa"/>
        <w:tblInd w:w="-318" w:type="dxa"/>
        <w:tblLayout w:type="fixed"/>
        <w:tblLook w:val="04A0" w:firstRow="1" w:lastRow="0" w:firstColumn="1" w:lastColumn="0" w:noHBand="0" w:noVBand="1"/>
      </w:tblPr>
      <w:tblGrid>
        <w:gridCol w:w="520"/>
        <w:gridCol w:w="2033"/>
        <w:gridCol w:w="1451"/>
        <w:gridCol w:w="2149"/>
        <w:gridCol w:w="1868"/>
        <w:gridCol w:w="1868"/>
      </w:tblGrid>
      <w:tr w:rsidR="00C861BE" w:rsidRPr="005868F4" w:rsidTr="00C861BE">
        <w:trPr>
          <w:trHeight w:val="630"/>
        </w:trPr>
        <w:tc>
          <w:tcPr>
            <w:tcW w:w="5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 </w:t>
            </w:r>
          </w:p>
        </w:tc>
        <w:tc>
          <w:tcPr>
            <w:tcW w:w="2033" w:type="dxa"/>
            <w:tcBorders>
              <w:top w:val="single" w:sz="8" w:space="0" w:color="auto"/>
              <w:left w:val="nil"/>
              <w:bottom w:val="single" w:sz="4" w:space="0" w:color="auto"/>
              <w:right w:val="single" w:sz="4" w:space="0" w:color="auto"/>
            </w:tcBorders>
            <w:shd w:val="clear" w:color="auto" w:fill="auto"/>
            <w:noWrap/>
            <w:vAlign w:val="center"/>
            <w:hideMark/>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Описание задания</w:t>
            </w:r>
          </w:p>
        </w:tc>
        <w:tc>
          <w:tcPr>
            <w:tcW w:w="1451" w:type="dxa"/>
            <w:tcBorders>
              <w:top w:val="single" w:sz="8" w:space="0" w:color="auto"/>
              <w:left w:val="nil"/>
              <w:bottom w:val="single" w:sz="4" w:space="0" w:color="auto"/>
              <w:right w:val="single" w:sz="8" w:space="0" w:color="auto"/>
            </w:tcBorders>
            <w:shd w:val="clear" w:color="auto" w:fill="auto"/>
            <w:vAlign w:val="center"/>
            <w:hideMark/>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компетенции</w:t>
            </w:r>
          </w:p>
        </w:tc>
        <w:tc>
          <w:tcPr>
            <w:tcW w:w="2149" w:type="dxa"/>
            <w:tcBorders>
              <w:top w:val="single" w:sz="8" w:space="0" w:color="auto"/>
              <w:left w:val="nil"/>
              <w:bottom w:val="single" w:sz="4" w:space="0" w:color="auto"/>
              <w:right w:val="single" w:sz="8" w:space="0" w:color="auto"/>
            </w:tcBorders>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знать</w:t>
            </w:r>
          </w:p>
        </w:tc>
        <w:tc>
          <w:tcPr>
            <w:tcW w:w="1868" w:type="dxa"/>
            <w:tcBorders>
              <w:top w:val="single" w:sz="8" w:space="0" w:color="auto"/>
              <w:left w:val="nil"/>
              <w:bottom w:val="single" w:sz="4" w:space="0" w:color="auto"/>
              <w:right w:val="single" w:sz="8" w:space="0" w:color="auto"/>
            </w:tcBorders>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w:t>
            </w:r>
          </w:p>
        </w:tc>
        <w:tc>
          <w:tcPr>
            <w:tcW w:w="1868" w:type="dxa"/>
            <w:tcBorders>
              <w:top w:val="single" w:sz="8" w:space="0" w:color="auto"/>
              <w:left w:val="nil"/>
              <w:bottom w:val="single" w:sz="4" w:space="0" w:color="auto"/>
              <w:right w:val="single" w:sz="8" w:space="0" w:color="auto"/>
            </w:tcBorders>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владеть</w:t>
            </w:r>
          </w:p>
        </w:tc>
      </w:tr>
      <w:tr w:rsidR="00C861BE" w:rsidRPr="005868F4" w:rsidTr="00C861BE">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2033" w:type="dxa"/>
            <w:tcBorders>
              <w:top w:val="nil"/>
              <w:left w:val="nil"/>
              <w:bottom w:val="single" w:sz="4" w:space="0" w:color="auto"/>
              <w:right w:val="single" w:sz="4" w:space="0" w:color="auto"/>
            </w:tcBorders>
            <w:shd w:val="clear" w:color="auto" w:fill="auto"/>
            <w:vAlign w:val="center"/>
          </w:tcPr>
          <w:p w:rsidR="00C861BE" w:rsidRPr="00EF318B" w:rsidRDefault="00C861BE" w:rsidP="00C861BE">
            <w:pPr>
              <w:spacing w:after="0" w:line="240" w:lineRule="auto"/>
              <w:rPr>
                <w:rFonts w:ascii="Times New Roman" w:eastAsia="Times New Roman" w:hAnsi="Times New Roman"/>
                <w:color w:val="000000"/>
                <w:sz w:val="24"/>
                <w:szCs w:val="24"/>
                <w:lang w:eastAsia="ru-RU"/>
              </w:rPr>
            </w:pPr>
          </w:p>
        </w:tc>
        <w:tc>
          <w:tcPr>
            <w:tcW w:w="1451" w:type="dxa"/>
            <w:tcBorders>
              <w:top w:val="nil"/>
              <w:left w:val="nil"/>
              <w:bottom w:val="single" w:sz="4" w:space="0" w:color="auto"/>
              <w:right w:val="single" w:sz="8" w:space="0" w:color="auto"/>
            </w:tcBorders>
            <w:shd w:val="clear" w:color="auto" w:fill="auto"/>
            <w:vAlign w:val="center"/>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c>
          <w:tcPr>
            <w:tcW w:w="2149" w:type="dxa"/>
            <w:tcBorders>
              <w:top w:val="nil"/>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r>
      <w:tr w:rsidR="00C861BE" w:rsidRPr="005868F4" w:rsidTr="00C861BE">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2033" w:type="dxa"/>
            <w:tcBorders>
              <w:top w:val="nil"/>
              <w:left w:val="nil"/>
              <w:bottom w:val="single" w:sz="4" w:space="0" w:color="auto"/>
              <w:right w:val="single" w:sz="4" w:space="0" w:color="auto"/>
            </w:tcBorders>
            <w:shd w:val="clear" w:color="auto" w:fill="auto"/>
            <w:vAlign w:val="center"/>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c>
          <w:tcPr>
            <w:tcW w:w="1451" w:type="dxa"/>
            <w:tcBorders>
              <w:top w:val="nil"/>
              <w:left w:val="nil"/>
              <w:bottom w:val="single" w:sz="4" w:space="0" w:color="auto"/>
              <w:right w:val="single" w:sz="8" w:space="0" w:color="auto"/>
            </w:tcBorders>
            <w:shd w:val="clear" w:color="auto" w:fill="auto"/>
            <w:vAlign w:val="center"/>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c>
          <w:tcPr>
            <w:tcW w:w="2149" w:type="dxa"/>
            <w:tcBorders>
              <w:top w:val="nil"/>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p>
        </w:tc>
      </w:tr>
      <w:tr w:rsidR="00C861BE" w:rsidRPr="005868F4" w:rsidTr="00C861BE">
        <w:trPr>
          <w:trHeight w:val="1590"/>
        </w:trPr>
        <w:tc>
          <w:tcPr>
            <w:tcW w:w="520" w:type="dxa"/>
            <w:tcBorders>
              <w:top w:val="single" w:sz="4" w:space="0" w:color="auto"/>
              <w:left w:val="single" w:sz="8" w:space="0" w:color="auto"/>
              <w:bottom w:val="single" w:sz="4" w:space="0" w:color="auto"/>
              <w:right w:val="single" w:sz="4" w:space="0" w:color="auto"/>
            </w:tcBorders>
            <w:shd w:val="clear" w:color="auto" w:fill="auto"/>
            <w:noWrap/>
            <w:vAlign w:val="center"/>
          </w:tcPr>
          <w:p w:rsidR="00C861BE" w:rsidRPr="005868F4" w:rsidRDefault="00C861BE" w:rsidP="00C861BE">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3.</w:t>
            </w:r>
          </w:p>
        </w:tc>
        <w:tc>
          <w:tcPr>
            <w:tcW w:w="2033" w:type="dxa"/>
            <w:tcBorders>
              <w:top w:val="single" w:sz="4" w:space="0" w:color="auto"/>
              <w:left w:val="nil"/>
              <w:bottom w:val="single" w:sz="4" w:space="0" w:color="auto"/>
              <w:right w:val="single" w:sz="4" w:space="0" w:color="auto"/>
            </w:tcBorders>
            <w:shd w:val="clear" w:color="auto" w:fill="auto"/>
            <w:vAlign w:val="center"/>
          </w:tcPr>
          <w:p w:rsidR="00C861BE" w:rsidRPr="005868F4" w:rsidRDefault="00C861BE" w:rsidP="00C861BE">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Создание и оформление отчетной документации по практике</w:t>
            </w:r>
          </w:p>
        </w:tc>
        <w:tc>
          <w:tcPr>
            <w:tcW w:w="1451" w:type="dxa"/>
            <w:tcBorders>
              <w:top w:val="single" w:sz="4" w:space="0" w:color="auto"/>
              <w:left w:val="nil"/>
              <w:bottom w:val="single" w:sz="4" w:space="0" w:color="auto"/>
              <w:right w:val="single" w:sz="8" w:space="0" w:color="auto"/>
            </w:tcBorders>
            <w:shd w:val="clear" w:color="auto" w:fill="auto"/>
            <w:vAlign w:val="center"/>
          </w:tcPr>
          <w:p w:rsidR="00C861BE" w:rsidRPr="005868F4" w:rsidRDefault="00C861BE" w:rsidP="00C861BE">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ОК-1,ОК-6,ОК-7 </w:t>
            </w:r>
          </w:p>
        </w:tc>
        <w:tc>
          <w:tcPr>
            <w:tcW w:w="2149" w:type="dxa"/>
            <w:tcBorders>
              <w:top w:val="single" w:sz="4" w:space="0" w:color="auto"/>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 применить 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C861BE" w:rsidRPr="005868F4" w:rsidRDefault="00C861BE" w:rsidP="00C861BE">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по оформлению отчетной документации</w:t>
            </w:r>
          </w:p>
        </w:tc>
      </w:tr>
    </w:tbl>
    <w:p w:rsidR="00C861BE" w:rsidRPr="005868F4" w:rsidRDefault="00C861BE" w:rsidP="00C861BE">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C861BE" w:rsidRDefault="00C861BE" w:rsidP="00C861BE">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C861BE" w:rsidRDefault="00C861BE" w:rsidP="00C861BE">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C861BE" w:rsidRDefault="00C861BE" w:rsidP="00C861BE">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C861BE" w:rsidRDefault="00C861BE" w:rsidP="00C861BE">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C861BE" w:rsidRDefault="00C861BE" w:rsidP="00C861BE">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C861BE" w:rsidRPr="005868F4" w:rsidRDefault="00C861BE" w:rsidP="00C861BE">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C861BE" w:rsidRPr="005868F4" w:rsidRDefault="00C861BE" w:rsidP="00C861BE">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caps/>
          <w:sz w:val="24"/>
          <w:szCs w:val="24"/>
          <w:lang w:eastAsia="ru-RU"/>
        </w:rPr>
        <w:t>ПЕРЕЧЕНЬ этапов выполнения</w:t>
      </w:r>
      <w:r w:rsidRPr="005868F4">
        <w:rPr>
          <w:rFonts w:ascii="Times New Roman" w:eastAsia="Times New Roman" w:hAnsi="Times New Roman"/>
          <w:b/>
          <w:sz w:val="24"/>
          <w:szCs w:val="24"/>
          <w:lang w:eastAsia="ru-RU"/>
        </w:rPr>
        <w:t xml:space="preserve"> ЗАДАНИЙ</w:t>
      </w:r>
    </w:p>
    <w:p w:rsidR="00C861BE" w:rsidRPr="005868F4" w:rsidRDefault="00C861BE" w:rsidP="00C861BE">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(по индивидуальному варианту)</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C861BE" w:rsidRPr="00104C13" w:rsidTr="00C861BE">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C861BE" w:rsidRPr="00104C13" w:rsidRDefault="00C861BE" w:rsidP="00C861BE">
            <w:pPr>
              <w:jc w:val="center"/>
              <w:rPr>
                <w:sz w:val="24"/>
                <w:szCs w:val="24"/>
              </w:rPr>
            </w:pPr>
            <w:r w:rsidRPr="00104C13">
              <w:rPr>
                <w:sz w:val="24"/>
                <w:szCs w:val="24"/>
              </w:rPr>
              <w:t>№</w:t>
            </w:r>
          </w:p>
          <w:p w:rsidR="00C861BE" w:rsidRPr="00104C13" w:rsidRDefault="00C861BE" w:rsidP="00C861BE">
            <w:pPr>
              <w:jc w:val="center"/>
              <w:rPr>
                <w:sz w:val="24"/>
                <w:szCs w:val="24"/>
              </w:rPr>
            </w:pPr>
            <w:r w:rsidRPr="00104C13">
              <w:rPr>
                <w:sz w:val="24"/>
                <w:szCs w:val="24"/>
              </w:rPr>
              <w:t>п/п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C861BE" w:rsidRPr="00410DC5" w:rsidRDefault="00C861BE" w:rsidP="00C861BE">
            <w:pPr>
              <w:jc w:val="center"/>
              <w:rPr>
                <w:rFonts w:ascii="Times" w:hAnsi="Times"/>
                <w:b/>
                <w:sz w:val="24"/>
                <w:szCs w:val="24"/>
              </w:rPr>
            </w:pPr>
            <w:r w:rsidRPr="00410DC5">
              <w:rPr>
                <w:rFonts w:ascii="Times" w:hAnsi="Times"/>
                <w:b/>
                <w:sz w:val="24"/>
                <w:szCs w:val="24"/>
              </w:rPr>
              <w:t>Описание этапов</w:t>
            </w:r>
          </w:p>
        </w:tc>
      </w:tr>
      <w:tr w:rsidR="00C861BE" w:rsidRPr="00104C13" w:rsidTr="00C861BE">
        <w:tc>
          <w:tcPr>
            <w:tcW w:w="995"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numPr>
                <w:ilvl w:val="0"/>
                <w:numId w:val="22"/>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pStyle w:val="Default"/>
              <w:jc w:val="both"/>
            </w:pPr>
            <w:r>
              <w:t>Изучение структуры объекта автоматизации</w:t>
            </w:r>
          </w:p>
        </w:tc>
      </w:tr>
      <w:tr w:rsidR="00C861BE" w:rsidRPr="00104C13" w:rsidTr="00C861BE">
        <w:tc>
          <w:tcPr>
            <w:tcW w:w="995"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numPr>
                <w:ilvl w:val="0"/>
                <w:numId w:val="22"/>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pStyle w:val="Default"/>
              <w:jc w:val="both"/>
            </w:pPr>
            <w:r w:rsidRPr="007101BC">
              <w:t>Ознакомление с нормативными документами (уставом, положениями, должностными инструкциями и проч.). Законы, акты и т.д.</w:t>
            </w:r>
          </w:p>
        </w:tc>
      </w:tr>
      <w:tr w:rsidR="00C861BE" w:rsidRPr="00104C13" w:rsidTr="00C861BE">
        <w:tc>
          <w:tcPr>
            <w:tcW w:w="995"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numPr>
                <w:ilvl w:val="0"/>
                <w:numId w:val="22"/>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pStyle w:val="Default"/>
              <w:jc w:val="both"/>
            </w:pPr>
            <w:r>
              <w:t>Оформить отчетную документацию по практике (отчет, дневник, аттестационный лист, лист задания, характеристика)</w:t>
            </w:r>
          </w:p>
        </w:tc>
      </w:tr>
      <w:tr w:rsidR="00C861BE" w:rsidRPr="00104C13" w:rsidTr="00C861BE">
        <w:tc>
          <w:tcPr>
            <w:tcW w:w="995"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numPr>
                <w:ilvl w:val="0"/>
                <w:numId w:val="22"/>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pStyle w:val="Default"/>
              <w:jc w:val="both"/>
            </w:pPr>
            <w:r>
              <w:t>Подготовить презентацию и доклад на защиту</w:t>
            </w:r>
          </w:p>
        </w:tc>
      </w:tr>
      <w:tr w:rsidR="00C861BE" w:rsidRPr="00104C13" w:rsidTr="00C861BE">
        <w:tc>
          <w:tcPr>
            <w:tcW w:w="995"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numPr>
                <w:ilvl w:val="0"/>
                <w:numId w:val="22"/>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861BE" w:rsidRPr="00033841" w:rsidRDefault="00C861BE" w:rsidP="00C861BE">
            <w:pPr>
              <w:pStyle w:val="Default"/>
              <w:jc w:val="both"/>
            </w:pPr>
          </w:p>
        </w:tc>
      </w:tr>
      <w:tr w:rsidR="00C861BE" w:rsidRPr="00104C13" w:rsidTr="00C861BE">
        <w:tc>
          <w:tcPr>
            <w:tcW w:w="995"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numPr>
                <w:ilvl w:val="0"/>
                <w:numId w:val="22"/>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861BE" w:rsidRDefault="00C861BE" w:rsidP="00C861BE">
            <w:pPr>
              <w:pStyle w:val="Default"/>
              <w:jc w:val="both"/>
            </w:pPr>
          </w:p>
        </w:tc>
      </w:tr>
      <w:tr w:rsidR="00C861BE" w:rsidRPr="00104C13" w:rsidTr="00C861BE">
        <w:tc>
          <w:tcPr>
            <w:tcW w:w="995"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numPr>
                <w:ilvl w:val="0"/>
                <w:numId w:val="22"/>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861BE" w:rsidRDefault="00C861BE" w:rsidP="00C861BE">
            <w:pPr>
              <w:pStyle w:val="Default"/>
              <w:jc w:val="both"/>
            </w:pPr>
          </w:p>
        </w:tc>
      </w:tr>
      <w:tr w:rsidR="00C861BE" w:rsidRPr="00104C13" w:rsidTr="00C861BE">
        <w:tc>
          <w:tcPr>
            <w:tcW w:w="995" w:type="dxa"/>
            <w:tcBorders>
              <w:top w:val="single" w:sz="4" w:space="0" w:color="auto"/>
              <w:left w:val="single" w:sz="4" w:space="0" w:color="auto"/>
              <w:bottom w:val="single" w:sz="4" w:space="0" w:color="auto"/>
              <w:right w:val="single" w:sz="4" w:space="0" w:color="auto"/>
            </w:tcBorders>
            <w:shd w:val="clear" w:color="auto" w:fill="auto"/>
          </w:tcPr>
          <w:p w:rsidR="00C861BE" w:rsidRPr="007101BC" w:rsidRDefault="00C861BE" w:rsidP="00C861BE">
            <w:pPr>
              <w:numPr>
                <w:ilvl w:val="0"/>
                <w:numId w:val="22"/>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861BE" w:rsidRPr="00035D8A" w:rsidRDefault="00C861BE" w:rsidP="00C861BE">
            <w:pPr>
              <w:pStyle w:val="Default"/>
              <w:jc w:val="both"/>
              <w:rPr>
                <w:highlight w:val="yellow"/>
              </w:rPr>
            </w:pPr>
          </w:p>
        </w:tc>
      </w:tr>
    </w:tbl>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p>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
        <w:gridCol w:w="1827"/>
        <w:gridCol w:w="406"/>
        <w:gridCol w:w="933"/>
        <w:gridCol w:w="456"/>
        <w:gridCol w:w="578"/>
        <w:gridCol w:w="698"/>
        <w:gridCol w:w="2578"/>
        <w:gridCol w:w="1792"/>
      </w:tblGrid>
      <w:tr w:rsidR="00C861BE" w:rsidRPr="005868F4" w:rsidTr="00C861BE">
        <w:tc>
          <w:tcPr>
            <w:tcW w:w="9605" w:type="dxa"/>
            <w:gridSpan w:val="9"/>
            <w:tcBorders>
              <w:top w:val="nil"/>
              <w:left w:val="nil"/>
              <w:bottom w:val="nil"/>
              <w:right w:val="nil"/>
            </w:tcBorders>
            <w:shd w:val="clear" w:color="auto" w:fill="auto"/>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 xml:space="preserve">Руководитель практики  от филиала </w:t>
            </w:r>
            <w:proofErr w:type="spellStart"/>
            <w:r w:rsidRPr="005868F4">
              <w:rPr>
                <w:rFonts w:ascii="Times New Roman" w:hAnsi="Times New Roman"/>
                <w:sz w:val="24"/>
                <w:szCs w:val="24"/>
              </w:rPr>
              <w:t>УдГУ</w:t>
            </w:r>
            <w:proofErr w:type="spellEnd"/>
          </w:p>
        </w:tc>
      </w:tr>
      <w:tr w:rsidR="00C861BE" w:rsidRPr="005868F4" w:rsidTr="00C861BE">
        <w:tc>
          <w:tcPr>
            <w:tcW w:w="336" w:type="dxa"/>
            <w:tcBorders>
              <w:top w:val="nil"/>
              <w:left w:val="nil"/>
              <w:bottom w:val="single" w:sz="4" w:space="0" w:color="auto"/>
              <w:right w:val="nil"/>
            </w:tcBorders>
            <w:shd w:val="clear" w:color="auto" w:fill="auto"/>
          </w:tcPr>
          <w:p w:rsidR="00C861BE" w:rsidRPr="005868F4" w:rsidRDefault="00C861BE" w:rsidP="00C861BE">
            <w:pPr>
              <w:spacing w:after="0"/>
              <w:rPr>
                <w:rFonts w:ascii="Times New Roman" w:hAnsi="Times New Roman"/>
                <w:sz w:val="24"/>
                <w:szCs w:val="24"/>
              </w:rPr>
            </w:pPr>
            <w:r w:rsidRPr="005868F4">
              <w:rPr>
                <w:rFonts w:ascii="Times New Roman" w:hAnsi="Times New Roman"/>
                <w:sz w:val="24"/>
                <w:szCs w:val="24"/>
              </w:rPr>
              <w:t>«</w:t>
            </w:r>
          </w:p>
        </w:tc>
        <w:tc>
          <w:tcPr>
            <w:tcW w:w="940" w:type="dxa"/>
            <w:tcBorders>
              <w:top w:val="nil"/>
              <w:left w:val="nil"/>
              <w:bottom w:val="single" w:sz="4" w:space="0" w:color="auto"/>
              <w:right w:val="nil"/>
            </w:tcBorders>
            <w:shd w:val="clear" w:color="auto" w:fill="auto"/>
          </w:tcPr>
          <w:p w:rsidR="00C861BE" w:rsidRPr="005868F4" w:rsidRDefault="00C861BE" w:rsidP="00C861BE">
            <w:pPr>
              <w:spacing w:after="0" w:line="240" w:lineRule="auto"/>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26" w:type="dxa"/>
            <w:tcBorders>
              <w:top w:val="nil"/>
              <w:left w:val="nil"/>
              <w:bottom w:val="single" w:sz="4" w:space="0" w:color="auto"/>
              <w:right w:val="nil"/>
            </w:tcBorders>
            <w:shd w:val="clear" w:color="auto" w:fill="auto"/>
          </w:tcPr>
          <w:p w:rsidR="00C861BE" w:rsidRPr="005868F4" w:rsidRDefault="00C861BE" w:rsidP="00C861BE">
            <w:pPr>
              <w:spacing w:after="0" w:line="240" w:lineRule="auto"/>
              <w:rPr>
                <w:rFonts w:ascii="Times New Roman" w:hAnsi="Times New Roman"/>
                <w:sz w:val="24"/>
                <w:szCs w:val="24"/>
              </w:rPr>
            </w:pPr>
            <w:r w:rsidRPr="005868F4">
              <w:rPr>
                <w:rFonts w:ascii="Times New Roman" w:hAnsi="Times New Roman"/>
                <w:sz w:val="24"/>
                <w:szCs w:val="24"/>
                <w:u w:val="single"/>
              </w:rPr>
              <w:t>»</w:t>
            </w:r>
          </w:p>
        </w:tc>
        <w:tc>
          <w:tcPr>
            <w:tcW w:w="1134" w:type="dxa"/>
            <w:tcBorders>
              <w:top w:val="nil"/>
              <w:left w:val="nil"/>
              <w:bottom w:val="single" w:sz="4" w:space="0" w:color="auto"/>
              <w:right w:val="nil"/>
            </w:tcBorders>
            <w:shd w:val="clear" w:color="auto" w:fill="auto"/>
          </w:tcPr>
          <w:p w:rsidR="00C861BE" w:rsidRPr="005868F4" w:rsidRDefault="00C861BE" w:rsidP="00C861BE">
            <w:pPr>
              <w:spacing w:after="0" w:line="240" w:lineRule="auto"/>
              <w:rPr>
                <w:rFonts w:ascii="Times New Roman" w:hAnsi="Times New Roman"/>
                <w:sz w:val="24"/>
                <w:szCs w:val="24"/>
              </w:rPr>
            </w:pPr>
          </w:p>
        </w:tc>
        <w:tc>
          <w:tcPr>
            <w:tcW w:w="456" w:type="dxa"/>
            <w:tcBorders>
              <w:top w:val="nil"/>
              <w:left w:val="nil"/>
              <w:bottom w:val="single" w:sz="4" w:space="0" w:color="auto"/>
              <w:right w:val="nil"/>
            </w:tcBorders>
            <w:shd w:val="clear" w:color="auto" w:fill="auto"/>
          </w:tcPr>
          <w:p w:rsidR="00C861BE" w:rsidRPr="005868F4" w:rsidRDefault="00C861BE" w:rsidP="00C861BE">
            <w:pPr>
              <w:spacing w:after="0" w:line="240" w:lineRule="auto"/>
              <w:rPr>
                <w:rFonts w:ascii="Times New Roman" w:hAnsi="Times New Roman"/>
                <w:sz w:val="24"/>
                <w:szCs w:val="24"/>
              </w:rPr>
            </w:pPr>
            <w:r w:rsidRPr="005868F4">
              <w:rPr>
                <w:rFonts w:ascii="Times New Roman" w:hAnsi="Times New Roman"/>
                <w:sz w:val="24"/>
                <w:szCs w:val="24"/>
              </w:rPr>
              <w:t>20</w:t>
            </w:r>
          </w:p>
        </w:tc>
        <w:tc>
          <w:tcPr>
            <w:tcW w:w="678" w:type="dxa"/>
            <w:tcBorders>
              <w:top w:val="nil"/>
              <w:left w:val="nil"/>
              <w:bottom w:val="single" w:sz="4" w:space="0" w:color="auto"/>
              <w:right w:val="nil"/>
            </w:tcBorders>
            <w:shd w:val="clear" w:color="auto" w:fill="auto"/>
          </w:tcPr>
          <w:p w:rsidR="00C861BE" w:rsidRPr="005868F4" w:rsidRDefault="00C861BE" w:rsidP="00C861BE">
            <w:pPr>
              <w:spacing w:after="0" w:line="240" w:lineRule="auto"/>
              <w:rPr>
                <w:rFonts w:ascii="Times New Roman" w:hAnsi="Times New Roman"/>
                <w:sz w:val="24"/>
                <w:szCs w:val="24"/>
              </w:rPr>
            </w:pPr>
          </w:p>
        </w:tc>
        <w:tc>
          <w:tcPr>
            <w:tcW w:w="708" w:type="dxa"/>
            <w:tcBorders>
              <w:top w:val="nil"/>
              <w:left w:val="nil"/>
              <w:bottom w:val="single" w:sz="4" w:space="0" w:color="auto"/>
              <w:right w:val="nil"/>
            </w:tcBorders>
            <w:shd w:val="clear" w:color="auto" w:fill="auto"/>
          </w:tcPr>
          <w:p w:rsidR="00C861BE" w:rsidRPr="005868F4" w:rsidRDefault="00C861BE" w:rsidP="00C861BE">
            <w:pPr>
              <w:spacing w:after="0" w:line="240" w:lineRule="auto"/>
              <w:rPr>
                <w:rFonts w:ascii="Times New Roman" w:hAnsi="Times New Roman"/>
                <w:sz w:val="24"/>
                <w:szCs w:val="24"/>
              </w:rPr>
            </w:pPr>
            <w:r w:rsidRPr="005868F4">
              <w:rPr>
                <w:rFonts w:ascii="Times New Roman" w:hAnsi="Times New Roman"/>
                <w:sz w:val="24"/>
                <w:szCs w:val="24"/>
              </w:rPr>
              <w:t>года</w:t>
            </w:r>
          </w:p>
        </w:tc>
        <w:tc>
          <w:tcPr>
            <w:tcW w:w="2977" w:type="dxa"/>
            <w:tcBorders>
              <w:top w:val="nil"/>
              <w:left w:val="nil"/>
              <w:bottom w:val="nil"/>
              <w:right w:val="nil"/>
            </w:tcBorders>
            <w:shd w:val="clear" w:color="auto" w:fill="auto"/>
          </w:tcPr>
          <w:p w:rsidR="00C861BE" w:rsidRPr="005868F4" w:rsidRDefault="00C861BE" w:rsidP="00C861BE">
            <w:pPr>
              <w:spacing w:after="0" w:line="240" w:lineRule="auto"/>
              <w:rPr>
                <w:rFonts w:ascii="Times New Roman" w:hAnsi="Times New Roman"/>
                <w:sz w:val="24"/>
                <w:szCs w:val="24"/>
              </w:rPr>
            </w:pPr>
          </w:p>
        </w:tc>
        <w:tc>
          <w:tcPr>
            <w:tcW w:w="1950" w:type="dxa"/>
            <w:tcBorders>
              <w:top w:val="nil"/>
              <w:left w:val="nil"/>
              <w:bottom w:val="single" w:sz="4" w:space="0" w:color="auto"/>
              <w:right w:val="nil"/>
            </w:tcBorders>
            <w:shd w:val="clear" w:color="auto" w:fill="auto"/>
          </w:tcPr>
          <w:p w:rsidR="00C861BE" w:rsidRPr="005868F4" w:rsidRDefault="00C861BE" w:rsidP="00C861BE">
            <w:pPr>
              <w:spacing w:after="0" w:line="240" w:lineRule="auto"/>
              <w:rPr>
                <w:rFonts w:ascii="Times New Roman" w:hAnsi="Times New Roman"/>
                <w:sz w:val="24"/>
                <w:szCs w:val="24"/>
              </w:rPr>
            </w:pPr>
            <w:r w:rsidRPr="005868F4">
              <w:rPr>
                <w:rFonts w:ascii="Times New Roman" w:hAnsi="Times New Roman"/>
                <w:sz w:val="24"/>
                <w:szCs w:val="24"/>
              </w:rPr>
              <w:t>Петров П.П.</w:t>
            </w:r>
          </w:p>
        </w:tc>
      </w:tr>
      <w:tr w:rsidR="00C861BE" w:rsidRPr="005868F4" w:rsidTr="00C861BE">
        <w:tc>
          <w:tcPr>
            <w:tcW w:w="336" w:type="dxa"/>
            <w:tcBorders>
              <w:left w:val="nil"/>
              <w:bottom w:val="nil"/>
              <w:right w:val="nil"/>
            </w:tcBorders>
            <w:shd w:val="clear" w:color="auto" w:fill="auto"/>
          </w:tcPr>
          <w:p w:rsidR="00C861BE" w:rsidRPr="005868F4" w:rsidRDefault="00C861BE" w:rsidP="00C861BE">
            <w:pPr>
              <w:rPr>
                <w:rFonts w:ascii="Times New Roman" w:hAnsi="Times New Roman"/>
                <w:sz w:val="24"/>
                <w:szCs w:val="24"/>
              </w:rPr>
            </w:pPr>
          </w:p>
        </w:tc>
        <w:tc>
          <w:tcPr>
            <w:tcW w:w="940" w:type="dxa"/>
            <w:tcBorders>
              <w:left w:val="nil"/>
              <w:bottom w:val="nil"/>
              <w:right w:val="nil"/>
            </w:tcBorders>
            <w:shd w:val="clear" w:color="auto" w:fill="auto"/>
          </w:tcPr>
          <w:p w:rsidR="00C861BE" w:rsidRPr="005868F4" w:rsidRDefault="00C861BE" w:rsidP="00C861BE">
            <w:pPr>
              <w:rPr>
                <w:rFonts w:ascii="Times New Roman" w:hAnsi="Times New Roman"/>
                <w:sz w:val="24"/>
                <w:szCs w:val="24"/>
              </w:rPr>
            </w:pPr>
          </w:p>
        </w:tc>
        <w:tc>
          <w:tcPr>
            <w:tcW w:w="426" w:type="dxa"/>
            <w:tcBorders>
              <w:left w:val="nil"/>
              <w:bottom w:val="nil"/>
              <w:right w:val="nil"/>
            </w:tcBorders>
            <w:shd w:val="clear" w:color="auto" w:fill="auto"/>
          </w:tcPr>
          <w:p w:rsidR="00C861BE" w:rsidRPr="005868F4" w:rsidRDefault="00C861BE" w:rsidP="00C861BE">
            <w:pPr>
              <w:rPr>
                <w:rFonts w:ascii="Times New Roman" w:hAnsi="Times New Roman"/>
                <w:sz w:val="24"/>
                <w:szCs w:val="24"/>
              </w:rPr>
            </w:pPr>
          </w:p>
        </w:tc>
        <w:tc>
          <w:tcPr>
            <w:tcW w:w="1134" w:type="dxa"/>
            <w:tcBorders>
              <w:left w:val="nil"/>
              <w:bottom w:val="nil"/>
              <w:right w:val="nil"/>
            </w:tcBorders>
            <w:shd w:val="clear" w:color="auto" w:fill="auto"/>
          </w:tcPr>
          <w:p w:rsidR="00C861BE" w:rsidRPr="005868F4" w:rsidRDefault="00C861BE" w:rsidP="00C861BE">
            <w:pPr>
              <w:rPr>
                <w:rFonts w:ascii="Times New Roman" w:hAnsi="Times New Roman"/>
                <w:sz w:val="24"/>
                <w:szCs w:val="24"/>
              </w:rPr>
            </w:pPr>
          </w:p>
        </w:tc>
        <w:tc>
          <w:tcPr>
            <w:tcW w:w="456" w:type="dxa"/>
            <w:tcBorders>
              <w:left w:val="nil"/>
              <w:bottom w:val="nil"/>
              <w:right w:val="nil"/>
            </w:tcBorders>
            <w:shd w:val="clear" w:color="auto" w:fill="auto"/>
          </w:tcPr>
          <w:p w:rsidR="00C861BE" w:rsidRPr="005868F4" w:rsidRDefault="00C861BE" w:rsidP="00C861BE">
            <w:pPr>
              <w:rPr>
                <w:rFonts w:ascii="Times New Roman" w:hAnsi="Times New Roman"/>
                <w:sz w:val="24"/>
                <w:szCs w:val="24"/>
              </w:rPr>
            </w:pPr>
          </w:p>
        </w:tc>
        <w:tc>
          <w:tcPr>
            <w:tcW w:w="678" w:type="dxa"/>
            <w:tcBorders>
              <w:left w:val="nil"/>
              <w:bottom w:val="nil"/>
              <w:right w:val="nil"/>
            </w:tcBorders>
            <w:shd w:val="clear" w:color="auto" w:fill="auto"/>
          </w:tcPr>
          <w:p w:rsidR="00C861BE" w:rsidRPr="005868F4" w:rsidRDefault="00C861BE" w:rsidP="00C861BE">
            <w:pPr>
              <w:rPr>
                <w:rFonts w:ascii="Times New Roman" w:hAnsi="Times New Roman"/>
                <w:sz w:val="24"/>
                <w:szCs w:val="24"/>
              </w:rPr>
            </w:pPr>
          </w:p>
        </w:tc>
        <w:tc>
          <w:tcPr>
            <w:tcW w:w="708" w:type="dxa"/>
            <w:tcBorders>
              <w:left w:val="nil"/>
              <w:bottom w:val="nil"/>
              <w:right w:val="nil"/>
            </w:tcBorders>
            <w:shd w:val="clear" w:color="auto" w:fill="auto"/>
          </w:tcPr>
          <w:p w:rsidR="00C861BE" w:rsidRPr="005868F4" w:rsidRDefault="00C861BE" w:rsidP="00C861BE">
            <w:pPr>
              <w:rPr>
                <w:rFonts w:ascii="Times New Roman" w:hAnsi="Times New Roman"/>
                <w:sz w:val="24"/>
                <w:szCs w:val="24"/>
              </w:rPr>
            </w:pPr>
          </w:p>
        </w:tc>
        <w:tc>
          <w:tcPr>
            <w:tcW w:w="2977" w:type="dxa"/>
            <w:tcBorders>
              <w:top w:val="nil"/>
              <w:left w:val="nil"/>
              <w:bottom w:val="nil"/>
              <w:right w:val="nil"/>
            </w:tcBorders>
            <w:shd w:val="clear" w:color="auto" w:fill="auto"/>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Подпись, печать</w:t>
            </w:r>
          </w:p>
        </w:tc>
        <w:tc>
          <w:tcPr>
            <w:tcW w:w="1950" w:type="dxa"/>
            <w:tcBorders>
              <w:left w:val="nil"/>
              <w:bottom w:val="nil"/>
              <w:right w:val="nil"/>
            </w:tcBorders>
            <w:shd w:val="clear" w:color="auto" w:fill="auto"/>
          </w:tcPr>
          <w:p w:rsidR="00C861BE" w:rsidRPr="005868F4" w:rsidRDefault="00C861BE" w:rsidP="00C861BE">
            <w:pPr>
              <w:rPr>
                <w:rFonts w:ascii="Times New Roman" w:hAnsi="Times New Roman"/>
                <w:sz w:val="24"/>
                <w:szCs w:val="24"/>
              </w:rPr>
            </w:pPr>
            <w:r w:rsidRPr="005868F4">
              <w:rPr>
                <w:rFonts w:ascii="Times New Roman" w:hAnsi="Times New Roman"/>
                <w:sz w:val="24"/>
                <w:szCs w:val="24"/>
              </w:rPr>
              <w:t>(Фамилия И.О.)</w:t>
            </w:r>
          </w:p>
        </w:tc>
      </w:tr>
    </w:tbl>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vanish/>
          <w:sz w:val="20"/>
          <w:szCs w:val="20"/>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1827"/>
        <w:gridCol w:w="410"/>
        <w:gridCol w:w="971"/>
        <w:gridCol w:w="456"/>
        <w:gridCol w:w="597"/>
        <w:gridCol w:w="700"/>
        <w:gridCol w:w="2485"/>
        <w:gridCol w:w="1823"/>
      </w:tblGrid>
      <w:tr w:rsidR="00C861BE" w:rsidRPr="005868F4" w:rsidTr="00C861BE">
        <w:tc>
          <w:tcPr>
            <w:tcW w:w="9605" w:type="dxa"/>
            <w:gridSpan w:val="9"/>
            <w:tcBorders>
              <w:top w:val="nil"/>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Руководитель практики  от базы практики</w:t>
            </w:r>
          </w:p>
        </w:tc>
      </w:tr>
      <w:tr w:rsidR="00C861BE" w:rsidRPr="005868F4" w:rsidTr="00C861BE">
        <w:tc>
          <w:tcPr>
            <w:tcW w:w="336" w:type="dxa"/>
            <w:tcBorders>
              <w:top w:val="nil"/>
              <w:left w:val="nil"/>
              <w:bottom w:val="single" w:sz="4" w:space="0" w:color="auto"/>
              <w:right w:val="nil"/>
            </w:tcBorders>
            <w:shd w:val="clear" w:color="auto" w:fill="auto"/>
          </w:tcPr>
          <w:p w:rsidR="00C861BE" w:rsidRPr="005868F4" w:rsidRDefault="00C861BE" w:rsidP="00C861BE">
            <w:pPr>
              <w:widowControl w:val="0"/>
              <w:autoSpaceDE w:val="0"/>
              <w:autoSpaceDN w:val="0"/>
              <w:adjustRightInd w:val="0"/>
              <w:spacing w:after="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1827" w:type="dxa"/>
            <w:tcBorders>
              <w:top w:val="nil"/>
              <w:left w:val="nil"/>
              <w:bottom w:val="single" w:sz="4" w:space="0" w:color="auto"/>
              <w:right w:val="nil"/>
            </w:tcBorders>
            <w:shd w:val="clear" w:color="auto" w:fill="auto"/>
          </w:tcPr>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Предпоследний день практики</w:t>
            </w:r>
          </w:p>
        </w:tc>
        <w:tc>
          <w:tcPr>
            <w:tcW w:w="410" w:type="dxa"/>
            <w:tcBorders>
              <w:top w:val="nil"/>
              <w:left w:val="nil"/>
              <w:bottom w:val="single" w:sz="4" w:space="0" w:color="auto"/>
              <w:right w:val="nil"/>
            </w:tcBorders>
            <w:shd w:val="clear" w:color="auto" w:fill="auto"/>
          </w:tcPr>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u w:val="single"/>
                <w:lang w:eastAsia="ru-RU"/>
              </w:rPr>
              <w:t>»</w:t>
            </w:r>
          </w:p>
        </w:tc>
        <w:tc>
          <w:tcPr>
            <w:tcW w:w="971" w:type="dxa"/>
            <w:tcBorders>
              <w:top w:val="nil"/>
              <w:left w:val="nil"/>
              <w:bottom w:val="single" w:sz="4" w:space="0" w:color="auto"/>
              <w:right w:val="nil"/>
            </w:tcBorders>
            <w:shd w:val="clear" w:color="auto" w:fill="auto"/>
          </w:tcPr>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56" w:type="dxa"/>
            <w:tcBorders>
              <w:top w:val="nil"/>
              <w:left w:val="nil"/>
              <w:bottom w:val="single" w:sz="4" w:space="0" w:color="auto"/>
              <w:right w:val="nil"/>
            </w:tcBorders>
            <w:shd w:val="clear" w:color="auto" w:fill="auto"/>
          </w:tcPr>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20</w:t>
            </w:r>
          </w:p>
        </w:tc>
        <w:tc>
          <w:tcPr>
            <w:tcW w:w="597" w:type="dxa"/>
            <w:tcBorders>
              <w:top w:val="nil"/>
              <w:left w:val="nil"/>
              <w:bottom w:val="single" w:sz="4" w:space="0" w:color="auto"/>
              <w:right w:val="nil"/>
            </w:tcBorders>
            <w:shd w:val="clear" w:color="auto" w:fill="auto"/>
          </w:tcPr>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00" w:type="dxa"/>
            <w:tcBorders>
              <w:top w:val="nil"/>
              <w:left w:val="nil"/>
              <w:bottom w:val="single" w:sz="4" w:space="0" w:color="auto"/>
              <w:right w:val="nil"/>
            </w:tcBorders>
            <w:shd w:val="clear" w:color="auto" w:fill="auto"/>
          </w:tcPr>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года</w:t>
            </w:r>
          </w:p>
        </w:tc>
        <w:tc>
          <w:tcPr>
            <w:tcW w:w="2485" w:type="dxa"/>
            <w:tcBorders>
              <w:top w:val="nil"/>
              <w:left w:val="nil"/>
              <w:bottom w:val="nil"/>
              <w:right w:val="nil"/>
            </w:tcBorders>
            <w:shd w:val="clear" w:color="auto" w:fill="auto"/>
          </w:tcPr>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23" w:type="dxa"/>
            <w:tcBorders>
              <w:top w:val="nil"/>
              <w:left w:val="nil"/>
              <w:bottom w:val="single" w:sz="4" w:space="0" w:color="auto"/>
              <w:right w:val="nil"/>
            </w:tcBorders>
            <w:shd w:val="clear" w:color="auto" w:fill="auto"/>
          </w:tcPr>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C861BE" w:rsidRPr="005868F4" w:rsidTr="00C861BE">
        <w:tc>
          <w:tcPr>
            <w:tcW w:w="336" w:type="dxa"/>
            <w:tcBorders>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1827" w:type="dxa"/>
            <w:tcBorders>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410" w:type="dxa"/>
            <w:tcBorders>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971" w:type="dxa"/>
            <w:tcBorders>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456" w:type="dxa"/>
            <w:tcBorders>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597" w:type="dxa"/>
            <w:tcBorders>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700" w:type="dxa"/>
            <w:tcBorders>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p>
        </w:tc>
        <w:tc>
          <w:tcPr>
            <w:tcW w:w="2485" w:type="dxa"/>
            <w:tcBorders>
              <w:top w:val="nil"/>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hAnsi="Times New Roman"/>
                <w:sz w:val="24"/>
                <w:szCs w:val="24"/>
              </w:rPr>
              <w:t>Подпись, печать</w:t>
            </w:r>
          </w:p>
        </w:tc>
        <w:tc>
          <w:tcPr>
            <w:tcW w:w="1823" w:type="dxa"/>
            <w:tcBorders>
              <w:left w:val="nil"/>
              <w:bottom w:val="nil"/>
              <w:right w:val="nil"/>
            </w:tcBorders>
            <w:shd w:val="clear" w:color="auto" w:fill="auto"/>
          </w:tcPr>
          <w:p w:rsidR="00C861BE" w:rsidRPr="005868F4" w:rsidRDefault="00C861BE" w:rsidP="00C861BE">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И.О.)</w:t>
            </w:r>
          </w:p>
        </w:tc>
      </w:tr>
    </w:tbl>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Студент ___________________/___</w:t>
      </w:r>
      <w:r w:rsidRPr="005868F4">
        <w:rPr>
          <w:rFonts w:ascii="Times New Roman" w:eastAsia="Times New Roman" w:hAnsi="Times New Roman"/>
          <w:sz w:val="24"/>
          <w:szCs w:val="24"/>
          <w:u w:val="single"/>
          <w:lang w:eastAsia="ru-RU"/>
        </w:rPr>
        <w:t>Иванов И.И._______</w:t>
      </w:r>
    </w:p>
    <w:p w:rsidR="00C861BE" w:rsidRPr="005868F4" w:rsidRDefault="00C861BE" w:rsidP="00C861BE">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5868F4">
        <w:rPr>
          <w:rFonts w:ascii="Times New Roman" w:eastAsia="Times New Roman" w:hAnsi="Times New Roman"/>
          <w:i/>
          <w:sz w:val="24"/>
          <w:szCs w:val="24"/>
          <w:lang w:eastAsia="ru-RU"/>
        </w:rPr>
        <w:t xml:space="preserve">                     подпись                            </w:t>
      </w:r>
      <w:proofErr w:type="spellStart"/>
      <w:r w:rsidRPr="005868F4">
        <w:rPr>
          <w:rFonts w:ascii="Times New Roman" w:eastAsia="Times New Roman" w:hAnsi="Times New Roman"/>
          <w:i/>
          <w:sz w:val="24"/>
          <w:szCs w:val="24"/>
          <w:lang w:eastAsia="ru-RU"/>
        </w:rPr>
        <w:t>И.О.Фамилия</w:t>
      </w:r>
      <w:proofErr w:type="spellEnd"/>
    </w:p>
    <w:p w:rsidR="00C861BE" w:rsidRPr="005868F4" w:rsidRDefault="00C861BE" w:rsidP="00C861BE">
      <w:pPr>
        <w:widowControl w:val="0"/>
        <w:autoSpaceDE w:val="0"/>
        <w:autoSpaceDN w:val="0"/>
        <w:adjustRightInd w:val="0"/>
        <w:spacing w:after="0" w:line="240" w:lineRule="auto"/>
        <w:rPr>
          <w:rFonts w:ascii="Times New Roman" w:eastAsia="Times New Roman" w:hAnsi="Times New Roman"/>
          <w:sz w:val="20"/>
          <w:szCs w:val="20"/>
          <w:lang w:eastAsia="ru-RU"/>
        </w:rPr>
      </w:pPr>
    </w:p>
    <w:p w:rsidR="00C861BE" w:rsidRPr="00FE6C9A" w:rsidRDefault="00C861BE" w:rsidP="00FE6C9A">
      <w:pPr>
        <w:widowControl w:val="0"/>
        <w:autoSpaceDE w:val="0"/>
        <w:autoSpaceDN w:val="0"/>
        <w:adjustRightInd w:val="0"/>
        <w:spacing w:after="0" w:line="240" w:lineRule="auto"/>
        <w:rPr>
          <w:rFonts w:ascii="Times New Roman" w:eastAsia="Times New Roman" w:hAnsi="Times New Roman"/>
          <w:sz w:val="20"/>
          <w:szCs w:val="20"/>
          <w:lang w:eastAsia="ru-RU"/>
        </w:rPr>
      </w:pPr>
      <w:r w:rsidRPr="005868F4">
        <w:rPr>
          <w:rFonts w:ascii="Times New Roman" w:eastAsia="Times New Roman" w:hAnsi="Times New Roman"/>
          <w:b/>
          <w:sz w:val="24"/>
          <w:szCs w:val="24"/>
          <w:lang w:eastAsia="ru-RU"/>
        </w:rPr>
        <w:br w:type="page"/>
      </w:r>
      <w:r w:rsidRPr="005868F4">
        <w:rPr>
          <w:rFonts w:ascii="Times New Roman" w:eastAsia="Times New Roman" w:hAnsi="Times New Roman"/>
          <w:b/>
          <w:caps/>
          <w:sz w:val="24"/>
          <w:szCs w:val="24"/>
          <w:lang w:eastAsia="ru-RU"/>
        </w:rPr>
        <w:lastRenderedPageBreak/>
        <w:t xml:space="preserve"> </w:t>
      </w:r>
    </w:p>
    <w:p w:rsidR="00C861BE" w:rsidRDefault="00C861BE" w:rsidP="00C861BE"/>
    <w:p w:rsidR="00C861BE" w:rsidRDefault="00C861BE" w:rsidP="00C861BE">
      <w:pPr>
        <w:spacing w:after="0" w:line="240" w:lineRule="auto"/>
        <w:ind w:left="720"/>
        <w:jc w:val="both"/>
        <w:rPr>
          <w:rFonts w:ascii="Times New Roman" w:hAnsi="Times New Roman"/>
          <w:sz w:val="24"/>
          <w:szCs w:val="24"/>
          <w:lang w:eastAsia="ru-RU"/>
        </w:rPr>
      </w:pPr>
    </w:p>
    <w:p w:rsidR="00C861BE" w:rsidRDefault="00C861BE" w:rsidP="00C861BE"/>
    <w:p w:rsidR="00C861BE" w:rsidRDefault="00C861BE" w:rsidP="00C861BE"/>
    <w:p w:rsidR="0062231C" w:rsidRDefault="0062231C"/>
    <w:sectPr w:rsidR="0062231C" w:rsidSect="00C861BE">
      <w:pgSz w:w="11906" w:h="16838"/>
      <w:pgMar w:top="1134" w:right="850" w:bottom="1134"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1BE" w:rsidRDefault="00C861BE" w:rsidP="00FC6D81">
      <w:pPr>
        <w:spacing w:after="0" w:line="240" w:lineRule="auto"/>
      </w:pPr>
      <w:r>
        <w:separator/>
      </w:r>
    </w:p>
  </w:endnote>
  <w:endnote w:type="continuationSeparator" w:id="0">
    <w:p w:rsidR="00C861BE" w:rsidRDefault="00C861BE" w:rsidP="00FC6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BE" w:rsidRDefault="00C861BE" w:rsidP="00C861BE">
    <w:pPr>
      <w:pStyle w:val="1"/>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861BE" w:rsidRDefault="00C861BE" w:rsidP="00C861BE">
    <w:pPr>
      <w:pStyle w:val="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BE" w:rsidRDefault="00C861BE">
    <w:pPr>
      <w:pStyle w:val="1"/>
      <w:jc w:val="right"/>
    </w:pPr>
    <w:r>
      <w:fldChar w:fldCharType="begin"/>
    </w:r>
    <w:r>
      <w:instrText>PAGE   \* MERGEFORMAT</w:instrText>
    </w:r>
    <w:r>
      <w:fldChar w:fldCharType="separate"/>
    </w:r>
    <w:r w:rsidR="00621B1D">
      <w:rPr>
        <w:noProof/>
      </w:rPr>
      <w:t>2</w:t>
    </w:r>
    <w:r>
      <w:rPr>
        <w:noProof/>
      </w:rPr>
      <w:fldChar w:fldCharType="end"/>
    </w:r>
  </w:p>
  <w:p w:rsidR="00C861BE" w:rsidRDefault="00C861BE" w:rsidP="00C861BE">
    <w:pPr>
      <w:pStyle w:val="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1BE" w:rsidRDefault="00C861BE" w:rsidP="00FC6D81">
      <w:pPr>
        <w:spacing w:after="0" w:line="240" w:lineRule="auto"/>
      </w:pPr>
      <w:r>
        <w:separator/>
      </w:r>
    </w:p>
  </w:footnote>
  <w:footnote w:type="continuationSeparator" w:id="0">
    <w:p w:rsidR="00C861BE" w:rsidRDefault="00C861BE" w:rsidP="00FC6D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1">
    <w:nsid w:val="01346366"/>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18FB0CA8"/>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216563AC"/>
    <w:multiLevelType w:val="hybridMultilevel"/>
    <w:tmpl w:val="03DED682"/>
    <w:lvl w:ilvl="0" w:tplc="E8B402CA">
      <w:start w:val="1"/>
      <w:numFmt w:val="decimal"/>
      <w:lvlText w:val="%1)"/>
      <w:lvlJc w:val="left"/>
      <w:pPr>
        <w:ind w:left="539" w:hanging="900"/>
      </w:pPr>
      <w:rPr>
        <w:rFonts w:cs="Times New Roman"/>
      </w:rPr>
    </w:lvl>
    <w:lvl w:ilvl="1" w:tplc="04190019">
      <w:start w:val="1"/>
      <w:numFmt w:val="lowerLetter"/>
      <w:lvlText w:val="%2."/>
      <w:lvlJc w:val="left"/>
      <w:pPr>
        <w:ind w:left="540" w:hanging="360"/>
      </w:pPr>
      <w:rPr>
        <w:rFonts w:cs="Times New Roman"/>
      </w:rPr>
    </w:lvl>
    <w:lvl w:ilvl="2" w:tplc="0419001B">
      <w:start w:val="1"/>
      <w:numFmt w:val="lowerRoman"/>
      <w:lvlText w:val="%3."/>
      <w:lvlJc w:val="right"/>
      <w:pPr>
        <w:ind w:left="1260" w:hanging="180"/>
      </w:pPr>
      <w:rPr>
        <w:rFonts w:cs="Times New Roman"/>
      </w:rPr>
    </w:lvl>
    <w:lvl w:ilvl="3" w:tplc="0419000F">
      <w:start w:val="1"/>
      <w:numFmt w:val="decimal"/>
      <w:lvlText w:val="%4."/>
      <w:lvlJc w:val="left"/>
      <w:pPr>
        <w:ind w:left="1980" w:hanging="360"/>
      </w:pPr>
      <w:rPr>
        <w:rFonts w:cs="Times New Roman"/>
      </w:rPr>
    </w:lvl>
    <w:lvl w:ilvl="4" w:tplc="04190019">
      <w:start w:val="1"/>
      <w:numFmt w:val="lowerLetter"/>
      <w:lvlText w:val="%5."/>
      <w:lvlJc w:val="left"/>
      <w:pPr>
        <w:ind w:left="2700" w:hanging="360"/>
      </w:pPr>
      <w:rPr>
        <w:rFonts w:cs="Times New Roman"/>
      </w:rPr>
    </w:lvl>
    <w:lvl w:ilvl="5" w:tplc="0419001B">
      <w:start w:val="1"/>
      <w:numFmt w:val="lowerRoman"/>
      <w:lvlText w:val="%6."/>
      <w:lvlJc w:val="right"/>
      <w:pPr>
        <w:ind w:left="3420" w:hanging="180"/>
      </w:pPr>
      <w:rPr>
        <w:rFonts w:cs="Times New Roman"/>
      </w:rPr>
    </w:lvl>
    <w:lvl w:ilvl="6" w:tplc="0419000F">
      <w:start w:val="1"/>
      <w:numFmt w:val="decimal"/>
      <w:lvlText w:val="%7."/>
      <w:lvlJc w:val="left"/>
      <w:pPr>
        <w:ind w:left="4140" w:hanging="360"/>
      </w:pPr>
      <w:rPr>
        <w:rFonts w:cs="Times New Roman"/>
      </w:rPr>
    </w:lvl>
    <w:lvl w:ilvl="7" w:tplc="04190019">
      <w:start w:val="1"/>
      <w:numFmt w:val="lowerLetter"/>
      <w:lvlText w:val="%8."/>
      <w:lvlJc w:val="left"/>
      <w:pPr>
        <w:ind w:left="4860" w:hanging="360"/>
      </w:pPr>
      <w:rPr>
        <w:rFonts w:cs="Times New Roman"/>
      </w:rPr>
    </w:lvl>
    <w:lvl w:ilvl="8" w:tplc="0419001B">
      <w:start w:val="1"/>
      <w:numFmt w:val="lowerRoman"/>
      <w:lvlText w:val="%9."/>
      <w:lvlJc w:val="right"/>
      <w:pPr>
        <w:ind w:left="5580" w:hanging="180"/>
      </w:pPr>
      <w:rPr>
        <w:rFonts w:cs="Times New Roman"/>
      </w:rPr>
    </w:lvl>
  </w:abstractNum>
  <w:abstractNum w:abstractNumId="7">
    <w:nsid w:val="2586520E"/>
    <w:multiLevelType w:val="hybridMultilevel"/>
    <w:tmpl w:val="F2809A0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E4160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nsid w:val="3C10029F"/>
    <w:multiLevelType w:val="multilevel"/>
    <w:tmpl w:val="EED05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20737F3"/>
    <w:multiLevelType w:val="multilevel"/>
    <w:tmpl w:val="25E2ADCC"/>
    <w:lvl w:ilvl="0">
      <w:start w:val="3"/>
      <w:numFmt w:val="decimal"/>
      <w:lvlText w:val="%1."/>
      <w:lvlJc w:val="left"/>
      <w:pPr>
        <w:ind w:left="360" w:hanging="360"/>
      </w:pPr>
      <w:rPr>
        <w:rFonts w:cs="Times New Roman" w:hint="default"/>
      </w:rPr>
    </w:lvl>
    <w:lvl w:ilvl="1">
      <w:start w:val="2"/>
      <w:numFmt w:val="decimal"/>
      <w:lvlText w:val="%1.%2."/>
      <w:lvlJc w:val="left"/>
      <w:pPr>
        <w:ind w:left="579" w:hanging="360"/>
      </w:pPr>
      <w:rPr>
        <w:rFonts w:cs="Times New Roman" w:hint="default"/>
      </w:rPr>
    </w:lvl>
    <w:lvl w:ilvl="2">
      <w:start w:val="1"/>
      <w:numFmt w:val="decimal"/>
      <w:lvlText w:val="%1.%2.%3."/>
      <w:lvlJc w:val="left"/>
      <w:pPr>
        <w:ind w:left="1158" w:hanging="720"/>
      </w:pPr>
      <w:rPr>
        <w:rFonts w:cs="Times New Roman" w:hint="default"/>
      </w:rPr>
    </w:lvl>
    <w:lvl w:ilvl="3">
      <w:start w:val="1"/>
      <w:numFmt w:val="decimal"/>
      <w:lvlText w:val="%1.%2.%3.%4."/>
      <w:lvlJc w:val="left"/>
      <w:pPr>
        <w:ind w:left="1377" w:hanging="720"/>
      </w:pPr>
      <w:rPr>
        <w:rFonts w:cs="Times New Roman" w:hint="default"/>
      </w:rPr>
    </w:lvl>
    <w:lvl w:ilvl="4">
      <w:start w:val="1"/>
      <w:numFmt w:val="decimal"/>
      <w:lvlText w:val="%1.%2.%3.%4.%5."/>
      <w:lvlJc w:val="left"/>
      <w:pPr>
        <w:ind w:left="1956" w:hanging="1080"/>
      </w:pPr>
      <w:rPr>
        <w:rFonts w:cs="Times New Roman" w:hint="default"/>
      </w:rPr>
    </w:lvl>
    <w:lvl w:ilvl="5">
      <w:start w:val="1"/>
      <w:numFmt w:val="decimal"/>
      <w:lvlText w:val="%1.%2.%3.%4.%5.%6."/>
      <w:lvlJc w:val="left"/>
      <w:pPr>
        <w:ind w:left="2175" w:hanging="1080"/>
      </w:pPr>
      <w:rPr>
        <w:rFonts w:cs="Times New Roman" w:hint="default"/>
      </w:rPr>
    </w:lvl>
    <w:lvl w:ilvl="6">
      <w:start w:val="1"/>
      <w:numFmt w:val="decimal"/>
      <w:lvlText w:val="%1.%2.%3.%4.%5.%6.%7."/>
      <w:lvlJc w:val="left"/>
      <w:pPr>
        <w:ind w:left="2754" w:hanging="1440"/>
      </w:pPr>
      <w:rPr>
        <w:rFonts w:cs="Times New Roman" w:hint="default"/>
      </w:rPr>
    </w:lvl>
    <w:lvl w:ilvl="7">
      <w:start w:val="1"/>
      <w:numFmt w:val="decimal"/>
      <w:lvlText w:val="%1.%2.%3.%4.%5.%6.%7.%8."/>
      <w:lvlJc w:val="left"/>
      <w:pPr>
        <w:ind w:left="2973" w:hanging="1440"/>
      </w:pPr>
      <w:rPr>
        <w:rFonts w:cs="Times New Roman" w:hint="default"/>
      </w:rPr>
    </w:lvl>
    <w:lvl w:ilvl="8">
      <w:start w:val="1"/>
      <w:numFmt w:val="decimal"/>
      <w:lvlText w:val="%1.%2.%3.%4.%5.%6.%7.%8.%9."/>
      <w:lvlJc w:val="left"/>
      <w:pPr>
        <w:ind w:left="3552" w:hanging="1800"/>
      </w:pPr>
      <w:rPr>
        <w:rFonts w:cs="Times New Roman" w:hint="default"/>
      </w:rPr>
    </w:lvl>
  </w:abstractNum>
  <w:abstractNum w:abstractNumId="12">
    <w:nsid w:val="443F71F2"/>
    <w:multiLevelType w:val="hybridMultilevel"/>
    <w:tmpl w:val="2F6A7E4A"/>
    <w:lvl w:ilvl="0" w:tplc="FFFFFFFF">
      <w:start w:val="2"/>
      <w:numFmt w:val="bullet"/>
      <w:lvlText w:val="-"/>
      <w:lvlJc w:val="left"/>
      <w:pPr>
        <w:tabs>
          <w:tab w:val="num" w:pos="1259"/>
        </w:tabs>
        <w:ind w:left="1259" w:hanging="360"/>
      </w:pPr>
      <w:rPr>
        <w:rFonts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nsid w:val="478443A5"/>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62A9406F"/>
    <w:multiLevelType w:val="hybridMultilevel"/>
    <w:tmpl w:val="03DED682"/>
    <w:lvl w:ilvl="0" w:tplc="E8B402CA">
      <w:start w:val="1"/>
      <w:numFmt w:val="decimal"/>
      <w:lvlText w:val="%1)"/>
      <w:lvlJc w:val="left"/>
      <w:pPr>
        <w:ind w:left="1439" w:hanging="90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2EB2EC5"/>
    <w:multiLevelType w:val="hybridMultilevel"/>
    <w:tmpl w:val="78888704"/>
    <w:lvl w:ilvl="0" w:tplc="57CEFA64">
      <w:start w:val="1"/>
      <w:numFmt w:val="decimal"/>
      <w:lvlText w:val="%1."/>
      <w:lvlJc w:val="left"/>
      <w:pPr>
        <w:ind w:left="1065" w:hanging="360"/>
      </w:pPr>
      <w:rPr>
        <w:rFonts w:ascii="Times New Roman" w:hAnsi="Times New Roman" w:hint="default"/>
        <w:b/>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20">
    <w:nsid w:val="68AB253F"/>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627608"/>
    <w:multiLevelType w:val="hybridMultilevel"/>
    <w:tmpl w:val="A25AFD8E"/>
    <w:lvl w:ilvl="0" w:tplc="795410C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
  </w:num>
  <w:num w:numId="3">
    <w:abstractNumId w:val="5"/>
  </w:num>
  <w:num w:numId="4">
    <w:abstractNumId w:val="12"/>
  </w:num>
  <w:num w:numId="5">
    <w:abstractNumId w:val="16"/>
  </w:num>
  <w:num w:numId="6">
    <w:abstractNumId w:val="4"/>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5"/>
  </w:num>
  <w:num w:numId="10">
    <w:abstractNumId w:val="3"/>
  </w:num>
  <w:num w:numId="11">
    <w:abstractNumId w:val="15"/>
  </w:num>
  <w:num w:numId="12">
    <w:abstractNumId w:val="20"/>
  </w:num>
  <w:num w:numId="13">
    <w:abstractNumId w:val="1"/>
  </w:num>
  <w:num w:numId="14">
    <w:abstractNumId w:val="13"/>
  </w:num>
  <w:num w:numId="15">
    <w:abstractNumId w:val="6"/>
  </w:num>
  <w:num w:numId="16">
    <w:abstractNumId w:val="19"/>
  </w:num>
  <w:num w:numId="17">
    <w:abstractNumId w:val="0"/>
  </w:num>
  <w:num w:numId="18">
    <w:abstractNumId w:val="21"/>
  </w:num>
  <w:num w:numId="19">
    <w:abstractNumId w:val="8"/>
  </w:num>
  <w:num w:numId="20">
    <w:abstractNumId w:val="7"/>
  </w:num>
  <w:num w:numId="21">
    <w:abstractNumId w:val="9"/>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8"/>
  </w:num>
  <w:num w:numId="25">
    <w:abstractNumId w:val="2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AF7"/>
    <w:rsid w:val="000772E6"/>
    <w:rsid w:val="00083111"/>
    <w:rsid w:val="000B4933"/>
    <w:rsid w:val="00147500"/>
    <w:rsid w:val="001D7574"/>
    <w:rsid w:val="00290927"/>
    <w:rsid w:val="003E6BB4"/>
    <w:rsid w:val="00621B1D"/>
    <w:rsid w:val="0062231C"/>
    <w:rsid w:val="00635AF7"/>
    <w:rsid w:val="007A0224"/>
    <w:rsid w:val="00C37A65"/>
    <w:rsid w:val="00C861BE"/>
    <w:rsid w:val="00E678AF"/>
    <w:rsid w:val="00FC6D81"/>
    <w:rsid w:val="00FE6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D8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 Знак Знак1"/>
    <w:basedOn w:val="a"/>
    <w:next w:val="a3"/>
    <w:link w:val="a4"/>
    <w:uiPriority w:val="99"/>
    <w:rsid w:val="00FC6D81"/>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1"/>
    <w:uiPriority w:val="99"/>
    <w:locked/>
    <w:rsid w:val="00FC6D81"/>
    <w:rPr>
      <w:rFonts w:ascii="Times New Roman" w:eastAsia="Calibri" w:hAnsi="Times New Roman" w:cs="Times New Roman"/>
      <w:sz w:val="24"/>
      <w:szCs w:val="24"/>
    </w:rPr>
  </w:style>
  <w:style w:type="character" w:styleId="a5">
    <w:name w:val="page number"/>
    <w:basedOn w:val="a0"/>
    <w:uiPriority w:val="99"/>
    <w:rsid w:val="00FC6D81"/>
    <w:rPr>
      <w:rFonts w:cs="Times New Roman"/>
    </w:rPr>
  </w:style>
  <w:style w:type="paragraph" w:styleId="a6">
    <w:name w:val="Body Text"/>
    <w:basedOn w:val="a"/>
    <w:link w:val="10"/>
    <w:uiPriority w:val="99"/>
    <w:semiHidden/>
    <w:rsid w:val="00FC6D81"/>
    <w:pPr>
      <w:spacing w:after="120"/>
    </w:pPr>
  </w:style>
  <w:style w:type="character" w:customStyle="1" w:styleId="a7">
    <w:name w:val="Основной текст Знак"/>
    <w:basedOn w:val="a0"/>
    <w:uiPriority w:val="99"/>
    <w:semiHidden/>
    <w:rsid w:val="00FC6D81"/>
    <w:rPr>
      <w:rFonts w:ascii="Calibri" w:eastAsia="Calibri" w:hAnsi="Calibri" w:cs="Times New Roman"/>
    </w:rPr>
  </w:style>
  <w:style w:type="character" w:customStyle="1" w:styleId="10">
    <w:name w:val="Основной текст Знак1"/>
    <w:basedOn w:val="a0"/>
    <w:link w:val="a6"/>
    <w:uiPriority w:val="99"/>
    <w:semiHidden/>
    <w:locked/>
    <w:rsid w:val="00FC6D81"/>
    <w:rPr>
      <w:rFonts w:ascii="Calibri" w:eastAsia="Calibri" w:hAnsi="Calibri" w:cs="Times New Roman"/>
    </w:rPr>
  </w:style>
  <w:style w:type="paragraph" w:styleId="a8">
    <w:name w:val="List Paragraph"/>
    <w:basedOn w:val="a"/>
    <w:uiPriority w:val="99"/>
    <w:qFormat/>
    <w:rsid w:val="00FC6D81"/>
    <w:pPr>
      <w:ind w:left="720"/>
      <w:contextualSpacing/>
    </w:pPr>
  </w:style>
  <w:style w:type="paragraph" w:styleId="a3">
    <w:name w:val="footer"/>
    <w:basedOn w:val="a"/>
    <w:link w:val="11"/>
    <w:uiPriority w:val="99"/>
    <w:unhideWhenUsed/>
    <w:rsid w:val="00FC6D81"/>
    <w:pPr>
      <w:tabs>
        <w:tab w:val="center" w:pos="4677"/>
        <w:tab w:val="right" w:pos="9355"/>
      </w:tabs>
      <w:spacing w:after="0" w:line="240" w:lineRule="auto"/>
    </w:pPr>
  </w:style>
  <w:style w:type="character" w:customStyle="1" w:styleId="11">
    <w:name w:val="Нижний колонтитул Знак1"/>
    <w:basedOn w:val="a0"/>
    <w:link w:val="a3"/>
    <w:uiPriority w:val="99"/>
    <w:rsid w:val="00FC6D81"/>
    <w:rPr>
      <w:rFonts w:ascii="Calibri" w:eastAsia="Calibri" w:hAnsi="Calibri" w:cs="Times New Roman"/>
    </w:rPr>
  </w:style>
  <w:style w:type="paragraph" w:styleId="a9">
    <w:name w:val="header"/>
    <w:basedOn w:val="a"/>
    <w:link w:val="aa"/>
    <w:uiPriority w:val="99"/>
    <w:unhideWhenUsed/>
    <w:rsid w:val="00FC6D8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6D81"/>
    <w:rPr>
      <w:rFonts w:ascii="Calibri" w:eastAsia="Calibri" w:hAnsi="Calibri" w:cs="Times New Roman"/>
    </w:rPr>
  </w:style>
  <w:style w:type="character" w:styleId="ab">
    <w:name w:val="Hyperlink"/>
    <w:basedOn w:val="a0"/>
    <w:uiPriority w:val="99"/>
    <w:rsid w:val="00C861BE"/>
    <w:rPr>
      <w:rFonts w:cs="Times New Roman"/>
      <w:color w:val="0000FF"/>
      <w:u w:val="single"/>
    </w:rPr>
  </w:style>
  <w:style w:type="table" w:customStyle="1" w:styleId="5">
    <w:name w:val="Сетка таблицы5"/>
    <w:basedOn w:val="a1"/>
    <w:next w:val="ac"/>
    <w:uiPriority w:val="59"/>
    <w:rsid w:val="00C861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c"/>
    <w:uiPriority w:val="59"/>
    <w:rsid w:val="00C861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861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c">
    <w:name w:val="Table Grid"/>
    <w:basedOn w:val="a1"/>
    <w:uiPriority w:val="59"/>
    <w:rsid w:val="00C861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0B493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B493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D8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 Знак Знак1"/>
    <w:basedOn w:val="a"/>
    <w:next w:val="a3"/>
    <w:link w:val="a4"/>
    <w:uiPriority w:val="99"/>
    <w:rsid w:val="00FC6D81"/>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1"/>
    <w:uiPriority w:val="99"/>
    <w:locked/>
    <w:rsid w:val="00FC6D81"/>
    <w:rPr>
      <w:rFonts w:ascii="Times New Roman" w:eastAsia="Calibri" w:hAnsi="Times New Roman" w:cs="Times New Roman"/>
      <w:sz w:val="24"/>
      <w:szCs w:val="24"/>
    </w:rPr>
  </w:style>
  <w:style w:type="character" w:styleId="a5">
    <w:name w:val="page number"/>
    <w:basedOn w:val="a0"/>
    <w:uiPriority w:val="99"/>
    <w:rsid w:val="00FC6D81"/>
    <w:rPr>
      <w:rFonts w:cs="Times New Roman"/>
    </w:rPr>
  </w:style>
  <w:style w:type="paragraph" w:styleId="a6">
    <w:name w:val="Body Text"/>
    <w:basedOn w:val="a"/>
    <w:link w:val="10"/>
    <w:uiPriority w:val="99"/>
    <w:semiHidden/>
    <w:rsid w:val="00FC6D81"/>
    <w:pPr>
      <w:spacing w:after="120"/>
    </w:pPr>
  </w:style>
  <w:style w:type="character" w:customStyle="1" w:styleId="a7">
    <w:name w:val="Основной текст Знак"/>
    <w:basedOn w:val="a0"/>
    <w:uiPriority w:val="99"/>
    <w:semiHidden/>
    <w:rsid w:val="00FC6D81"/>
    <w:rPr>
      <w:rFonts w:ascii="Calibri" w:eastAsia="Calibri" w:hAnsi="Calibri" w:cs="Times New Roman"/>
    </w:rPr>
  </w:style>
  <w:style w:type="character" w:customStyle="1" w:styleId="10">
    <w:name w:val="Основной текст Знак1"/>
    <w:basedOn w:val="a0"/>
    <w:link w:val="a6"/>
    <w:uiPriority w:val="99"/>
    <w:semiHidden/>
    <w:locked/>
    <w:rsid w:val="00FC6D81"/>
    <w:rPr>
      <w:rFonts w:ascii="Calibri" w:eastAsia="Calibri" w:hAnsi="Calibri" w:cs="Times New Roman"/>
    </w:rPr>
  </w:style>
  <w:style w:type="paragraph" w:styleId="a8">
    <w:name w:val="List Paragraph"/>
    <w:basedOn w:val="a"/>
    <w:uiPriority w:val="99"/>
    <w:qFormat/>
    <w:rsid w:val="00FC6D81"/>
    <w:pPr>
      <w:ind w:left="720"/>
      <w:contextualSpacing/>
    </w:pPr>
  </w:style>
  <w:style w:type="paragraph" w:styleId="a3">
    <w:name w:val="footer"/>
    <w:basedOn w:val="a"/>
    <w:link w:val="11"/>
    <w:uiPriority w:val="99"/>
    <w:unhideWhenUsed/>
    <w:rsid w:val="00FC6D81"/>
    <w:pPr>
      <w:tabs>
        <w:tab w:val="center" w:pos="4677"/>
        <w:tab w:val="right" w:pos="9355"/>
      </w:tabs>
      <w:spacing w:after="0" w:line="240" w:lineRule="auto"/>
    </w:pPr>
  </w:style>
  <w:style w:type="character" w:customStyle="1" w:styleId="11">
    <w:name w:val="Нижний колонтитул Знак1"/>
    <w:basedOn w:val="a0"/>
    <w:link w:val="a3"/>
    <w:uiPriority w:val="99"/>
    <w:rsid w:val="00FC6D81"/>
    <w:rPr>
      <w:rFonts w:ascii="Calibri" w:eastAsia="Calibri" w:hAnsi="Calibri" w:cs="Times New Roman"/>
    </w:rPr>
  </w:style>
  <w:style w:type="paragraph" w:styleId="a9">
    <w:name w:val="header"/>
    <w:basedOn w:val="a"/>
    <w:link w:val="aa"/>
    <w:uiPriority w:val="99"/>
    <w:unhideWhenUsed/>
    <w:rsid w:val="00FC6D8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6D81"/>
    <w:rPr>
      <w:rFonts w:ascii="Calibri" w:eastAsia="Calibri" w:hAnsi="Calibri" w:cs="Times New Roman"/>
    </w:rPr>
  </w:style>
  <w:style w:type="character" w:styleId="ab">
    <w:name w:val="Hyperlink"/>
    <w:basedOn w:val="a0"/>
    <w:uiPriority w:val="99"/>
    <w:rsid w:val="00C861BE"/>
    <w:rPr>
      <w:rFonts w:cs="Times New Roman"/>
      <w:color w:val="0000FF"/>
      <w:u w:val="single"/>
    </w:rPr>
  </w:style>
  <w:style w:type="table" w:customStyle="1" w:styleId="5">
    <w:name w:val="Сетка таблицы5"/>
    <w:basedOn w:val="a1"/>
    <w:next w:val="ac"/>
    <w:uiPriority w:val="59"/>
    <w:rsid w:val="00C861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c"/>
    <w:uiPriority w:val="59"/>
    <w:rsid w:val="00C861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861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c">
    <w:name w:val="Table Grid"/>
    <w:basedOn w:val="a1"/>
    <w:uiPriority w:val="59"/>
    <w:rsid w:val="00C861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0B493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B493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36409">
      <w:bodyDiv w:val="1"/>
      <w:marLeft w:val="0"/>
      <w:marRight w:val="0"/>
      <w:marTop w:val="0"/>
      <w:marBottom w:val="0"/>
      <w:divBdr>
        <w:top w:val="none" w:sz="0" w:space="0" w:color="auto"/>
        <w:left w:val="none" w:sz="0" w:space="0" w:color="auto"/>
        <w:bottom w:val="none" w:sz="0" w:space="0" w:color="auto"/>
        <w:right w:val="none" w:sz="0" w:space="0" w:color="auto"/>
      </w:divBdr>
    </w:div>
    <w:div w:id="1857109494">
      <w:bodyDiv w:val="1"/>
      <w:marLeft w:val="0"/>
      <w:marRight w:val="0"/>
      <w:marTop w:val="0"/>
      <w:marBottom w:val="0"/>
      <w:divBdr>
        <w:top w:val="none" w:sz="0" w:space="0" w:color="auto"/>
        <w:left w:val="none" w:sz="0" w:space="0" w:color="auto"/>
        <w:bottom w:val="none" w:sz="0" w:space="0" w:color="auto"/>
        <w:right w:val="none" w:sz="0" w:space="0" w:color="auto"/>
      </w:divBdr>
    </w:div>
    <w:div w:id="1943685617">
      <w:bodyDiv w:val="1"/>
      <w:marLeft w:val="0"/>
      <w:marRight w:val="0"/>
      <w:marTop w:val="0"/>
      <w:marBottom w:val="0"/>
      <w:divBdr>
        <w:top w:val="none" w:sz="0" w:space="0" w:color="auto"/>
        <w:left w:val="none" w:sz="0" w:space="0" w:color="auto"/>
        <w:bottom w:val="none" w:sz="0" w:space="0" w:color="auto"/>
        <w:right w:val="none" w:sz="0" w:space="0" w:color="auto"/>
      </w:divBdr>
    </w:div>
    <w:div w:id="1964457366">
      <w:bodyDiv w:val="1"/>
      <w:marLeft w:val="0"/>
      <w:marRight w:val="0"/>
      <w:marTop w:val="0"/>
      <w:marBottom w:val="0"/>
      <w:divBdr>
        <w:top w:val="none" w:sz="0" w:space="0" w:color="auto"/>
        <w:left w:val="none" w:sz="0" w:space="0" w:color="auto"/>
        <w:bottom w:val="none" w:sz="0" w:space="0" w:color="auto"/>
        <w:right w:val="none" w:sz="0" w:space="0" w:color="auto"/>
      </w:divBdr>
    </w:div>
    <w:div w:id="2031178294">
      <w:bodyDiv w:val="1"/>
      <w:marLeft w:val="0"/>
      <w:marRight w:val="0"/>
      <w:marTop w:val="0"/>
      <w:marBottom w:val="0"/>
      <w:divBdr>
        <w:top w:val="none" w:sz="0" w:space="0" w:color="auto"/>
        <w:left w:val="none" w:sz="0" w:space="0" w:color="auto"/>
        <w:bottom w:val="none" w:sz="0" w:space="0" w:color="auto"/>
        <w:right w:val="none" w:sz="0" w:space="0" w:color="auto"/>
      </w:divBdr>
    </w:div>
    <w:div w:id="203334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iprbookshop.ru/67636.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iprbookshop.ru/87074.html" TargetMode="External"/><Relationship Id="rId2" Type="http://schemas.openxmlformats.org/officeDocument/2006/relationships/styles" Target="styles.xml"/><Relationship Id="rId16" Type="http://schemas.openxmlformats.org/officeDocument/2006/relationships/hyperlink" Target="https://urait.ru/bcode/46995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urait.ru/bcode/469957"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22</Pages>
  <Words>5191</Words>
  <Characters>29594</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Вьюгова Юлия Вадимовна</dc:creator>
  <cp:lastModifiedBy>Иванова Екатерина Николаевна</cp:lastModifiedBy>
  <cp:revision>14</cp:revision>
  <cp:lastPrinted>2023-05-24T07:50:00Z</cp:lastPrinted>
  <dcterms:created xsi:type="dcterms:W3CDTF">2023-03-18T11:53:00Z</dcterms:created>
  <dcterms:modified xsi:type="dcterms:W3CDTF">2024-05-27T09:32:00Z</dcterms:modified>
</cp:coreProperties>
</file>