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8B3" w:rsidRDefault="00C678B3" w:rsidP="00C678B3">
      <w:pPr>
        <w:jc w:val="center"/>
        <w:rPr>
          <w:bCs/>
          <w:sz w:val="28"/>
          <w:szCs w:val="28"/>
        </w:rPr>
      </w:pPr>
      <w:r>
        <w:rPr>
          <w:bCs/>
          <w:sz w:val="28"/>
          <w:szCs w:val="28"/>
        </w:rPr>
        <w:t>МИНИСТЕРСТВО НАУКИ И ВЫСШЕГО ОБРАЗОВАНИЯ РФ</w:t>
      </w:r>
    </w:p>
    <w:p w:rsidR="00C678B3" w:rsidRDefault="00C678B3" w:rsidP="00C678B3">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rsidR="00C678B3" w:rsidRDefault="00C678B3" w:rsidP="00C678B3">
      <w:pPr>
        <w:jc w:val="center"/>
        <w:rPr>
          <w:bCs/>
          <w:sz w:val="28"/>
          <w:szCs w:val="28"/>
        </w:rPr>
      </w:pPr>
      <w:r>
        <w:rPr>
          <w:bCs/>
          <w:sz w:val="28"/>
          <w:szCs w:val="28"/>
        </w:rPr>
        <w:t>«УДМУРТСКИЙ ГОСУДАРСТВЕННЫЙ УНИВЕРСИТЕТ»</w:t>
      </w:r>
    </w:p>
    <w:p w:rsidR="00C678B3" w:rsidRDefault="00C678B3" w:rsidP="00C678B3">
      <w:pPr>
        <w:jc w:val="center"/>
        <w:rPr>
          <w:b/>
          <w:sz w:val="28"/>
          <w:szCs w:val="28"/>
        </w:rPr>
      </w:pPr>
      <w:r>
        <w:rPr>
          <w:sz w:val="28"/>
          <w:szCs w:val="28"/>
        </w:rPr>
        <w:t xml:space="preserve">ФИЛИАЛ ФГБОУ ВО «УДГУ» В Г. ВОТКИНСКЕ </w:t>
      </w:r>
    </w:p>
    <w:p w:rsidR="00183BE8" w:rsidRDefault="00183BE8" w:rsidP="00183BE8">
      <w:pPr>
        <w:jc w:val="right"/>
        <w:rPr>
          <w:b/>
          <w:sz w:val="28"/>
          <w:szCs w:val="28"/>
        </w:rPr>
      </w:pPr>
    </w:p>
    <w:p w:rsidR="00183BE8" w:rsidRDefault="00183BE8" w:rsidP="00183BE8">
      <w:r w:rsidRPr="008F62F2">
        <w:rPr>
          <w:noProof/>
        </w:rPr>
        <w:drawing>
          <wp:anchor distT="0" distB="0" distL="114300" distR="114300" simplePos="0" relativeHeight="251671552" behindDoc="0" locked="0" layoutInCell="1" allowOverlap="1" wp14:anchorId="747D04A4" wp14:editId="7B27EE00">
            <wp:simplePos x="0" y="0"/>
            <wp:positionH relativeFrom="column">
              <wp:posOffset>4027170</wp:posOffset>
            </wp:positionH>
            <wp:positionV relativeFrom="paragraph">
              <wp:posOffset>297815</wp:posOffset>
            </wp:positionV>
            <wp:extent cx="1590040" cy="1610360"/>
            <wp:effectExtent l="0" t="0" r="0" b="8890"/>
            <wp:wrapNone/>
            <wp:docPr id="6" name="Рисунок 6"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3BE8" w:rsidRPr="008F62F2" w:rsidRDefault="00183BE8" w:rsidP="00183BE8">
      <w:pPr>
        <w:jc w:val="right"/>
        <w:rPr>
          <w:sz w:val="28"/>
          <w:szCs w:val="28"/>
        </w:rPr>
      </w:pPr>
      <w:r w:rsidRPr="008F62F2">
        <w:rPr>
          <w:sz w:val="28"/>
          <w:szCs w:val="28"/>
        </w:rPr>
        <w:t xml:space="preserve">         </w:t>
      </w:r>
    </w:p>
    <w:p w:rsidR="00183BE8" w:rsidRPr="00391233" w:rsidRDefault="00183BE8" w:rsidP="00183BE8">
      <w:pPr>
        <w:rPr>
          <w:sz w:val="24"/>
          <w:szCs w:val="24"/>
        </w:rPr>
      </w:pPr>
    </w:p>
    <w:p w:rsidR="00183BE8" w:rsidRPr="008F62F2" w:rsidRDefault="00183BE8" w:rsidP="00183BE8">
      <w:pPr>
        <w:jc w:val="right"/>
        <w:rPr>
          <w:sz w:val="24"/>
          <w:szCs w:val="32"/>
          <w:lang w:bidi="ru-RU"/>
        </w:rPr>
      </w:pPr>
      <w:r w:rsidRPr="00391233">
        <w:rPr>
          <w:noProof/>
          <w:sz w:val="24"/>
          <w:szCs w:val="24"/>
        </w:rPr>
        <w:drawing>
          <wp:anchor distT="0" distB="0" distL="114300" distR="114300" simplePos="0" relativeHeight="251672576" behindDoc="1" locked="0" layoutInCell="1" allowOverlap="1" wp14:anchorId="45E281E4" wp14:editId="1D9DE677">
            <wp:simplePos x="0" y="0"/>
            <wp:positionH relativeFrom="column">
              <wp:posOffset>3720465</wp:posOffset>
            </wp:positionH>
            <wp:positionV relativeFrom="paragraph">
              <wp:posOffset>86360</wp:posOffset>
            </wp:positionV>
            <wp:extent cx="1226820" cy="80772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233">
        <w:rPr>
          <w:sz w:val="24"/>
          <w:szCs w:val="32"/>
          <w:lang w:bidi="ru-RU"/>
        </w:rPr>
        <w:t>«</w:t>
      </w:r>
      <w:r w:rsidRPr="008F62F2">
        <w:rPr>
          <w:sz w:val="24"/>
          <w:szCs w:val="32"/>
          <w:lang w:bidi="ru-RU"/>
        </w:rPr>
        <w:t>УТВЕРЖДАЮ»</w:t>
      </w:r>
    </w:p>
    <w:p w:rsidR="00183BE8" w:rsidRPr="008F62F2" w:rsidRDefault="00183BE8" w:rsidP="00183BE8">
      <w:pPr>
        <w:jc w:val="right"/>
        <w:rPr>
          <w:sz w:val="24"/>
          <w:szCs w:val="32"/>
          <w:lang w:bidi="ru-RU"/>
        </w:rPr>
      </w:pPr>
      <w:r w:rsidRPr="008F62F2">
        <w:rPr>
          <w:sz w:val="24"/>
          <w:szCs w:val="32"/>
          <w:lang w:bidi="ru-RU"/>
        </w:rPr>
        <w:t>Зам. директора по УМР</w:t>
      </w:r>
    </w:p>
    <w:p w:rsidR="00183BE8" w:rsidRPr="008F62F2" w:rsidRDefault="00183BE8" w:rsidP="00183BE8">
      <w:pPr>
        <w:jc w:val="right"/>
        <w:rPr>
          <w:sz w:val="24"/>
          <w:szCs w:val="32"/>
          <w:lang w:bidi="ru-RU"/>
        </w:rPr>
      </w:pPr>
    </w:p>
    <w:p w:rsidR="00183BE8" w:rsidRPr="008F62F2" w:rsidRDefault="00183BE8" w:rsidP="00183BE8">
      <w:pPr>
        <w:jc w:val="right"/>
        <w:rPr>
          <w:sz w:val="24"/>
          <w:szCs w:val="24"/>
          <w:lang w:bidi="ru-RU"/>
        </w:rPr>
      </w:pPr>
      <w:r w:rsidRPr="008F62F2">
        <w:rPr>
          <w:sz w:val="24"/>
          <w:szCs w:val="32"/>
          <w:lang w:bidi="ru-RU"/>
        </w:rPr>
        <w:t>____________Е.Н. Бралгина</w:t>
      </w:r>
      <w:r w:rsidRPr="008F62F2">
        <w:rPr>
          <w:sz w:val="24"/>
          <w:szCs w:val="32"/>
          <w:lang w:bidi="ru-RU"/>
        </w:rPr>
        <w:br/>
      </w:r>
    </w:p>
    <w:p w:rsidR="00183BE8" w:rsidRPr="008F62F2" w:rsidRDefault="00183BE8" w:rsidP="00183BE8">
      <w:pPr>
        <w:jc w:val="right"/>
        <w:rPr>
          <w:sz w:val="24"/>
          <w:szCs w:val="32"/>
          <w:lang w:bidi="ru-RU"/>
        </w:rPr>
      </w:pPr>
      <w:r w:rsidRPr="008F62F2">
        <w:rPr>
          <w:sz w:val="24"/>
          <w:szCs w:val="32"/>
          <w:lang w:bidi="ru-RU"/>
        </w:rPr>
        <w:t>«2</w:t>
      </w:r>
      <w:r>
        <w:rPr>
          <w:sz w:val="24"/>
          <w:szCs w:val="32"/>
          <w:lang w:bidi="ru-RU"/>
        </w:rPr>
        <w:t>7</w:t>
      </w:r>
      <w:r w:rsidRPr="008F62F2">
        <w:rPr>
          <w:sz w:val="24"/>
          <w:szCs w:val="32"/>
          <w:lang w:bidi="ru-RU"/>
        </w:rPr>
        <w:t xml:space="preserve">» </w:t>
      </w:r>
      <w:r>
        <w:rPr>
          <w:sz w:val="24"/>
          <w:szCs w:val="32"/>
          <w:lang w:bidi="ru-RU"/>
        </w:rPr>
        <w:t>февраля</w:t>
      </w:r>
      <w:r w:rsidRPr="008F62F2">
        <w:rPr>
          <w:sz w:val="24"/>
          <w:szCs w:val="32"/>
          <w:lang w:bidi="ru-RU"/>
        </w:rPr>
        <w:t xml:space="preserve"> 202</w:t>
      </w:r>
      <w:r>
        <w:rPr>
          <w:sz w:val="24"/>
          <w:szCs w:val="32"/>
          <w:lang w:bidi="ru-RU"/>
        </w:rPr>
        <w:t>4</w:t>
      </w:r>
      <w:r w:rsidRPr="008F62F2">
        <w:rPr>
          <w:sz w:val="24"/>
          <w:szCs w:val="32"/>
          <w:lang w:bidi="ru-RU"/>
        </w:rPr>
        <w:t xml:space="preserve"> г.</w:t>
      </w:r>
    </w:p>
    <w:p w:rsidR="00C678B3" w:rsidRDefault="00C678B3" w:rsidP="00C678B3">
      <w:pPr>
        <w:jc w:val="right"/>
        <w:rPr>
          <w:b/>
          <w:sz w:val="28"/>
          <w:szCs w:val="28"/>
        </w:rPr>
      </w:pPr>
      <w:r>
        <w:rPr>
          <w:sz w:val="28"/>
          <w:szCs w:val="28"/>
        </w:rPr>
        <w:t xml:space="preserve">          </w:t>
      </w:r>
    </w:p>
    <w:p w:rsidR="00C678B3" w:rsidRDefault="00C678B3" w:rsidP="00C678B3">
      <w:pPr>
        <w:tabs>
          <w:tab w:val="left" w:pos="9720"/>
        </w:tabs>
        <w:jc w:val="center"/>
        <w:rPr>
          <w:b/>
          <w:sz w:val="28"/>
          <w:szCs w:val="28"/>
        </w:rPr>
      </w:pPr>
    </w:p>
    <w:p w:rsidR="00C678B3" w:rsidRDefault="002B426A" w:rsidP="00B6622E">
      <w:pPr>
        <w:tabs>
          <w:tab w:val="left" w:pos="9720"/>
        </w:tabs>
        <w:jc w:val="center"/>
        <w:rPr>
          <w:i/>
          <w:sz w:val="22"/>
          <w:szCs w:val="22"/>
        </w:rPr>
      </w:pPr>
      <w:r>
        <w:rPr>
          <w:b/>
          <w:sz w:val="28"/>
          <w:szCs w:val="28"/>
        </w:rPr>
        <w:t xml:space="preserve">РАБОЧАЯ </w:t>
      </w:r>
      <w:r w:rsidR="00B6622E">
        <w:rPr>
          <w:b/>
          <w:sz w:val="28"/>
          <w:szCs w:val="28"/>
        </w:rPr>
        <w:t>П</w:t>
      </w:r>
      <w:r w:rsidR="00C678B3">
        <w:rPr>
          <w:b/>
          <w:sz w:val="28"/>
          <w:szCs w:val="28"/>
        </w:rPr>
        <w:t>РОГРАММА ПРАКТИКИ</w:t>
      </w:r>
      <w:r w:rsidR="00C678B3">
        <w:rPr>
          <w:b/>
          <w:sz w:val="28"/>
          <w:szCs w:val="28"/>
        </w:rPr>
        <w:br/>
      </w:r>
      <w:r w:rsidR="00C678B3" w:rsidRPr="00C678B3">
        <w:rPr>
          <w:sz w:val="28"/>
          <w:szCs w:val="28"/>
          <w:u w:val="single"/>
        </w:rPr>
        <w:t>Б2.</w:t>
      </w:r>
      <w:r w:rsidR="00333A8D">
        <w:rPr>
          <w:sz w:val="28"/>
          <w:szCs w:val="28"/>
          <w:u w:val="single"/>
        </w:rPr>
        <w:t>О</w:t>
      </w:r>
      <w:r w:rsidR="00C678B3" w:rsidRPr="00C678B3">
        <w:rPr>
          <w:sz w:val="28"/>
          <w:szCs w:val="28"/>
          <w:u w:val="single"/>
        </w:rPr>
        <w:t>.У4</w:t>
      </w:r>
      <w:r w:rsidR="00C678B3">
        <w:rPr>
          <w:sz w:val="28"/>
          <w:szCs w:val="28"/>
          <w:u w:val="single"/>
        </w:rPr>
        <w:t xml:space="preserve"> </w:t>
      </w:r>
      <w:r w:rsidR="00C678B3" w:rsidRPr="00C678B3">
        <w:rPr>
          <w:sz w:val="28"/>
          <w:szCs w:val="28"/>
          <w:u w:val="single"/>
        </w:rPr>
        <w:t>Учебная практика</w:t>
      </w:r>
      <w:r w:rsidR="00C678B3">
        <w:rPr>
          <w:b/>
          <w:sz w:val="28"/>
          <w:szCs w:val="28"/>
        </w:rPr>
        <w:br/>
      </w:r>
      <w:r w:rsidR="00C678B3">
        <w:rPr>
          <w:i/>
          <w:sz w:val="22"/>
          <w:szCs w:val="22"/>
        </w:rPr>
        <w:t>(вид практики)</w:t>
      </w:r>
    </w:p>
    <w:p w:rsidR="00C678B3" w:rsidRDefault="00D4705B" w:rsidP="00C678B3">
      <w:pPr>
        <w:tabs>
          <w:tab w:val="left" w:pos="9720"/>
        </w:tabs>
        <w:jc w:val="center"/>
        <w:rPr>
          <w:sz w:val="28"/>
          <w:szCs w:val="28"/>
          <w:u w:val="single"/>
        </w:rPr>
      </w:pPr>
      <w:r w:rsidRPr="00C678B3">
        <w:rPr>
          <w:sz w:val="28"/>
          <w:szCs w:val="28"/>
          <w:u w:val="single"/>
        </w:rPr>
        <w:t>научно-исследовательская работа</w:t>
      </w:r>
      <w:r w:rsidR="00C678B3">
        <w:rPr>
          <w:sz w:val="28"/>
          <w:szCs w:val="28"/>
          <w:u w:val="single"/>
        </w:rPr>
        <w:t xml:space="preserve"> </w:t>
      </w:r>
    </w:p>
    <w:p w:rsidR="00C678B3" w:rsidRDefault="00C678B3" w:rsidP="00C678B3">
      <w:r>
        <w:t xml:space="preserve">                                                                                      ( </w:t>
      </w:r>
      <w:r>
        <w:rPr>
          <w:i/>
          <w:sz w:val="22"/>
          <w:szCs w:val="22"/>
        </w:rPr>
        <w:t>тип практики)</w:t>
      </w:r>
    </w:p>
    <w:p w:rsidR="00C678B3" w:rsidRDefault="00C678B3" w:rsidP="00C678B3">
      <w:pPr>
        <w:tabs>
          <w:tab w:val="left" w:pos="9720"/>
        </w:tabs>
        <w:jc w:val="center"/>
        <w:rPr>
          <w:b/>
          <w:sz w:val="28"/>
          <w:szCs w:val="28"/>
        </w:rPr>
      </w:pPr>
    </w:p>
    <w:p w:rsidR="00C678B3" w:rsidRDefault="00C678B3" w:rsidP="00C678B3">
      <w:pPr>
        <w:tabs>
          <w:tab w:val="left" w:pos="708"/>
          <w:tab w:val="left" w:pos="9720"/>
        </w:tabs>
        <w:ind w:left="425"/>
        <w:rPr>
          <w:b/>
          <w:sz w:val="28"/>
          <w:szCs w:val="28"/>
        </w:rPr>
      </w:pPr>
    </w:p>
    <w:p w:rsidR="00C678B3" w:rsidRDefault="00C678B3" w:rsidP="00C678B3">
      <w:pPr>
        <w:tabs>
          <w:tab w:val="left" w:pos="708"/>
          <w:tab w:val="left" w:pos="9720"/>
        </w:tabs>
        <w:ind w:left="425"/>
        <w:rPr>
          <w:b/>
          <w:sz w:val="28"/>
          <w:szCs w:val="28"/>
        </w:rPr>
      </w:pPr>
    </w:p>
    <w:p w:rsidR="00C678B3" w:rsidRPr="00952655" w:rsidRDefault="00C678B3" w:rsidP="00C678B3">
      <w:pPr>
        <w:ind w:firstLine="425"/>
        <w:rPr>
          <w:rFonts w:eastAsia="Calibri"/>
          <w:sz w:val="28"/>
          <w:szCs w:val="28"/>
          <w:u w:val="single"/>
          <w:lang w:eastAsia="en-US"/>
        </w:rPr>
      </w:pPr>
      <w:r>
        <w:rPr>
          <w:sz w:val="28"/>
          <w:szCs w:val="28"/>
        </w:rPr>
        <w:t xml:space="preserve">Направление подготовки  </w:t>
      </w:r>
      <w:r w:rsidRPr="00952655">
        <w:rPr>
          <w:rFonts w:eastAsia="Calibri"/>
          <w:color w:val="000000"/>
          <w:sz w:val="28"/>
          <w:szCs w:val="28"/>
          <w:u w:val="single"/>
          <w:lang w:eastAsia="en-US"/>
        </w:rPr>
        <w:t>44.03.0</w:t>
      </w:r>
      <w:r w:rsidR="00696F19">
        <w:rPr>
          <w:rFonts w:eastAsia="Calibri"/>
          <w:color w:val="000000"/>
          <w:sz w:val="28"/>
          <w:szCs w:val="28"/>
          <w:u w:val="single"/>
          <w:lang w:eastAsia="en-US"/>
        </w:rPr>
        <w:t>2</w:t>
      </w:r>
      <w:r w:rsidRPr="00952655">
        <w:rPr>
          <w:rFonts w:eastAsia="Calibri"/>
          <w:color w:val="000000"/>
          <w:sz w:val="28"/>
          <w:szCs w:val="28"/>
          <w:u w:val="single"/>
          <w:lang w:eastAsia="en-US"/>
        </w:rPr>
        <w:t xml:space="preserve"> П</w:t>
      </w:r>
      <w:r w:rsidR="00696F19">
        <w:rPr>
          <w:rFonts w:eastAsia="Calibri"/>
          <w:color w:val="000000"/>
          <w:sz w:val="28"/>
          <w:szCs w:val="28"/>
          <w:u w:val="single"/>
          <w:lang w:eastAsia="en-US"/>
        </w:rPr>
        <w:t>сихолого-п</w:t>
      </w:r>
      <w:r w:rsidRPr="00952655">
        <w:rPr>
          <w:rFonts w:eastAsia="Calibri"/>
          <w:color w:val="000000"/>
          <w:sz w:val="28"/>
          <w:szCs w:val="28"/>
          <w:u w:val="single"/>
          <w:lang w:eastAsia="en-US"/>
        </w:rPr>
        <w:t>едагогическое образование</w:t>
      </w:r>
    </w:p>
    <w:p w:rsidR="00C678B3" w:rsidRPr="00952655" w:rsidRDefault="00C678B3" w:rsidP="00C678B3">
      <w:pPr>
        <w:tabs>
          <w:tab w:val="left" w:pos="708"/>
          <w:tab w:val="left" w:pos="9720"/>
        </w:tabs>
        <w:ind w:left="425"/>
        <w:rPr>
          <w:b/>
          <w:sz w:val="28"/>
          <w:szCs w:val="28"/>
          <w:u w:val="single"/>
        </w:rPr>
      </w:pPr>
    </w:p>
    <w:p w:rsidR="00C678B3" w:rsidRPr="00952655" w:rsidRDefault="00C678B3" w:rsidP="00C678B3">
      <w:pPr>
        <w:tabs>
          <w:tab w:val="left" w:pos="708"/>
        </w:tabs>
        <w:ind w:left="425"/>
        <w:rPr>
          <w:b/>
          <w:sz w:val="28"/>
          <w:szCs w:val="28"/>
          <w:u w:val="single"/>
        </w:rPr>
      </w:pPr>
    </w:p>
    <w:p w:rsidR="00C678B3" w:rsidRPr="00952655" w:rsidRDefault="00C678B3" w:rsidP="00C678B3">
      <w:pPr>
        <w:ind w:firstLine="425"/>
        <w:rPr>
          <w:rFonts w:eastAsia="Calibri"/>
          <w:bCs/>
          <w:sz w:val="28"/>
          <w:szCs w:val="28"/>
          <w:lang w:eastAsia="en-US"/>
        </w:rPr>
      </w:pPr>
      <w:r>
        <w:rPr>
          <w:sz w:val="28"/>
          <w:szCs w:val="28"/>
        </w:rPr>
        <w:t xml:space="preserve">Направленность подготовки </w:t>
      </w:r>
      <w:r w:rsidR="00696F19" w:rsidRPr="00893827">
        <w:rPr>
          <w:rFonts w:eastAsia="Calibri"/>
          <w:color w:val="000000"/>
          <w:sz w:val="28"/>
          <w:szCs w:val="28"/>
          <w:u w:val="single"/>
          <w:lang w:eastAsia="en-US"/>
        </w:rPr>
        <w:t>44.03.02.03 Психология образования</w:t>
      </w:r>
    </w:p>
    <w:p w:rsidR="00C678B3" w:rsidRDefault="00C678B3" w:rsidP="00C678B3">
      <w:pPr>
        <w:tabs>
          <w:tab w:val="left" w:pos="708"/>
        </w:tabs>
        <w:ind w:left="425"/>
        <w:rPr>
          <w:sz w:val="28"/>
          <w:szCs w:val="28"/>
          <w:u w:val="single"/>
        </w:rPr>
      </w:pPr>
    </w:p>
    <w:p w:rsidR="00C678B3" w:rsidRDefault="00C678B3" w:rsidP="00C678B3">
      <w:pPr>
        <w:tabs>
          <w:tab w:val="left" w:pos="708"/>
        </w:tabs>
        <w:ind w:left="425"/>
        <w:rPr>
          <w:b/>
          <w:sz w:val="28"/>
          <w:szCs w:val="28"/>
        </w:rPr>
      </w:pPr>
      <w:r>
        <w:rPr>
          <w:b/>
          <w:sz w:val="28"/>
          <w:szCs w:val="28"/>
        </w:rPr>
        <w:t xml:space="preserve">                                  </w:t>
      </w:r>
    </w:p>
    <w:p w:rsidR="00C678B3" w:rsidRDefault="00C678B3" w:rsidP="00C678B3">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rsidR="00C678B3" w:rsidRDefault="00C678B3" w:rsidP="00C678B3">
      <w:pPr>
        <w:tabs>
          <w:tab w:val="left" w:pos="708"/>
        </w:tabs>
        <w:ind w:left="425"/>
        <w:rPr>
          <w:i/>
          <w:sz w:val="22"/>
          <w:szCs w:val="22"/>
        </w:rPr>
      </w:pPr>
      <w:r>
        <w:rPr>
          <w:i/>
          <w:sz w:val="24"/>
          <w:szCs w:val="24"/>
        </w:rPr>
        <w:t xml:space="preserve">                                     </w:t>
      </w:r>
      <w:r>
        <w:rPr>
          <w:i/>
          <w:sz w:val="22"/>
          <w:szCs w:val="22"/>
        </w:rPr>
        <w:t xml:space="preserve"> </w:t>
      </w:r>
    </w:p>
    <w:p w:rsidR="00C678B3" w:rsidRDefault="00C678B3" w:rsidP="00C678B3">
      <w:pPr>
        <w:tabs>
          <w:tab w:val="left" w:pos="708"/>
        </w:tabs>
        <w:ind w:left="426"/>
        <w:rPr>
          <w:b/>
          <w:sz w:val="28"/>
          <w:szCs w:val="28"/>
        </w:rPr>
      </w:pPr>
    </w:p>
    <w:p w:rsidR="00696F19" w:rsidRDefault="00C678B3" w:rsidP="00C678B3">
      <w:pPr>
        <w:tabs>
          <w:tab w:val="left" w:pos="708"/>
        </w:tabs>
        <w:ind w:left="426"/>
        <w:rPr>
          <w:sz w:val="28"/>
          <w:szCs w:val="28"/>
          <w:u w:val="single"/>
        </w:rPr>
      </w:pPr>
      <w:r>
        <w:rPr>
          <w:sz w:val="28"/>
          <w:szCs w:val="28"/>
        </w:rPr>
        <w:t xml:space="preserve">Формы обучения </w:t>
      </w:r>
      <w:r>
        <w:rPr>
          <w:sz w:val="28"/>
          <w:szCs w:val="28"/>
          <w:u w:val="single"/>
        </w:rPr>
        <w:t>очная/заочная</w:t>
      </w:r>
    </w:p>
    <w:p w:rsidR="001B166D" w:rsidRDefault="001B166D" w:rsidP="00C678B3">
      <w:pPr>
        <w:tabs>
          <w:tab w:val="left" w:pos="708"/>
        </w:tabs>
        <w:ind w:left="426"/>
        <w:rPr>
          <w:sz w:val="28"/>
          <w:szCs w:val="28"/>
        </w:rPr>
      </w:pPr>
    </w:p>
    <w:p w:rsidR="00333A8D" w:rsidRDefault="00333A8D" w:rsidP="00333A8D">
      <w:pPr>
        <w:tabs>
          <w:tab w:val="left" w:pos="708"/>
        </w:tabs>
        <w:ind w:left="426"/>
        <w:rPr>
          <w:sz w:val="28"/>
          <w:szCs w:val="28"/>
        </w:rPr>
      </w:pPr>
      <w:r>
        <w:rPr>
          <w:sz w:val="28"/>
          <w:szCs w:val="28"/>
        </w:rPr>
        <w:t>Сроки проведения практики:</w:t>
      </w:r>
      <w:r>
        <w:rPr>
          <w:b/>
          <w:sz w:val="28"/>
          <w:szCs w:val="28"/>
        </w:rPr>
        <w:t xml:space="preserve"> </w:t>
      </w:r>
      <w:r w:rsidRPr="00BF6DB9">
        <w:rPr>
          <w:sz w:val="28"/>
          <w:szCs w:val="28"/>
        </w:rPr>
        <w:t>в соответствии с учебным графиком</w:t>
      </w:r>
    </w:p>
    <w:p w:rsidR="00C678B3" w:rsidRDefault="00C678B3" w:rsidP="00333A8D">
      <w:pPr>
        <w:tabs>
          <w:tab w:val="left" w:pos="708"/>
        </w:tabs>
        <w:ind w:left="426"/>
        <w:rPr>
          <w:b/>
          <w:sz w:val="28"/>
          <w:szCs w:val="28"/>
        </w:rPr>
      </w:pPr>
    </w:p>
    <w:p w:rsidR="00C678B3" w:rsidRDefault="00C678B3" w:rsidP="00C678B3">
      <w:pPr>
        <w:tabs>
          <w:tab w:val="left" w:pos="708"/>
        </w:tabs>
        <w:ind w:left="426"/>
        <w:jc w:val="right"/>
        <w:rPr>
          <w:b/>
          <w:sz w:val="28"/>
          <w:szCs w:val="28"/>
        </w:rPr>
      </w:pPr>
    </w:p>
    <w:p w:rsidR="00B6622E" w:rsidRDefault="00C678B3" w:rsidP="00B6622E">
      <w:pPr>
        <w:pStyle w:val="Default"/>
        <w:spacing w:line="360" w:lineRule="auto"/>
        <w:jc w:val="center"/>
        <w:rPr>
          <w:color w:val="auto"/>
          <w:sz w:val="28"/>
          <w:szCs w:val="28"/>
        </w:rPr>
      </w:pPr>
      <w:r>
        <w:rPr>
          <w:color w:val="auto"/>
          <w:sz w:val="28"/>
          <w:szCs w:val="28"/>
        </w:rPr>
        <w:t>ПРИЕМ 20</w:t>
      </w:r>
      <w:r w:rsidR="00A91D64">
        <w:rPr>
          <w:color w:val="auto"/>
          <w:sz w:val="28"/>
          <w:szCs w:val="28"/>
        </w:rPr>
        <w:t>2</w:t>
      </w:r>
      <w:r w:rsidR="00183BE8">
        <w:rPr>
          <w:color w:val="auto"/>
          <w:sz w:val="28"/>
          <w:szCs w:val="28"/>
        </w:rPr>
        <w:t>4</w:t>
      </w:r>
      <w:r>
        <w:rPr>
          <w:color w:val="auto"/>
          <w:sz w:val="28"/>
          <w:szCs w:val="28"/>
        </w:rPr>
        <w:t>/202</w:t>
      </w:r>
      <w:r w:rsidR="00183BE8">
        <w:rPr>
          <w:color w:val="auto"/>
          <w:sz w:val="28"/>
          <w:szCs w:val="28"/>
        </w:rPr>
        <w:t>5</w:t>
      </w:r>
      <w:r>
        <w:rPr>
          <w:color w:val="auto"/>
          <w:sz w:val="28"/>
          <w:szCs w:val="28"/>
        </w:rPr>
        <w:t xml:space="preserve"> уч. </w:t>
      </w:r>
      <w:r w:rsidR="00B6622E">
        <w:rPr>
          <w:color w:val="auto"/>
          <w:sz w:val="28"/>
          <w:szCs w:val="28"/>
        </w:rPr>
        <w:t>Г</w:t>
      </w:r>
      <w:r>
        <w:rPr>
          <w:color w:val="auto"/>
          <w:sz w:val="28"/>
          <w:szCs w:val="28"/>
        </w:rPr>
        <w:t>ода</w:t>
      </w:r>
    </w:p>
    <w:p w:rsidR="00D00C83" w:rsidRDefault="00D00C83">
      <w:pPr>
        <w:widowControl/>
        <w:autoSpaceDE/>
        <w:autoSpaceDN/>
        <w:adjustRightInd/>
        <w:rPr>
          <w:b/>
          <w:i/>
          <w:color w:val="595959"/>
          <w:sz w:val="28"/>
          <w:szCs w:val="28"/>
        </w:rPr>
      </w:pPr>
    </w:p>
    <w:p w:rsidR="00333A8D" w:rsidRDefault="00333A8D">
      <w:pPr>
        <w:widowControl/>
        <w:autoSpaceDE/>
        <w:autoSpaceDN/>
        <w:adjustRightInd/>
        <w:rPr>
          <w:b/>
          <w:i/>
          <w:color w:val="595959"/>
          <w:sz w:val="28"/>
          <w:szCs w:val="28"/>
        </w:rPr>
      </w:pPr>
      <w:r>
        <w:rPr>
          <w:b/>
          <w:i/>
          <w:color w:val="595959"/>
          <w:sz w:val="28"/>
          <w:szCs w:val="28"/>
        </w:rPr>
        <w:br w:type="page"/>
      </w:r>
    </w:p>
    <w:p w:rsidR="00333A8D" w:rsidRPr="00952655" w:rsidRDefault="00333A8D" w:rsidP="00333A8D">
      <w:pPr>
        <w:widowControl/>
        <w:autoSpaceDE/>
        <w:autoSpaceDN/>
        <w:adjustRightInd/>
        <w:spacing w:line="360" w:lineRule="auto"/>
        <w:jc w:val="center"/>
        <w:rPr>
          <w:b/>
          <w:sz w:val="28"/>
          <w:szCs w:val="28"/>
        </w:rPr>
      </w:pPr>
      <w:r w:rsidRPr="00952655">
        <w:rPr>
          <w:b/>
          <w:sz w:val="28"/>
          <w:szCs w:val="28"/>
        </w:rPr>
        <w:lastRenderedPageBreak/>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4605"/>
        <w:gridCol w:w="2889"/>
      </w:tblGrid>
      <w:tr w:rsidR="00333A8D" w:rsidRPr="00952655" w:rsidTr="002B426A">
        <w:trPr>
          <w:jc w:val="center"/>
        </w:trPr>
        <w:tc>
          <w:tcPr>
            <w:tcW w:w="2122" w:type="dxa"/>
          </w:tcPr>
          <w:p w:rsidR="00333A8D" w:rsidRPr="00952655" w:rsidRDefault="00333A8D" w:rsidP="002B426A">
            <w:pPr>
              <w:widowControl/>
              <w:autoSpaceDE/>
              <w:autoSpaceDN/>
              <w:adjustRightInd/>
              <w:jc w:val="center"/>
              <w:rPr>
                <w:b/>
              </w:rPr>
            </w:pPr>
            <w:r w:rsidRPr="00952655">
              <w:rPr>
                <w:b/>
              </w:rPr>
              <w:t>ФИО</w:t>
            </w:r>
          </w:p>
        </w:tc>
        <w:tc>
          <w:tcPr>
            <w:tcW w:w="4605" w:type="dxa"/>
          </w:tcPr>
          <w:p w:rsidR="00333A8D" w:rsidRPr="00952655" w:rsidRDefault="00333A8D" w:rsidP="002B426A">
            <w:pPr>
              <w:widowControl/>
              <w:autoSpaceDE/>
              <w:autoSpaceDN/>
              <w:adjustRightInd/>
              <w:jc w:val="center"/>
              <w:rPr>
                <w:b/>
              </w:rPr>
            </w:pPr>
            <w:r w:rsidRPr="00952655">
              <w:rPr>
                <w:b/>
              </w:rPr>
              <w:t>Ученая степень,  звание, должность</w:t>
            </w:r>
          </w:p>
        </w:tc>
        <w:tc>
          <w:tcPr>
            <w:tcW w:w="2889" w:type="dxa"/>
          </w:tcPr>
          <w:p w:rsidR="00333A8D" w:rsidRPr="00952655" w:rsidRDefault="00333A8D" w:rsidP="002B426A">
            <w:pPr>
              <w:widowControl/>
              <w:autoSpaceDE/>
              <w:autoSpaceDN/>
              <w:adjustRightInd/>
              <w:ind w:left="-65" w:right="-118" w:hanging="14"/>
              <w:jc w:val="center"/>
              <w:rPr>
                <w:b/>
              </w:rPr>
            </w:pPr>
            <w:r w:rsidRPr="00952655">
              <w:rPr>
                <w:b/>
              </w:rPr>
              <w:t xml:space="preserve">Контактная информация </w:t>
            </w:r>
            <w:r w:rsidRPr="00952655">
              <w:t xml:space="preserve">(служебные </w:t>
            </w:r>
            <w:r w:rsidRPr="00952655">
              <w:rPr>
                <w:lang w:val="en-US"/>
              </w:rPr>
              <w:t>E</w:t>
            </w:r>
            <w:r w:rsidRPr="00952655">
              <w:t>-</w:t>
            </w:r>
            <w:r w:rsidRPr="00952655">
              <w:rPr>
                <w:lang w:val="en-US"/>
              </w:rPr>
              <w:t>mail</w:t>
            </w:r>
            <w:r w:rsidRPr="00952655">
              <w:t xml:space="preserve"> и телефон)</w:t>
            </w:r>
          </w:p>
        </w:tc>
      </w:tr>
      <w:tr w:rsidR="00DC4CAA" w:rsidRPr="00952655" w:rsidTr="002B426A">
        <w:trPr>
          <w:jc w:val="center"/>
        </w:trPr>
        <w:tc>
          <w:tcPr>
            <w:tcW w:w="2122" w:type="dxa"/>
          </w:tcPr>
          <w:p w:rsidR="00DC4CAA" w:rsidRDefault="00DC4CAA">
            <w:pPr>
              <w:rPr>
                <w:sz w:val="28"/>
                <w:szCs w:val="28"/>
              </w:rPr>
            </w:pPr>
            <w:r>
              <w:rPr>
                <w:sz w:val="28"/>
                <w:szCs w:val="28"/>
              </w:rPr>
              <w:t xml:space="preserve">Закирова Г.М. </w:t>
            </w:r>
          </w:p>
        </w:tc>
        <w:tc>
          <w:tcPr>
            <w:tcW w:w="4605" w:type="dxa"/>
          </w:tcPr>
          <w:p w:rsidR="00DC4CAA" w:rsidRDefault="00DC4CAA">
            <w:pPr>
              <w:rPr>
                <w:sz w:val="28"/>
                <w:szCs w:val="28"/>
              </w:rPr>
            </w:pPr>
            <w:r>
              <w:rPr>
                <w:sz w:val="28"/>
                <w:szCs w:val="28"/>
              </w:rPr>
              <w:t xml:space="preserve">Старший преподаватель </w:t>
            </w:r>
          </w:p>
        </w:tc>
        <w:tc>
          <w:tcPr>
            <w:tcW w:w="2889" w:type="dxa"/>
          </w:tcPr>
          <w:p w:rsidR="00DC4CAA" w:rsidRPr="00952655" w:rsidRDefault="00DC4CAA" w:rsidP="002B426A">
            <w:pPr>
              <w:widowControl/>
              <w:autoSpaceDE/>
              <w:autoSpaceDN/>
              <w:adjustRightInd/>
              <w:jc w:val="both"/>
              <w:rPr>
                <w:sz w:val="24"/>
                <w:szCs w:val="24"/>
              </w:rPr>
            </w:pPr>
            <w:r w:rsidRPr="00952655">
              <w:rPr>
                <w:sz w:val="24"/>
                <w:szCs w:val="24"/>
              </w:rPr>
              <w:t>5-24-87</w:t>
            </w:r>
          </w:p>
          <w:p w:rsidR="00DC4CAA" w:rsidRPr="00952655" w:rsidRDefault="00DC4CAA" w:rsidP="002B426A">
            <w:pPr>
              <w:widowControl/>
              <w:autoSpaceDE/>
              <w:autoSpaceDN/>
              <w:adjustRightInd/>
              <w:jc w:val="both"/>
              <w:rPr>
                <w:sz w:val="28"/>
                <w:szCs w:val="28"/>
                <w:lang w:val="en-US"/>
              </w:rPr>
            </w:pPr>
            <w:r w:rsidRPr="00952655">
              <w:rPr>
                <w:sz w:val="24"/>
                <w:szCs w:val="24"/>
                <w:lang w:val="en-US"/>
              </w:rPr>
              <w:t>kafedrapist@mail.ru</w:t>
            </w:r>
          </w:p>
        </w:tc>
      </w:tr>
      <w:tr w:rsidR="00333A8D" w:rsidRPr="00952655" w:rsidTr="002B426A">
        <w:trPr>
          <w:jc w:val="center"/>
        </w:trPr>
        <w:tc>
          <w:tcPr>
            <w:tcW w:w="2122" w:type="dxa"/>
          </w:tcPr>
          <w:p w:rsidR="00333A8D" w:rsidRPr="00952655" w:rsidRDefault="00333A8D" w:rsidP="002B426A">
            <w:pPr>
              <w:widowControl/>
              <w:autoSpaceDE/>
              <w:autoSpaceDN/>
              <w:adjustRightInd/>
              <w:jc w:val="both"/>
              <w:rPr>
                <w:sz w:val="28"/>
                <w:szCs w:val="28"/>
              </w:rPr>
            </w:pPr>
          </w:p>
        </w:tc>
        <w:tc>
          <w:tcPr>
            <w:tcW w:w="4605" w:type="dxa"/>
          </w:tcPr>
          <w:p w:rsidR="00333A8D" w:rsidRPr="00952655" w:rsidRDefault="00333A8D" w:rsidP="002B426A">
            <w:pPr>
              <w:widowControl/>
              <w:autoSpaceDE/>
              <w:autoSpaceDN/>
              <w:adjustRightInd/>
              <w:jc w:val="both"/>
              <w:rPr>
                <w:sz w:val="28"/>
                <w:szCs w:val="28"/>
              </w:rPr>
            </w:pPr>
          </w:p>
        </w:tc>
        <w:tc>
          <w:tcPr>
            <w:tcW w:w="2889" w:type="dxa"/>
          </w:tcPr>
          <w:p w:rsidR="00333A8D" w:rsidRPr="00952655" w:rsidRDefault="00333A8D" w:rsidP="002B426A">
            <w:pPr>
              <w:widowControl/>
              <w:autoSpaceDE/>
              <w:autoSpaceDN/>
              <w:adjustRightInd/>
              <w:jc w:val="both"/>
              <w:rPr>
                <w:sz w:val="28"/>
                <w:szCs w:val="28"/>
              </w:rPr>
            </w:pPr>
          </w:p>
        </w:tc>
      </w:tr>
    </w:tbl>
    <w:p w:rsidR="00333A8D" w:rsidRPr="00952655" w:rsidRDefault="00333A8D" w:rsidP="00333A8D">
      <w:pPr>
        <w:widowControl/>
        <w:autoSpaceDE/>
        <w:autoSpaceDN/>
        <w:adjustRightInd/>
        <w:jc w:val="both"/>
      </w:pPr>
    </w:p>
    <w:p w:rsidR="00183BE8" w:rsidRPr="009A2E89" w:rsidRDefault="00183BE8" w:rsidP="00183BE8">
      <w:pPr>
        <w:jc w:val="center"/>
        <w:rPr>
          <w:b/>
          <w:i/>
          <w:sz w:val="28"/>
          <w:szCs w:val="28"/>
        </w:rPr>
      </w:pPr>
      <w:bookmarkStart w:id="0" w:name="_Hlk130147662"/>
      <w:bookmarkStart w:id="1" w:name="_Hlk130292701"/>
      <w:r w:rsidRPr="009A2E89">
        <w:rPr>
          <w:b/>
          <w:i/>
          <w:sz w:val="28"/>
          <w:szCs w:val="28"/>
        </w:rPr>
        <w:t>Экспертиза рабочей программы</w:t>
      </w:r>
    </w:p>
    <w:p w:rsidR="00183BE8" w:rsidRPr="009A2E89" w:rsidRDefault="00183BE8" w:rsidP="00183BE8">
      <w:pPr>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183BE8" w:rsidRPr="009A2E89" w:rsidTr="002B426A">
        <w:trPr>
          <w:jc w:val="center"/>
        </w:trPr>
        <w:tc>
          <w:tcPr>
            <w:tcW w:w="9571" w:type="dxa"/>
            <w:gridSpan w:val="2"/>
            <w:tcBorders>
              <w:top w:val="single" w:sz="4" w:space="0" w:color="auto"/>
              <w:left w:val="single" w:sz="4" w:space="0" w:color="auto"/>
              <w:bottom w:val="single" w:sz="4" w:space="0" w:color="auto"/>
              <w:right w:val="single" w:sz="4" w:space="0" w:color="auto"/>
            </w:tcBorders>
          </w:tcPr>
          <w:p w:rsidR="00183BE8" w:rsidRPr="009A2E89" w:rsidRDefault="00183BE8" w:rsidP="002B426A">
            <w:pPr>
              <w:jc w:val="center"/>
              <w:rPr>
                <w:b/>
                <w:i/>
              </w:rPr>
            </w:pPr>
            <w:r w:rsidRPr="009A2E89">
              <w:rPr>
                <w:b/>
                <w:i/>
              </w:rPr>
              <w:t>Первый  уровень</w:t>
            </w:r>
          </w:p>
          <w:p w:rsidR="00183BE8" w:rsidRPr="009A2E89" w:rsidRDefault="00183BE8" w:rsidP="002B426A">
            <w:pPr>
              <w:widowControl/>
              <w:suppressAutoHyphens/>
              <w:autoSpaceDE/>
              <w:autoSpaceDN/>
              <w:adjustRightInd/>
              <w:jc w:val="center"/>
              <w:rPr>
                <w:sz w:val="24"/>
                <w:szCs w:val="24"/>
              </w:rPr>
            </w:pPr>
            <w:r w:rsidRPr="009A2E89">
              <w:t>(оценка качества содержания программы, соответствие  целям и задачам ООП ВО)</w:t>
            </w:r>
          </w:p>
        </w:tc>
      </w:tr>
      <w:tr w:rsidR="00183BE8" w:rsidRPr="009A2E89" w:rsidTr="002B426A">
        <w:trPr>
          <w:jc w:val="center"/>
        </w:trPr>
        <w:tc>
          <w:tcPr>
            <w:tcW w:w="6515" w:type="dxa"/>
          </w:tcPr>
          <w:p w:rsidR="00183BE8" w:rsidRPr="009A2E89" w:rsidRDefault="00183BE8" w:rsidP="002B426A">
            <w:pPr>
              <w:widowControl/>
              <w:suppressAutoHyphens/>
              <w:autoSpaceDE/>
              <w:autoSpaceDN/>
              <w:adjustRightInd/>
              <w:jc w:val="center"/>
              <w:rPr>
                <w:sz w:val="24"/>
                <w:szCs w:val="24"/>
              </w:rPr>
            </w:pPr>
            <w:r w:rsidRPr="009A2E89">
              <w:rPr>
                <w:sz w:val="24"/>
                <w:szCs w:val="24"/>
              </w:rPr>
              <w:t>Руководитель ООП ВО</w:t>
            </w:r>
          </w:p>
        </w:tc>
        <w:tc>
          <w:tcPr>
            <w:tcW w:w="3056" w:type="dxa"/>
          </w:tcPr>
          <w:p w:rsidR="00183BE8" w:rsidRPr="009A2E89" w:rsidRDefault="00183BE8" w:rsidP="002B426A">
            <w:pPr>
              <w:widowControl/>
              <w:suppressAutoHyphens/>
              <w:autoSpaceDE/>
              <w:autoSpaceDN/>
              <w:adjustRightInd/>
              <w:jc w:val="center"/>
              <w:rPr>
                <w:sz w:val="24"/>
                <w:szCs w:val="24"/>
              </w:rPr>
            </w:pPr>
            <w:r w:rsidRPr="009A2E89">
              <w:rPr>
                <w:sz w:val="24"/>
                <w:szCs w:val="24"/>
              </w:rPr>
              <w:t>Подпись руководителя ООП ВО</w:t>
            </w:r>
          </w:p>
        </w:tc>
      </w:tr>
      <w:tr w:rsidR="00183BE8" w:rsidRPr="009A2E89" w:rsidTr="002B426A">
        <w:trPr>
          <w:jc w:val="center"/>
        </w:trPr>
        <w:tc>
          <w:tcPr>
            <w:tcW w:w="6515" w:type="dxa"/>
            <w:tcBorders>
              <w:bottom w:val="single" w:sz="4" w:space="0" w:color="auto"/>
            </w:tcBorders>
          </w:tcPr>
          <w:p w:rsidR="00183BE8" w:rsidRPr="009A2E89" w:rsidRDefault="00183BE8" w:rsidP="002B426A">
            <w:pPr>
              <w:widowControl/>
              <w:suppressAutoHyphens/>
              <w:autoSpaceDE/>
              <w:autoSpaceDN/>
              <w:adjustRightInd/>
              <w:jc w:val="both"/>
              <w:rPr>
                <w:sz w:val="24"/>
                <w:szCs w:val="24"/>
              </w:rPr>
            </w:pPr>
            <w:r>
              <w:rPr>
                <w:sz w:val="24"/>
                <w:szCs w:val="24"/>
              </w:rPr>
              <w:t>Дулисова М.А.</w:t>
            </w:r>
          </w:p>
          <w:p w:rsidR="00183BE8" w:rsidRPr="009A2E89" w:rsidRDefault="00183BE8" w:rsidP="002B426A">
            <w:pPr>
              <w:widowControl/>
              <w:suppressAutoHyphens/>
              <w:autoSpaceDE/>
              <w:autoSpaceDN/>
              <w:adjustRightInd/>
              <w:jc w:val="both"/>
              <w:rPr>
                <w:sz w:val="24"/>
                <w:szCs w:val="24"/>
              </w:rPr>
            </w:pPr>
          </w:p>
        </w:tc>
        <w:tc>
          <w:tcPr>
            <w:tcW w:w="3056" w:type="dxa"/>
            <w:tcBorders>
              <w:bottom w:val="single" w:sz="4" w:space="0" w:color="auto"/>
            </w:tcBorders>
          </w:tcPr>
          <w:p w:rsidR="00183BE8" w:rsidRPr="009A2E89" w:rsidRDefault="00183BE8" w:rsidP="002B426A">
            <w:pPr>
              <w:widowControl/>
              <w:suppressAutoHyphens/>
              <w:autoSpaceDE/>
              <w:autoSpaceDN/>
              <w:adjustRightInd/>
              <w:jc w:val="both"/>
              <w:rPr>
                <w:sz w:val="24"/>
                <w:szCs w:val="24"/>
              </w:rPr>
            </w:pPr>
            <w:r w:rsidRPr="00164C75">
              <w:fldChar w:fldCharType="begin"/>
            </w:r>
            <w:r w:rsidRPr="00164C75">
              <w:instrText xml:space="preserve"> INCLUDEPICTURE "C:\\Users\\DULISO~1\\AppData\\Local\\Temp\\ksohtml9876\\wps1.jpg" \* MERGEFORMATINET </w:instrText>
            </w:r>
            <w:r w:rsidRPr="00164C75">
              <w:fldChar w:fldCharType="separate"/>
            </w:r>
            <w:r>
              <w:fldChar w:fldCharType="begin"/>
            </w:r>
            <w:r>
              <w:instrText xml:space="preserve"> INCLUDEPICTURE  "C:\\Users\\DULISO~1\\AppData\\Local\\Temp\\ksohtml9876\\wps1.jpg" \* MERGEFORMATINET </w:instrText>
            </w:r>
            <w:r>
              <w:fldChar w:fldCharType="separate"/>
            </w:r>
            <w:r>
              <w:fldChar w:fldCharType="begin"/>
            </w:r>
            <w:r>
              <w:instrText xml:space="preserve"> INCLUDEPICTURE  "C:\\Users\\DULISO~1\\AppData\\Local\\Temp\\ksohtml9876\\wps1.jpg" \* MERGEFORMATINET </w:instrText>
            </w:r>
            <w:r>
              <w:fldChar w:fldCharType="separate"/>
            </w:r>
            <w:r>
              <w:fldChar w:fldCharType="begin"/>
            </w:r>
            <w:r>
              <w:instrText xml:space="preserve"> INCLUDEPICTURE  "C:\\Users\\DULISO~1\\AppData\\Local\\Temp\\ksohtml9876\\wps1.jpg" \* MERGEFORMATINET </w:instrText>
            </w:r>
            <w:r>
              <w:fldChar w:fldCharType="separate"/>
            </w:r>
            <w:r w:rsidR="001E2159">
              <w:fldChar w:fldCharType="begin"/>
            </w:r>
            <w:r w:rsidR="001E2159">
              <w:instrText xml:space="preserve"> INCLUDEPICTURE  "C:\\Users\\DULISO~1\\AppData\\Local\\Temp\\ksohtml9876\\wps1.jpg" \* MERGEFORMATINET </w:instrText>
            </w:r>
            <w:r w:rsidR="001E2159">
              <w:fldChar w:fldCharType="separate"/>
            </w:r>
            <w:r w:rsidR="002B426A">
              <w:fldChar w:fldCharType="begin"/>
            </w:r>
            <w:r w:rsidR="002B426A">
              <w:instrText xml:space="preserve"> INCLUDEPICTURE  "C:\\Users\\DULISO~1\\AppData\\Local\\Temp\\ksohtml9876\\wps1.jpg" \* MERGEFORMATINET </w:instrText>
            </w:r>
            <w:r w:rsidR="002B426A">
              <w:fldChar w:fldCharType="separate"/>
            </w:r>
            <w:r w:rsidR="009E0066">
              <w:fldChar w:fldCharType="begin"/>
            </w:r>
            <w:r w:rsidR="009E0066">
              <w:instrText xml:space="preserve"> </w:instrText>
            </w:r>
            <w:r w:rsidR="009E0066">
              <w:instrText>INCLUDEPICTURE  "C:\\Users\\DULISO~1\\AppData\\Local\\Temp\\ksohtml9876\\wps1.jpg" \* MERGEFORMATIN</w:instrText>
            </w:r>
            <w:r w:rsidR="009E0066">
              <w:instrText>ET</w:instrText>
            </w:r>
            <w:r w:rsidR="009E0066">
              <w:instrText xml:space="preserve"> </w:instrText>
            </w:r>
            <w:r w:rsidR="009E0066">
              <w:fldChar w:fldCharType="separate"/>
            </w:r>
            <w:r w:rsidR="009E006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35pt;height:43.35pt">
                  <v:imagedata r:id="rId10" r:href="rId11"/>
                </v:shape>
              </w:pict>
            </w:r>
            <w:r w:rsidR="009E0066">
              <w:fldChar w:fldCharType="end"/>
            </w:r>
            <w:r w:rsidR="002B426A">
              <w:fldChar w:fldCharType="end"/>
            </w:r>
            <w:r w:rsidR="001E2159">
              <w:fldChar w:fldCharType="end"/>
            </w:r>
            <w:r>
              <w:fldChar w:fldCharType="end"/>
            </w:r>
            <w:r>
              <w:fldChar w:fldCharType="end"/>
            </w:r>
            <w:r>
              <w:fldChar w:fldCharType="end"/>
            </w:r>
            <w:r w:rsidRPr="00164C75">
              <w:fldChar w:fldCharType="end"/>
            </w:r>
          </w:p>
        </w:tc>
      </w:tr>
      <w:tr w:rsidR="00183BE8" w:rsidRPr="006F4AC2" w:rsidTr="002B426A">
        <w:trPr>
          <w:jc w:val="center"/>
        </w:trPr>
        <w:tc>
          <w:tcPr>
            <w:tcW w:w="9571" w:type="dxa"/>
            <w:gridSpan w:val="2"/>
            <w:tcBorders>
              <w:bottom w:val="single" w:sz="4" w:space="0" w:color="auto"/>
            </w:tcBorders>
          </w:tcPr>
          <w:p w:rsidR="001E2159" w:rsidRDefault="001E2159" w:rsidP="001E2159">
            <w:pPr>
              <w:widowControl/>
              <w:suppressAutoHyphens/>
              <w:autoSpaceDE/>
              <w:adjustRightInd/>
              <w:jc w:val="center"/>
              <w:rPr>
                <w:b/>
                <w:i/>
                <w:szCs w:val="24"/>
              </w:rPr>
            </w:pPr>
            <w:r>
              <w:rPr>
                <w:b/>
                <w:i/>
                <w:szCs w:val="24"/>
              </w:rPr>
              <w:t>Выписка из решения</w:t>
            </w:r>
          </w:p>
          <w:p w:rsidR="001E2159" w:rsidRDefault="001E2159" w:rsidP="001E2159">
            <w:pPr>
              <w:widowControl/>
              <w:tabs>
                <w:tab w:val="left" w:pos="1134"/>
                <w:tab w:val="right" w:leader="underscore" w:pos="8505"/>
              </w:tabs>
              <w:autoSpaceDE/>
              <w:adjustRightInd/>
              <w:ind w:firstLine="567"/>
              <w:jc w:val="both"/>
              <w:rPr>
                <w:color w:val="404040"/>
              </w:rPr>
            </w:pPr>
            <w:r>
              <w:rPr>
                <w:color w:val="404040"/>
              </w:rPr>
              <w:t>Программа составлена в соответствии с требованиями ФГОС ВО по направлению подготовки 44.03.02 Психолого-педагогическое образование. Соответствует целям и задачам ООП по направлению подготовки 44.03.02 Психолого-педагогическое образование.</w:t>
            </w:r>
          </w:p>
          <w:p w:rsidR="00183BE8" w:rsidRPr="006F4AC2" w:rsidRDefault="001E2159" w:rsidP="001E2159">
            <w:pPr>
              <w:widowControl/>
              <w:tabs>
                <w:tab w:val="left" w:pos="1134"/>
                <w:tab w:val="right" w:leader="underscore" w:pos="8505"/>
              </w:tabs>
              <w:autoSpaceDE/>
              <w:autoSpaceDN/>
              <w:adjustRightInd/>
              <w:jc w:val="both"/>
              <w:rPr>
                <w:b/>
                <w:i/>
                <w:sz w:val="24"/>
                <w:szCs w:val="24"/>
              </w:rPr>
            </w:pPr>
            <w:r>
              <w:t>Программа рекомендуется к использованию в учебном процессе.</w:t>
            </w:r>
          </w:p>
        </w:tc>
      </w:tr>
    </w:tbl>
    <w:p w:rsidR="00183BE8" w:rsidRPr="00DE5204" w:rsidRDefault="00183BE8" w:rsidP="00183BE8">
      <w:pPr>
        <w:jc w:val="center"/>
        <w:rPr>
          <w:color w:val="595959"/>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183BE8" w:rsidRPr="00DE5204" w:rsidTr="002B426A">
        <w:trPr>
          <w:jc w:val="center"/>
        </w:trPr>
        <w:tc>
          <w:tcPr>
            <w:tcW w:w="9648" w:type="dxa"/>
            <w:gridSpan w:val="3"/>
          </w:tcPr>
          <w:p w:rsidR="00183BE8" w:rsidRPr="009A2E89" w:rsidRDefault="00183BE8" w:rsidP="002B426A">
            <w:pPr>
              <w:jc w:val="center"/>
              <w:rPr>
                <w:b/>
                <w:i/>
              </w:rPr>
            </w:pPr>
            <w:r w:rsidRPr="009A2E89">
              <w:rPr>
                <w:b/>
                <w:i/>
              </w:rPr>
              <w:t>Второй   уровень</w:t>
            </w:r>
          </w:p>
          <w:p w:rsidR="00183BE8" w:rsidRPr="009A2E89" w:rsidRDefault="00183BE8" w:rsidP="002B426A">
            <w:pPr>
              <w:jc w:val="center"/>
            </w:pPr>
            <w:r w:rsidRPr="009A2E89">
              <w:t>(оценка качества содержания программы и применяемых педагогических технологий)</w:t>
            </w:r>
          </w:p>
        </w:tc>
      </w:tr>
      <w:tr w:rsidR="00183BE8" w:rsidRPr="00DE5204" w:rsidTr="002B426A">
        <w:trPr>
          <w:jc w:val="center"/>
        </w:trPr>
        <w:tc>
          <w:tcPr>
            <w:tcW w:w="3284" w:type="dxa"/>
          </w:tcPr>
          <w:p w:rsidR="00183BE8" w:rsidRPr="009A2E89" w:rsidRDefault="00183BE8" w:rsidP="002B426A">
            <w:pPr>
              <w:jc w:val="center"/>
              <w:rPr>
                <w:b/>
              </w:rPr>
            </w:pPr>
            <w:r w:rsidRPr="009A2E89">
              <w:rPr>
                <w:b/>
              </w:rPr>
              <w:t>Наименование кафедры</w:t>
            </w:r>
          </w:p>
        </w:tc>
        <w:tc>
          <w:tcPr>
            <w:tcW w:w="3285" w:type="dxa"/>
          </w:tcPr>
          <w:p w:rsidR="00183BE8" w:rsidRPr="009A2E89" w:rsidRDefault="00183BE8" w:rsidP="002B426A">
            <w:pPr>
              <w:jc w:val="center"/>
              <w:rPr>
                <w:b/>
              </w:rPr>
            </w:pPr>
            <w:r w:rsidRPr="009A2E89">
              <w:rPr>
                <w:noProof/>
              </w:rPr>
              <w:drawing>
                <wp:anchor distT="0" distB="0" distL="114300" distR="114300" simplePos="0" relativeHeight="251674624" behindDoc="1" locked="0" layoutInCell="1" allowOverlap="1" wp14:anchorId="4513314B" wp14:editId="0C56D1CE">
                  <wp:simplePos x="0" y="0"/>
                  <wp:positionH relativeFrom="column">
                    <wp:posOffset>1873885</wp:posOffset>
                  </wp:positionH>
                  <wp:positionV relativeFrom="paragraph">
                    <wp:posOffset>59690</wp:posOffset>
                  </wp:positionV>
                  <wp:extent cx="1106805" cy="594360"/>
                  <wp:effectExtent l="0" t="0" r="0" b="0"/>
                  <wp:wrapNone/>
                  <wp:docPr id="10" name="Рисунок 10"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2E89">
              <w:rPr>
                <w:b/>
              </w:rPr>
              <w:t>№ протокола, дата</w:t>
            </w:r>
          </w:p>
        </w:tc>
        <w:tc>
          <w:tcPr>
            <w:tcW w:w="3079" w:type="dxa"/>
          </w:tcPr>
          <w:p w:rsidR="00183BE8" w:rsidRPr="00DE5204" w:rsidRDefault="00183BE8" w:rsidP="002B426A">
            <w:pPr>
              <w:jc w:val="center"/>
              <w:rPr>
                <w:b/>
                <w:color w:val="595959"/>
              </w:rPr>
            </w:pPr>
            <w:r w:rsidRPr="009A2E89">
              <w:rPr>
                <w:b/>
              </w:rPr>
              <w:t>Подпись зав. кафедрой</w:t>
            </w:r>
          </w:p>
        </w:tc>
      </w:tr>
      <w:tr w:rsidR="00183BE8" w:rsidRPr="00DE5204" w:rsidTr="002B426A">
        <w:trPr>
          <w:jc w:val="center"/>
        </w:trPr>
        <w:tc>
          <w:tcPr>
            <w:tcW w:w="3284" w:type="dxa"/>
          </w:tcPr>
          <w:p w:rsidR="00183BE8" w:rsidRPr="009A2E89" w:rsidRDefault="00183BE8" w:rsidP="002B426A">
            <w:pPr>
              <w:jc w:val="both"/>
              <w:rPr>
                <w:sz w:val="24"/>
                <w:szCs w:val="24"/>
              </w:rPr>
            </w:pPr>
            <w:r w:rsidRPr="009A2E89">
              <w:rPr>
                <w:sz w:val="24"/>
                <w:szCs w:val="24"/>
              </w:rPr>
              <w:t>Кафедра педагогики и социальных технологий</w:t>
            </w:r>
          </w:p>
        </w:tc>
        <w:tc>
          <w:tcPr>
            <w:tcW w:w="3285" w:type="dxa"/>
          </w:tcPr>
          <w:p w:rsidR="00183BE8" w:rsidRPr="009A2E89" w:rsidRDefault="00183BE8" w:rsidP="002B426A">
            <w:pPr>
              <w:jc w:val="both"/>
              <w:rPr>
                <w:sz w:val="24"/>
                <w:szCs w:val="24"/>
              </w:rPr>
            </w:pPr>
            <w:r w:rsidRPr="009A2E89">
              <w:rPr>
                <w:rFonts w:eastAsia="Calibri"/>
                <w:lang w:bidi="ru-RU"/>
              </w:rPr>
              <w:t>№ 7 от 13.02.2024</w:t>
            </w:r>
          </w:p>
        </w:tc>
        <w:tc>
          <w:tcPr>
            <w:tcW w:w="3079" w:type="dxa"/>
          </w:tcPr>
          <w:p w:rsidR="00183BE8" w:rsidRPr="00DE5204" w:rsidRDefault="00183BE8" w:rsidP="002B426A">
            <w:pPr>
              <w:jc w:val="both"/>
              <w:rPr>
                <w:color w:val="7F7F7F"/>
                <w:sz w:val="28"/>
                <w:szCs w:val="28"/>
              </w:rPr>
            </w:pPr>
          </w:p>
        </w:tc>
      </w:tr>
      <w:tr w:rsidR="00183BE8" w:rsidRPr="00DE5204" w:rsidTr="002B426A">
        <w:trPr>
          <w:jc w:val="center"/>
        </w:trPr>
        <w:tc>
          <w:tcPr>
            <w:tcW w:w="9648" w:type="dxa"/>
            <w:gridSpan w:val="3"/>
          </w:tcPr>
          <w:p w:rsidR="00183BE8" w:rsidRPr="00DE5204" w:rsidRDefault="00183BE8" w:rsidP="002B426A">
            <w:pPr>
              <w:jc w:val="center"/>
              <w:rPr>
                <w:b/>
                <w:i/>
                <w:color w:val="404040"/>
              </w:rPr>
            </w:pPr>
            <w:r w:rsidRPr="00DE5204">
              <w:rPr>
                <w:b/>
                <w:i/>
                <w:color w:val="404040"/>
              </w:rPr>
              <w:t>Выписка из решения</w:t>
            </w:r>
          </w:p>
          <w:p w:rsidR="00183BE8" w:rsidRPr="00DE5204" w:rsidRDefault="00183BE8" w:rsidP="002B426A">
            <w:pPr>
              <w:rPr>
                <w:b/>
                <w:i/>
                <w:color w:val="7F7F7F"/>
              </w:rPr>
            </w:pPr>
            <w:r w:rsidRPr="009A2E89">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rsidR="00183BE8" w:rsidRPr="00DE5204" w:rsidRDefault="00183BE8" w:rsidP="00183BE8">
      <w:pPr>
        <w:ind w:firstLine="708"/>
        <w:jc w:val="both"/>
        <w:rPr>
          <w:color w:val="7F7F7F"/>
        </w:rPr>
      </w:pPr>
    </w:p>
    <w:p w:rsidR="00183BE8" w:rsidRPr="00DE5204" w:rsidRDefault="00183BE8" w:rsidP="00183BE8">
      <w:pPr>
        <w:ind w:firstLine="708"/>
        <w:jc w:val="both"/>
        <w:rPr>
          <w:color w:val="7F7F7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183BE8" w:rsidRPr="00E7356A" w:rsidTr="002B426A">
        <w:trPr>
          <w:jc w:val="center"/>
        </w:trPr>
        <w:tc>
          <w:tcPr>
            <w:tcW w:w="9648" w:type="dxa"/>
            <w:gridSpan w:val="3"/>
          </w:tcPr>
          <w:p w:rsidR="00183BE8" w:rsidRPr="002B426A" w:rsidRDefault="00183BE8" w:rsidP="002B426A">
            <w:pPr>
              <w:jc w:val="center"/>
              <w:rPr>
                <w:b/>
                <w:i/>
              </w:rPr>
            </w:pPr>
            <w:r w:rsidRPr="002B426A">
              <w:rPr>
                <w:b/>
                <w:i/>
              </w:rPr>
              <w:t>Третий уровень</w:t>
            </w:r>
          </w:p>
          <w:p w:rsidR="00183BE8" w:rsidRPr="00E7356A" w:rsidRDefault="00183BE8" w:rsidP="002B426A">
            <w:pPr>
              <w:jc w:val="center"/>
            </w:pPr>
            <w:r w:rsidRPr="00E7356A">
              <w:t>(соответствие целям подготовки и учебному плану образовательной программы)</w:t>
            </w:r>
          </w:p>
        </w:tc>
      </w:tr>
      <w:tr w:rsidR="00183BE8" w:rsidRPr="00E7356A" w:rsidTr="002B426A">
        <w:trPr>
          <w:jc w:val="center"/>
        </w:trPr>
        <w:tc>
          <w:tcPr>
            <w:tcW w:w="3284" w:type="dxa"/>
            <w:vMerge w:val="restart"/>
          </w:tcPr>
          <w:p w:rsidR="00183BE8" w:rsidRPr="00E7356A" w:rsidRDefault="00183BE8" w:rsidP="002B426A">
            <w:pPr>
              <w:jc w:val="center"/>
              <w:rPr>
                <w:color w:val="7F7F7F"/>
              </w:rPr>
            </w:pPr>
            <w:r w:rsidRPr="00E7356A">
              <w:t xml:space="preserve">Научно-методический совет </w:t>
            </w:r>
          </w:p>
        </w:tc>
        <w:tc>
          <w:tcPr>
            <w:tcW w:w="3285" w:type="dxa"/>
          </w:tcPr>
          <w:p w:rsidR="00183BE8" w:rsidRPr="00E7356A" w:rsidRDefault="00183BE8" w:rsidP="002B426A">
            <w:pPr>
              <w:jc w:val="center"/>
            </w:pPr>
            <w:r w:rsidRPr="00E7356A">
              <w:t>№ протокола, дата</w:t>
            </w:r>
          </w:p>
        </w:tc>
        <w:tc>
          <w:tcPr>
            <w:tcW w:w="3079" w:type="dxa"/>
          </w:tcPr>
          <w:p w:rsidR="00183BE8" w:rsidRPr="00E7356A" w:rsidRDefault="00183BE8" w:rsidP="002B426A">
            <w:pPr>
              <w:jc w:val="center"/>
              <w:rPr>
                <w:color w:val="7F7F7F"/>
              </w:rPr>
            </w:pPr>
            <w:r w:rsidRPr="00E7356A">
              <w:t>Подпись председателя НМС</w:t>
            </w:r>
          </w:p>
        </w:tc>
      </w:tr>
      <w:tr w:rsidR="00183BE8" w:rsidRPr="00E7356A" w:rsidTr="002B426A">
        <w:trPr>
          <w:trHeight w:val="431"/>
          <w:jc w:val="center"/>
        </w:trPr>
        <w:tc>
          <w:tcPr>
            <w:tcW w:w="3284" w:type="dxa"/>
            <w:vMerge/>
          </w:tcPr>
          <w:p w:rsidR="00183BE8" w:rsidRPr="00E7356A" w:rsidRDefault="00183BE8" w:rsidP="002B426A">
            <w:pPr>
              <w:jc w:val="both"/>
              <w:rPr>
                <w:color w:val="7F7F7F"/>
                <w:sz w:val="28"/>
                <w:szCs w:val="28"/>
              </w:rPr>
            </w:pPr>
          </w:p>
        </w:tc>
        <w:tc>
          <w:tcPr>
            <w:tcW w:w="3285" w:type="dxa"/>
          </w:tcPr>
          <w:p w:rsidR="00183BE8" w:rsidRPr="00E7356A" w:rsidRDefault="00183BE8" w:rsidP="002B426A">
            <w:pPr>
              <w:jc w:val="both"/>
              <w:rPr>
                <w:sz w:val="28"/>
                <w:szCs w:val="28"/>
              </w:rPr>
            </w:pPr>
            <w:r w:rsidRPr="00E7356A">
              <w:rPr>
                <w:rFonts w:eastAsia="Calibri"/>
                <w:sz w:val="24"/>
                <w:szCs w:val="24"/>
              </w:rPr>
              <w:t xml:space="preserve">№ 2 от </w:t>
            </w:r>
            <w:r w:rsidRPr="00E7356A">
              <w:rPr>
                <w:rFonts w:eastAsia="Calibri"/>
                <w:lang w:bidi="ru-RU"/>
              </w:rPr>
              <w:t>20.02.2024</w:t>
            </w:r>
          </w:p>
        </w:tc>
        <w:tc>
          <w:tcPr>
            <w:tcW w:w="3079" w:type="dxa"/>
          </w:tcPr>
          <w:p w:rsidR="00183BE8" w:rsidRPr="00E7356A" w:rsidRDefault="00183BE8" w:rsidP="002B426A">
            <w:pPr>
              <w:jc w:val="both"/>
              <w:rPr>
                <w:color w:val="7F7F7F"/>
                <w:sz w:val="28"/>
                <w:szCs w:val="28"/>
              </w:rPr>
            </w:pPr>
            <w:r>
              <w:rPr>
                <w:noProof/>
                <w:color w:val="7F7F7F"/>
                <w:sz w:val="28"/>
                <w:szCs w:val="28"/>
              </w:rPr>
              <w:drawing>
                <wp:inline distT="0" distB="0" distL="0" distR="0" wp14:anchorId="2D9BADFE" wp14:editId="486EB7A6">
                  <wp:extent cx="1224463" cy="390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265" cy="392695"/>
                          </a:xfrm>
                          <a:prstGeom prst="rect">
                            <a:avLst/>
                          </a:prstGeom>
                          <a:noFill/>
                        </pic:spPr>
                      </pic:pic>
                    </a:graphicData>
                  </a:graphic>
                </wp:inline>
              </w:drawing>
            </w:r>
          </w:p>
        </w:tc>
      </w:tr>
      <w:tr w:rsidR="00183BE8" w:rsidRPr="00E7356A" w:rsidTr="002B426A">
        <w:trPr>
          <w:jc w:val="center"/>
        </w:trPr>
        <w:tc>
          <w:tcPr>
            <w:tcW w:w="9648" w:type="dxa"/>
            <w:gridSpan w:val="3"/>
          </w:tcPr>
          <w:p w:rsidR="00183BE8" w:rsidRPr="00E7356A" w:rsidRDefault="00183BE8" w:rsidP="002B426A">
            <w:pPr>
              <w:jc w:val="center"/>
              <w:rPr>
                <w:sz w:val="28"/>
                <w:szCs w:val="28"/>
              </w:rPr>
            </w:pPr>
            <w:r w:rsidRPr="00E7356A">
              <w:rPr>
                <w:i/>
              </w:rPr>
              <w:t xml:space="preserve">Утвердить рабочую программу на 2024/2025  учебный год </w:t>
            </w:r>
          </w:p>
        </w:tc>
      </w:tr>
    </w:tbl>
    <w:p w:rsidR="00183BE8" w:rsidRPr="00E7356A" w:rsidRDefault="00183BE8" w:rsidP="00183BE8">
      <w:pPr>
        <w:ind w:firstLine="708"/>
        <w:jc w:val="both"/>
        <w:rPr>
          <w:color w:val="595959"/>
        </w:rPr>
      </w:pPr>
    </w:p>
    <w:p w:rsidR="00183BE8" w:rsidRPr="00E7356A" w:rsidRDefault="00183BE8" w:rsidP="00183BE8">
      <w:pPr>
        <w:spacing w:line="336" w:lineRule="auto"/>
        <w:jc w:val="both"/>
        <w:rPr>
          <w:color w:val="404040"/>
          <w:sz w:val="24"/>
          <w:szCs w:val="24"/>
        </w:rPr>
      </w:pPr>
    </w:p>
    <w:p w:rsidR="00183BE8" w:rsidRPr="004E27C3" w:rsidRDefault="00183BE8" w:rsidP="00183BE8">
      <w:pPr>
        <w:rPr>
          <w:sz w:val="24"/>
          <w:szCs w:val="24"/>
        </w:rPr>
      </w:pPr>
      <w:r w:rsidRPr="00D53401">
        <w:rPr>
          <w:sz w:val="28"/>
          <w:szCs w:val="28"/>
        </w:rPr>
        <w:t>Рабочая программа дисциплины рассмотрена и переутверждена на 202</w:t>
      </w:r>
      <w:r>
        <w:rPr>
          <w:sz w:val="28"/>
          <w:szCs w:val="28"/>
        </w:rPr>
        <w:t>4</w:t>
      </w:r>
      <w:r w:rsidRPr="00D53401">
        <w:rPr>
          <w:sz w:val="28"/>
          <w:szCs w:val="28"/>
        </w:rPr>
        <w:t>/202</w:t>
      </w:r>
      <w:r>
        <w:rPr>
          <w:sz w:val="28"/>
          <w:szCs w:val="28"/>
        </w:rPr>
        <w:t>5</w:t>
      </w:r>
      <w:r w:rsidRPr="00D53401">
        <w:rPr>
          <w:sz w:val="28"/>
          <w:szCs w:val="28"/>
        </w:rPr>
        <w:t xml:space="preserve"> учебный год на заседании кафедры педагогики и социальных технологий от </w:t>
      </w:r>
      <w:r w:rsidRPr="007171A3">
        <w:rPr>
          <w:sz w:val="28"/>
          <w:szCs w:val="28"/>
        </w:rPr>
        <w:t>13.02.2024 года, протокол №7.</w:t>
      </w:r>
    </w:p>
    <w:bookmarkEnd w:id="0"/>
    <w:p w:rsidR="00183BE8" w:rsidRPr="00BC57CD" w:rsidRDefault="00183BE8" w:rsidP="00183BE8">
      <w:pPr>
        <w:jc w:val="both"/>
        <w:rPr>
          <w:sz w:val="28"/>
          <w:szCs w:val="28"/>
        </w:rPr>
      </w:pPr>
    </w:p>
    <w:bookmarkEnd w:id="1"/>
    <w:p w:rsidR="00183BE8" w:rsidRPr="00101611" w:rsidRDefault="00183BE8" w:rsidP="00183BE8">
      <w:pPr>
        <w:jc w:val="both"/>
        <w:rPr>
          <w:sz w:val="28"/>
          <w:szCs w:val="28"/>
        </w:rPr>
      </w:pPr>
    </w:p>
    <w:p w:rsidR="00183BE8" w:rsidRDefault="00183BE8" w:rsidP="00183BE8">
      <w:pPr>
        <w:widowControl/>
        <w:autoSpaceDE/>
        <w:autoSpaceDN/>
        <w:adjustRightInd/>
        <w:rPr>
          <w:b/>
          <w:sz w:val="28"/>
          <w:szCs w:val="28"/>
        </w:rPr>
      </w:pPr>
      <w:r>
        <w:rPr>
          <w:sz w:val="28"/>
          <w:szCs w:val="28"/>
        </w:rPr>
        <w:t xml:space="preserve">Зав. кафедрой </w:t>
      </w:r>
      <w:r w:rsidRPr="004E27C3">
        <w:rPr>
          <w:snapToGrid w:val="0"/>
          <w:color w:val="000000"/>
          <w:w w:val="0"/>
          <w:sz w:val="0"/>
          <w:szCs w:val="0"/>
          <w:u w:color="000000"/>
          <w:bdr w:val="none" w:sz="0" w:space="0" w:color="000000"/>
          <w:shd w:val="clear" w:color="000000" w:fill="000000"/>
          <w:lang w:val="x-none" w:eastAsia="x-none" w:bidi="x-none"/>
        </w:rPr>
        <w:t xml:space="preserve"> </w:t>
      </w:r>
      <w:r w:rsidRPr="00AF388D">
        <w:rPr>
          <w:noProof/>
          <w:sz w:val="28"/>
          <w:szCs w:val="28"/>
          <w:u w:val="single"/>
        </w:rPr>
        <w:drawing>
          <wp:inline distT="0" distB="0" distL="0" distR="0" wp14:anchorId="5A8834FE" wp14:editId="3665DE5F">
            <wp:extent cx="1390650" cy="542925"/>
            <wp:effectExtent l="0" t="0" r="0" b="9525"/>
            <wp:docPr id="11" name="Рисунок 11"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пись окуловой без фон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p>
    <w:p w:rsidR="00183BE8" w:rsidRDefault="00183BE8" w:rsidP="00183BE8">
      <w:pPr>
        <w:tabs>
          <w:tab w:val="left" w:pos="708"/>
        </w:tabs>
        <w:ind w:left="426"/>
        <w:jc w:val="center"/>
        <w:rPr>
          <w:b/>
          <w:sz w:val="28"/>
          <w:szCs w:val="28"/>
        </w:rPr>
      </w:pPr>
      <w:r>
        <w:rPr>
          <w:b/>
          <w:sz w:val="28"/>
          <w:szCs w:val="28"/>
        </w:rPr>
        <w:t xml:space="preserve">   </w:t>
      </w:r>
    </w:p>
    <w:p w:rsidR="00333A8D" w:rsidRDefault="00333A8D">
      <w:pPr>
        <w:widowControl/>
        <w:autoSpaceDE/>
        <w:autoSpaceDN/>
        <w:adjustRightInd/>
        <w:rPr>
          <w:b/>
          <w:sz w:val="28"/>
          <w:szCs w:val="28"/>
        </w:rPr>
      </w:pPr>
    </w:p>
    <w:p w:rsidR="00447E14" w:rsidRPr="00C70FF7" w:rsidRDefault="00447E14" w:rsidP="00D00C83">
      <w:pPr>
        <w:jc w:val="center"/>
        <w:rPr>
          <w:b/>
          <w:sz w:val="28"/>
          <w:szCs w:val="28"/>
        </w:rPr>
      </w:pPr>
      <w:r w:rsidRPr="00C70FF7">
        <w:rPr>
          <w:b/>
          <w:sz w:val="28"/>
          <w:szCs w:val="28"/>
        </w:rPr>
        <w:t>СОДЕРЖАНИЕ</w:t>
      </w:r>
    </w:p>
    <w:tbl>
      <w:tblPr>
        <w:tblW w:w="10090" w:type="dxa"/>
        <w:tblLayout w:type="fixed"/>
        <w:tblLook w:val="00A0" w:firstRow="1" w:lastRow="0" w:firstColumn="1" w:lastColumn="0" w:noHBand="0" w:noVBand="0"/>
      </w:tblPr>
      <w:tblGrid>
        <w:gridCol w:w="566"/>
        <w:gridCol w:w="8898"/>
        <w:gridCol w:w="626"/>
      </w:tblGrid>
      <w:tr w:rsidR="00447E14" w:rsidRPr="006E6B4F" w:rsidTr="002B4204">
        <w:tc>
          <w:tcPr>
            <w:tcW w:w="566" w:type="dxa"/>
          </w:tcPr>
          <w:p w:rsidR="00447E14" w:rsidRPr="00996A59" w:rsidRDefault="00447E14" w:rsidP="00B0458B">
            <w:pPr>
              <w:rPr>
                <w:sz w:val="28"/>
                <w:szCs w:val="28"/>
              </w:rPr>
            </w:pPr>
          </w:p>
        </w:tc>
        <w:tc>
          <w:tcPr>
            <w:tcW w:w="8898" w:type="dxa"/>
          </w:tcPr>
          <w:p w:rsidR="00447E14" w:rsidRPr="00996A59" w:rsidRDefault="00447E14" w:rsidP="00B0458B">
            <w:pPr>
              <w:jc w:val="both"/>
              <w:rPr>
                <w:sz w:val="28"/>
                <w:szCs w:val="28"/>
              </w:rPr>
            </w:pPr>
          </w:p>
        </w:tc>
        <w:tc>
          <w:tcPr>
            <w:tcW w:w="626" w:type="dxa"/>
          </w:tcPr>
          <w:p w:rsidR="00447E14" w:rsidRPr="00996A59" w:rsidRDefault="00447E14" w:rsidP="00B0458B">
            <w:r w:rsidRPr="00996A59">
              <w:t xml:space="preserve">Стр. </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1. </w:t>
            </w:r>
          </w:p>
        </w:tc>
        <w:tc>
          <w:tcPr>
            <w:tcW w:w="8898" w:type="dxa"/>
          </w:tcPr>
          <w:p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626" w:type="dxa"/>
          </w:tcPr>
          <w:p w:rsidR="005206B6" w:rsidRDefault="005206B6" w:rsidP="00B0458B">
            <w:pPr>
              <w:rPr>
                <w:sz w:val="28"/>
                <w:szCs w:val="28"/>
              </w:rPr>
            </w:pPr>
          </w:p>
          <w:p w:rsidR="00447E14" w:rsidRPr="00996A59" w:rsidRDefault="00493E3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2.</w:t>
            </w:r>
          </w:p>
        </w:tc>
        <w:tc>
          <w:tcPr>
            <w:tcW w:w="8898" w:type="dxa"/>
          </w:tcPr>
          <w:p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626" w:type="dxa"/>
          </w:tcPr>
          <w:p w:rsidR="00447E14" w:rsidRPr="00996A59" w:rsidRDefault="00447E14" w:rsidP="00B0458B">
            <w:pPr>
              <w:rPr>
                <w:sz w:val="28"/>
                <w:szCs w:val="28"/>
              </w:rPr>
            </w:pPr>
          </w:p>
          <w:p w:rsidR="00447E14" w:rsidRPr="00996A59" w:rsidRDefault="00447E14" w:rsidP="00B0458B">
            <w:pPr>
              <w:rPr>
                <w:sz w:val="28"/>
                <w:szCs w:val="28"/>
              </w:rPr>
            </w:pPr>
          </w:p>
          <w:p w:rsidR="00447E14" w:rsidRPr="00996A59" w:rsidRDefault="00493E3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3.</w:t>
            </w:r>
          </w:p>
        </w:tc>
        <w:tc>
          <w:tcPr>
            <w:tcW w:w="8898" w:type="dxa"/>
          </w:tcPr>
          <w:p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626" w:type="dxa"/>
          </w:tcPr>
          <w:p w:rsidR="00447E14" w:rsidRPr="00996A59" w:rsidRDefault="00493E39" w:rsidP="00B0458B">
            <w:pPr>
              <w:rPr>
                <w:sz w:val="28"/>
                <w:szCs w:val="28"/>
              </w:rPr>
            </w:pPr>
            <w:r>
              <w:rPr>
                <w:sz w:val="28"/>
                <w:szCs w:val="28"/>
              </w:rPr>
              <w:t>6</w:t>
            </w:r>
          </w:p>
        </w:tc>
      </w:tr>
      <w:tr w:rsidR="00447E14" w:rsidRPr="00912955" w:rsidTr="002B4204">
        <w:tc>
          <w:tcPr>
            <w:tcW w:w="566" w:type="dxa"/>
          </w:tcPr>
          <w:p w:rsidR="00447E14" w:rsidRPr="00996A59" w:rsidRDefault="00447E14" w:rsidP="00B0458B">
            <w:pPr>
              <w:rPr>
                <w:sz w:val="28"/>
                <w:szCs w:val="28"/>
              </w:rPr>
            </w:pPr>
            <w:r w:rsidRPr="00996A59">
              <w:rPr>
                <w:sz w:val="28"/>
                <w:szCs w:val="28"/>
              </w:rPr>
              <w:t>4.</w:t>
            </w:r>
          </w:p>
        </w:tc>
        <w:tc>
          <w:tcPr>
            <w:tcW w:w="8898" w:type="dxa"/>
          </w:tcPr>
          <w:p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626" w:type="dxa"/>
          </w:tcPr>
          <w:p w:rsidR="005206B6" w:rsidRDefault="005206B6" w:rsidP="00B0458B">
            <w:pPr>
              <w:rPr>
                <w:sz w:val="28"/>
                <w:szCs w:val="28"/>
              </w:rPr>
            </w:pPr>
          </w:p>
          <w:p w:rsidR="00447E14" w:rsidRPr="00996A59" w:rsidRDefault="00493E39" w:rsidP="00B0458B">
            <w:pPr>
              <w:rPr>
                <w:sz w:val="28"/>
                <w:szCs w:val="28"/>
              </w:rPr>
            </w:pPr>
            <w:r>
              <w:rPr>
                <w:sz w:val="28"/>
                <w:szCs w:val="28"/>
              </w:rPr>
              <w:t>7</w:t>
            </w:r>
          </w:p>
        </w:tc>
      </w:tr>
      <w:tr w:rsidR="00447E14" w:rsidRPr="006E6B4F" w:rsidTr="002B4204">
        <w:tc>
          <w:tcPr>
            <w:tcW w:w="566" w:type="dxa"/>
          </w:tcPr>
          <w:p w:rsidR="00447E14" w:rsidRPr="00996A59" w:rsidRDefault="00447E14" w:rsidP="00B0458B">
            <w:pPr>
              <w:rPr>
                <w:sz w:val="28"/>
                <w:szCs w:val="28"/>
              </w:rPr>
            </w:pPr>
            <w:r w:rsidRPr="00996A59">
              <w:rPr>
                <w:sz w:val="28"/>
                <w:szCs w:val="28"/>
              </w:rPr>
              <w:t>5.</w:t>
            </w:r>
          </w:p>
        </w:tc>
        <w:tc>
          <w:tcPr>
            <w:tcW w:w="8898" w:type="dxa"/>
          </w:tcPr>
          <w:p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626" w:type="dxa"/>
          </w:tcPr>
          <w:p w:rsidR="00447E14" w:rsidRPr="00996A59" w:rsidRDefault="00493E39" w:rsidP="00B0458B">
            <w:pPr>
              <w:rPr>
                <w:sz w:val="28"/>
                <w:szCs w:val="28"/>
              </w:rPr>
            </w:pPr>
            <w:r>
              <w:rPr>
                <w:sz w:val="28"/>
                <w:szCs w:val="28"/>
              </w:rPr>
              <w:t>7</w:t>
            </w:r>
          </w:p>
        </w:tc>
      </w:tr>
      <w:tr w:rsidR="00447E14" w:rsidRPr="006E6B4F" w:rsidTr="002B4204">
        <w:tc>
          <w:tcPr>
            <w:tcW w:w="566" w:type="dxa"/>
          </w:tcPr>
          <w:p w:rsidR="00447E14" w:rsidRPr="00996A59" w:rsidRDefault="00447E14" w:rsidP="00B0458B">
            <w:pPr>
              <w:rPr>
                <w:sz w:val="28"/>
                <w:szCs w:val="28"/>
              </w:rPr>
            </w:pPr>
            <w:r w:rsidRPr="00996A59">
              <w:rPr>
                <w:sz w:val="28"/>
                <w:szCs w:val="28"/>
              </w:rPr>
              <w:t>6.</w:t>
            </w:r>
          </w:p>
        </w:tc>
        <w:tc>
          <w:tcPr>
            <w:tcW w:w="8898" w:type="dxa"/>
          </w:tcPr>
          <w:p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626" w:type="dxa"/>
          </w:tcPr>
          <w:p w:rsidR="00447E14" w:rsidRPr="00996A59" w:rsidRDefault="00493E39" w:rsidP="00B0458B">
            <w:pPr>
              <w:rPr>
                <w:sz w:val="28"/>
                <w:szCs w:val="28"/>
              </w:rPr>
            </w:pPr>
            <w:r>
              <w:rPr>
                <w:sz w:val="28"/>
                <w:szCs w:val="28"/>
              </w:rPr>
              <w:t>10</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7. </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626" w:type="dxa"/>
          </w:tcPr>
          <w:p w:rsidR="00447E14" w:rsidRPr="00996A59" w:rsidRDefault="00447E14" w:rsidP="00B0458B">
            <w:pPr>
              <w:rPr>
                <w:sz w:val="28"/>
                <w:szCs w:val="28"/>
              </w:rPr>
            </w:pPr>
          </w:p>
          <w:p w:rsidR="00447E14" w:rsidRPr="00996A59" w:rsidRDefault="00493E39" w:rsidP="00B0458B">
            <w:pPr>
              <w:rPr>
                <w:sz w:val="28"/>
                <w:szCs w:val="28"/>
              </w:rPr>
            </w:pPr>
            <w:r>
              <w:rPr>
                <w:sz w:val="28"/>
                <w:szCs w:val="28"/>
              </w:rPr>
              <w:t>11</w:t>
            </w:r>
          </w:p>
        </w:tc>
      </w:tr>
      <w:tr w:rsidR="00447E14" w:rsidRPr="006E6B4F" w:rsidTr="002B4204">
        <w:tc>
          <w:tcPr>
            <w:tcW w:w="566" w:type="dxa"/>
          </w:tcPr>
          <w:p w:rsidR="00447E14" w:rsidRPr="00996A59" w:rsidRDefault="00447E14" w:rsidP="00B0458B">
            <w:pPr>
              <w:rPr>
                <w:sz w:val="28"/>
                <w:szCs w:val="28"/>
              </w:rPr>
            </w:pPr>
            <w:r w:rsidRPr="00996A59">
              <w:rPr>
                <w:sz w:val="28"/>
                <w:szCs w:val="28"/>
              </w:rPr>
              <w:t>8.</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626" w:type="dxa"/>
          </w:tcPr>
          <w:p w:rsidR="00447E14" w:rsidRPr="00996A59" w:rsidRDefault="00447E14" w:rsidP="00B0458B">
            <w:pPr>
              <w:rPr>
                <w:sz w:val="28"/>
                <w:szCs w:val="28"/>
              </w:rPr>
            </w:pPr>
          </w:p>
          <w:p w:rsidR="00447E14" w:rsidRPr="00996A59" w:rsidRDefault="00493E39" w:rsidP="00B0458B">
            <w:pPr>
              <w:rPr>
                <w:sz w:val="28"/>
                <w:szCs w:val="28"/>
              </w:rPr>
            </w:pPr>
            <w:r>
              <w:rPr>
                <w:sz w:val="28"/>
                <w:szCs w:val="28"/>
              </w:rPr>
              <w:t>13</w:t>
            </w:r>
          </w:p>
        </w:tc>
      </w:tr>
      <w:tr w:rsidR="00447E14" w:rsidRPr="006E6B4F" w:rsidTr="002B4204">
        <w:tc>
          <w:tcPr>
            <w:tcW w:w="566" w:type="dxa"/>
          </w:tcPr>
          <w:p w:rsidR="00447E14" w:rsidRPr="00996A59" w:rsidRDefault="00447E14" w:rsidP="00B0458B">
            <w:pPr>
              <w:rPr>
                <w:sz w:val="28"/>
                <w:szCs w:val="28"/>
              </w:rPr>
            </w:pPr>
            <w:r w:rsidRPr="00996A59">
              <w:rPr>
                <w:sz w:val="28"/>
                <w:szCs w:val="28"/>
              </w:rPr>
              <w:t>9.</w:t>
            </w:r>
          </w:p>
        </w:tc>
        <w:tc>
          <w:tcPr>
            <w:tcW w:w="8898" w:type="dxa"/>
          </w:tcPr>
          <w:p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626" w:type="dxa"/>
          </w:tcPr>
          <w:p w:rsidR="00447E14" w:rsidRPr="00996A59" w:rsidRDefault="00447E14" w:rsidP="00B0458B">
            <w:pPr>
              <w:rPr>
                <w:sz w:val="28"/>
                <w:szCs w:val="28"/>
              </w:rPr>
            </w:pPr>
          </w:p>
          <w:p w:rsidR="005206B6" w:rsidRDefault="005206B6" w:rsidP="00B0458B">
            <w:pPr>
              <w:rPr>
                <w:sz w:val="28"/>
                <w:szCs w:val="28"/>
              </w:rPr>
            </w:pPr>
          </w:p>
          <w:p w:rsidR="00447E14" w:rsidRPr="00996A59" w:rsidRDefault="00493E39" w:rsidP="00B0458B">
            <w:pPr>
              <w:rPr>
                <w:sz w:val="28"/>
                <w:szCs w:val="28"/>
              </w:rPr>
            </w:pPr>
            <w:r>
              <w:rPr>
                <w:sz w:val="28"/>
                <w:szCs w:val="28"/>
              </w:rPr>
              <w:t>14</w:t>
            </w:r>
          </w:p>
        </w:tc>
      </w:tr>
      <w:tr w:rsidR="00447E14" w:rsidRPr="006E6B4F" w:rsidTr="002B4204">
        <w:tc>
          <w:tcPr>
            <w:tcW w:w="566" w:type="dxa"/>
          </w:tcPr>
          <w:p w:rsidR="00447E14" w:rsidRPr="00996A59" w:rsidRDefault="00447E14" w:rsidP="00B0458B">
            <w:pPr>
              <w:rPr>
                <w:sz w:val="28"/>
                <w:szCs w:val="28"/>
              </w:rPr>
            </w:pPr>
            <w:r w:rsidRPr="00996A59">
              <w:rPr>
                <w:sz w:val="28"/>
                <w:szCs w:val="28"/>
              </w:rPr>
              <w:t>10.</w:t>
            </w:r>
          </w:p>
        </w:tc>
        <w:tc>
          <w:tcPr>
            <w:tcW w:w="8898" w:type="dxa"/>
          </w:tcPr>
          <w:p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626" w:type="dxa"/>
          </w:tcPr>
          <w:p w:rsidR="00447E14" w:rsidRPr="00996A59" w:rsidRDefault="00447E14" w:rsidP="00B0458B">
            <w:pPr>
              <w:rPr>
                <w:sz w:val="28"/>
                <w:szCs w:val="28"/>
              </w:rPr>
            </w:pPr>
          </w:p>
          <w:p w:rsidR="00447E14" w:rsidRPr="00996A59" w:rsidRDefault="00493E39" w:rsidP="00B0458B">
            <w:pPr>
              <w:rPr>
                <w:sz w:val="28"/>
                <w:szCs w:val="28"/>
              </w:rPr>
            </w:pPr>
            <w:r>
              <w:rPr>
                <w:sz w:val="28"/>
                <w:szCs w:val="28"/>
              </w:rPr>
              <w:t>15</w:t>
            </w:r>
          </w:p>
        </w:tc>
      </w:tr>
      <w:tr w:rsidR="00447E14" w:rsidRPr="006E6B4F" w:rsidTr="002B4204">
        <w:tc>
          <w:tcPr>
            <w:tcW w:w="9464" w:type="dxa"/>
            <w:gridSpan w:val="2"/>
          </w:tcPr>
          <w:p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626" w:type="dxa"/>
          </w:tcPr>
          <w:p w:rsidR="00447E14" w:rsidRPr="00996A59" w:rsidRDefault="00493E39" w:rsidP="00B0458B">
            <w:pPr>
              <w:rPr>
                <w:sz w:val="28"/>
                <w:szCs w:val="28"/>
              </w:rPr>
            </w:pPr>
            <w:r>
              <w:rPr>
                <w:sz w:val="28"/>
                <w:szCs w:val="28"/>
              </w:rPr>
              <w:t>16</w:t>
            </w:r>
          </w:p>
        </w:tc>
      </w:tr>
    </w:tbl>
    <w:p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C678B3" w:rsidRPr="00952655" w:rsidRDefault="00C678B3" w:rsidP="00C678B3">
      <w:pPr>
        <w:tabs>
          <w:tab w:val="right" w:leader="underscore" w:pos="8505"/>
        </w:tabs>
        <w:jc w:val="both"/>
        <w:rPr>
          <w:b/>
          <w:sz w:val="32"/>
          <w:szCs w:val="28"/>
        </w:rPr>
      </w:pPr>
      <w:r>
        <w:rPr>
          <w:sz w:val="28"/>
          <w:szCs w:val="28"/>
        </w:rPr>
        <w:t xml:space="preserve">Программа практики составлена в соответствии с требованиями ФГОС ВО 3++ по направлению подготовки </w:t>
      </w:r>
      <w:r w:rsidRPr="00952655">
        <w:rPr>
          <w:rFonts w:eastAsia="Calibri"/>
          <w:color w:val="000000"/>
          <w:sz w:val="28"/>
          <w:szCs w:val="28"/>
          <w:u w:val="single"/>
          <w:lang w:eastAsia="en-US"/>
        </w:rPr>
        <w:t>44.03.0</w:t>
      </w:r>
      <w:r w:rsidR="00154EEE">
        <w:rPr>
          <w:rFonts w:eastAsia="Calibri"/>
          <w:color w:val="000000"/>
          <w:sz w:val="28"/>
          <w:szCs w:val="28"/>
          <w:u w:val="single"/>
          <w:lang w:eastAsia="en-US"/>
        </w:rPr>
        <w:t>2</w:t>
      </w:r>
      <w:r w:rsidRPr="00952655">
        <w:rPr>
          <w:rFonts w:eastAsia="Calibri"/>
          <w:color w:val="000000"/>
          <w:sz w:val="28"/>
          <w:szCs w:val="28"/>
          <w:u w:val="single"/>
          <w:lang w:eastAsia="en-US"/>
        </w:rPr>
        <w:t xml:space="preserve"> П</w:t>
      </w:r>
      <w:r w:rsidR="00154EEE">
        <w:rPr>
          <w:rFonts w:eastAsia="Calibri"/>
          <w:color w:val="000000"/>
          <w:sz w:val="28"/>
          <w:szCs w:val="28"/>
          <w:u w:val="single"/>
          <w:lang w:eastAsia="en-US"/>
        </w:rPr>
        <w:t>си</w:t>
      </w:r>
      <w:r w:rsidR="009F6B6E">
        <w:rPr>
          <w:rFonts w:eastAsia="Calibri"/>
          <w:color w:val="000000"/>
          <w:sz w:val="28"/>
          <w:szCs w:val="28"/>
          <w:u w:val="single"/>
          <w:lang w:eastAsia="en-US"/>
        </w:rPr>
        <w:t>хо</w:t>
      </w:r>
      <w:r w:rsidR="00154EEE">
        <w:rPr>
          <w:rFonts w:eastAsia="Calibri"/>
          <w:color w:val="000000"/>
          <w:sz w:val="28"/>
          <w:szCs w:val="28"/>
          <w:u w:val="single"/>
          <w:lang w:eastAsia="en-US"/>
        </w:rPr>
        <w:t>лого-п</w:t>
      </w:r>
      <w:r w:rsidRPr="00952655">
        <w:rPr>
          <w:rFonts w:eastAsia="Calibri"/>
          <w:color w:val="000000"/>
          <w:sz w:val="28"/>
          <w:szCs w:val="28"/>
          <w:u w:val="single"/>
          <w:lang w:eastAsia="en-US"/>
        </w:rPr>
        <w:t>едагогическое образование</w:t>
      </w:r>
      <w:r>
        <w:rPr>
          <w:sz w:val="28"/>
          <w:szCs w:val="28"/>
        </w:rPr>
        <w:t xml:space="preserve">, утвержденного Приказом Минобрнауки РФ от </w:t>
      </w:r>
      <w:r w:rsidRPr="00952655">
        <w:rPr>
          <w:sz w:val="28"/>
          <w:szCs w:val="28"/>
          <w:lang w:eastAsia="en-US"/>
        </w:rPr>
        <w:t>«22» февраля 2018 г., № 12</w:t>
      </w:r>
      <w:r w:rsidR="002B426A">
        <w:rPr>
          <w:sz w:val="28"/>
          <w:szCs w:val="28"/>
          <w:lang w:eastAsia="en-US"/>
        </w:rPr>
        <w:t>2</w:t>
      </w:r>
      <w:r w:rsidRPr="00952655">
        <w:rPr>
          <w:sz w:val="28"/>
          <w:szCs w:val="28"/>
          <w:lang w:eastAsia="en-US"/>
        </w:rPr>
        <w:t>.</w:t>
      </w:r>
    </w:p>
    <w:p w:rsidR="004051AA" w:rsidRDefault="004051AA" w:rsidP="00B0458B">
      <w:pPr>
        <w:widowControl/>
        <w:tabs>
          <w:tab w:val="right" w:leader="underscore" w:pos="8505"/>
        </w:tabs>
        <w:autoSpaceDE/>
        <w:adjustRightInd/>
        <w:jc w:val="both"/>
        <w:rPr>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316520">
        <w:rPr>
          <w:b/>
          <w:bCs/>
          <w:iCs/>
          <w:sz w:val="28"/>
          <w:szCs w:val="28"/>
        </w:rPr>
        <w:t xml:space="preserve"> и формы (форм) </w:t>
      </w:r>
      <w:r w:rsidR="001217B5">
        <w:rPr>
          <w:b/>
          <w:bCs/>
          <w:iCs/>
          <w:sz w:val="28"/>
          <w:szCs w:val="28"/>
        </w:rPr>
        <w:t>ее проведения</w:t>
      </w:r>
    </w:p>
    <w:p w:rsidR="00D4705B" w:rsidRDefault="00D4705B" w:rsidP="00D4705B">
      <w:pPr>
        <w:widowControl/>
        <w:tabs>
          <w:tab w:val="right" w:leader="underscore" w:pos="8505"/>
        </w:tabs>
        <w:autoSpaceDE/>
        <w:adjustRightInd/>
        <w:jc w:val="both"/>
        <w:rPr>
          <w:bCs/>
          <w:i/>
          <w:iCs/>
          <w:sz w:val="28"/>
          <w:szCs w:val="28"/>
        </w:rPr>
      </w:pPr>
      <w:r>
        <w:rPr>
          <w:bCs/>
          <w:iCs/>
          <w:sz w:val="28"/>
          <w:szCs w:val="28"/>
        </w:rPr>
        <w:t xml:space="preserve">Вид практики: </w:t>
      </w:r>
      <w:r w:rsidRPr="00402CF9">
        <w:rPr>
          <w:bCs/>
          <w:iCs/>
          <w:sz w:val="28"/>
          <w:szCs w:val="28"/>
          <w:u w:val="single"/>
        </w:rPr>
        <w:t xml:space="preserve">Учебная практика, </w:t>
      </w:r>
    </w:p>
    <w:p w:rsidR="00D4705B" w:rsidRDefault="00D4705B" w:rsidP="00D4705B">
      <w:pPr>
        <w:widowControl/>
        <w:tabs>
          <w:tab w:val="right" w:leader="underscore" w:pos="8505"/>
        </w:tabs>
        <w:autoSpaceDE/>
        <w:adjustRightInd/>
        <w:jc w:val="both"/>
        <w:rPr>
          <w:bCs/>
          <w:iCs/>
          <w:sz w:val="24"/>
          <w:szCs w:val="24"/>
        </w:rPr>
      </w:pPr>
      <w:r w:rsidRPr="002A571F">
        <w:rPr>
          <w:bCs/>
          <w:iCs/>
          <w:sz w:val="28"/>
          <w:szCs w:val="28"/>
        </w:rPr>
        <w:t>Тип практики</w:t>
      </w:r>
      <w:r w:rsidRPr="003404D2">
        <w:rPr>
          <w:bCs/>
          <w:iCs/>
          <w:sz w:val="28"/>
          <w:szCs w:val="28"/>
        </w:rPr>
        <w:t>:</w:t>
      </w:r>
      <w:r w:rsidRPr="003404D2">
        <w:rPr>
          <w:bCs/>
          <w:iCs/>
          <w:sz w:val="28"/>
          <w:szCs w:val="28"/>
          <w:u w:val="single"/>
        </w:rPr>
        <w:t xml:space="preserve"> </w:t>
      </w:r>
      <w:r>
        <w:rPr>
          <w:bCs/>
          <w:iCs/>
          <w:sz w:val="28"/>
          <w:szCs w:val="28"/>
          <w:u w:val="single"/>
        </w:rPr>
        <w:t>научно-исследовательская работа</w:t>
      </w:r>
      <w:r w:rsidRPr="000A5A2A">
        <w:rPr>
          <w:bCs/>
          <w:iCs/>
          <w:sz w:val="28"/>
          <w:szCs w:val="28"/>
          <w:u w:val="single"/>
        </w:rPr>
        <w:t xml:space="preserve"> </w:t>
      </w:r>
    </w:p>
    <w:p w:rsidR="00D4705B" w:rsidRPr="003404D2" w:rsidRDefault="00D4705B" w:rsidP="00D4705B">
      <w:pPr>
        <w:widowControl/>
        <w:tabs>
          <w:tab w:val="right" w:leader="underscore" w:pos="8505"/>
        </w:tabs>
        <w:autoSpaceDE/>
        <w:adjustRightInd/>
        <w:jc w:val="both"/>
        <w:rPr>
          <w:sz w:val="28"/>
          <w:szCs w:val="28"/>
        </w:rPr>
      </w:pPr>
      <w:r>
        <w:rPr>
          <w:sz w:val="28"/>
          <w:szCs w:val="28"/>
        </w:rPr>
        <w:t xml:space="preserve">Способ проведения практики:  </w:t>
      </w:r>
      <w:r w:rsidRPr="003404D2">
        <w:rPr>
          <w:bCs/>
          <w:iCs/>
          <w:sz w:val="28"/>
          <w:szCs w:val="28"/>
          <w:u w:val="single"/>
        </w:rPr>
        <w:t>стационарная</w:t>
      </w:r>
    </w:p>
    <w:p w:rsidR="00D4705B" w:rsidRDefault="00D4705B" w:rsidP="00D4705B">
      <w:pPr>
        <w:widowControl/>
        <w:tabs>
          <w:tab w:val="right" w:leader="underscore" w:pos="8505"/>
        </w:tabs>
        <w:autoSpaceDE/>
        <w:adjustRightInd/>
        <w:jc w:val="both"/>
        <w:rPr>
          <w:b/>
          <w:sz w:val="28"/>
          <w:szCs w:val="28"/>
        </w:rPr>
      </w:pPr>
      <w:r>
        <w:rPr>
          <w:sz w:val="28"/>
          <w:szCs w:val="28"/>
        </w:rPr>
        <w:t xml:space="preserve">Форма проведения: </w:t>
      </w:r>
      <w:r w:rsidRPr="00BF6DB9">
        <w:rPr>
          <w:color w:val="000000"/>
          <w:sz w:val="28"/>
          <w:szCs w:val="28"/>
          <w:u w:val="single"/>
          <w:shd w:val="clear" w:color="auto" w:fill="FFFFFF"/>
        </w:rPr>
        <w:t>практическая подготовка</w:t>
      </w:r>
      <w:r>
        <w:rPr>
          <w:color w:val="000000"/>
          <w:sz w:val="28"/>
          <w:szCs w:val="28"/>
          <w:u w:val="single"/>
          <w:shd w:val="clear" w:color="auto" w:fill="FFFFFF"/>
        </w:rPr>
        <w:t>.</w:t>
      </w:r>
    </w:p>
    <w:p w:rsidR="00C678B3" w:rsidRDefault="00C678B3" w:rsidP="00C678B3">
      <w:pPr>
        <w:widowControl/>
        <w:tabs>
          <w:tab w:val="right" w:leader="underscore" w:pos="8505"/>
        </w:tabs>
        <w:autoSpaceDE/>
        <w:adjustRightInd/>
        <w:jc w:val="both"/>
        <w:rPr>
          <w:b/>
          <w:sz w:val="28"/>
          <w:szCs w:val="28"/>
        </w:rPr>
      </w:pPr>
    </w:p>
    <w:p w:rsidR="00882BF9" w:rsidRDefault="00D57313" w:rsidP="00C678B3">
      <w:pPr>
        <w:widowControl/>
        <w:tabs>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Pr>
          <w:bCs/>
          <w:sz w:val="28"/>
          <w:szCs w:val="28"/>
        </w:rPr>
        <w:t xml:space="preserve"> результате прохождения учебной</w:t>
      </w:r>
      <w:r w:rsidR="00E93472">
        <w:rPr>
          <w:bCs/>
          <w:sz w:val="28"/>
          <w:szCs w:val="28"/>
        </w:rPr>
        <w:t xml:space="preserve"> </w:t>
      </w:r>
      <w:r w:rsidRPr="001A08A8">
        <w:rPr>
          <w:bCs/>
          <w:sz w:val="28"/>
          <w:szCs w:val="28"/>
        </w:rPr>
        <w:t xml:space="preserve"> практики у обучающегося формируются компетенции и по итогам практики обучающийся должен продемонстрировать следующие результаты:</w:t>
      </w:r>
    </w:p>
    <w:p w:rsidR="000D5FB5" w:rsidRDefault="000D5FB5" w:rsidP="002E515C">
      <w:pPr>
        <w:tabs>
          <w:tab w:val="num" w:pos="0"/>
          <w:tab w:val="left" w:pos="284"/>
          <w:tab w:val="right" w:leader="underscore" w:pos="9639"/>
        </w:tabs>
        <w:ind w:firstLine="709"/>
        <w:jc w:val="both"/>
        <w:rPr>
          <w:bCs/>
          <w:sz w:val="28"/>
          <w:szCs w:val="28"/>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2552"/>
        <w:gridCol w:w="2836"/>
        <w:gridCol w:w="3509"/>
      </w:tblGrid>
      <w:tr w:rsidR="00333A8D" w:rsidTr="002B426A">
        <w:tc>
          <w:tcPr>
            <w:tcW w:w="958" w:type="dxa"/>
            <w:tcBorders>
              <w:top w:val="single" w:sz="4" w:space="0" w:color="auto"/>
              <w:left w:val="single" w:sz="4" w:space="0" w:color="auto"/>
              <w:bottom w:val="single" w:sz="4" w:space="0" w:color="auto"/>
              <w:right w:val="single" w:sz="4" w:space="0" w:color="auto"/>
            </w:tcBorders>
            <w:hideMark/>
          </w:tcPr>
          <w:p w:rsidR="00333A8D" w:rsidRDefault="00333A8D" w:rsidP="002B426A">
            <w:pPr>
              <w:spacing w:line="276" w:lineRule="auto"/>
              <w:jc w:val="center"/>
              <w:rPr>
                <w:bCs/>
                <w:lang w:eastAsia="en-US"/>
              </w:rPr>
            </w:pPr>
            <w:r>
              <w:rPr>
                <w:bCs/>
                <w:lang w:eastAsia="en-US"/>
              </w:rPr>
              <w:t>Код</w:t>
            </w:r>
          </w:p>
          <w:p w:rsidR="00333A8D" w:rsidRDefault="00333A8D" w:rsidP="002B426A">
            <w:pPr>
              <w:spacing w:line="276" w:lineRule="auto"/>
              <w:jc w:val="center"/>
              <w:rPr>
                <w:bCs/>
                <w:lang w:eastAsia="en-US"/>
              </w:rPr>
            </w:pPr>
            <w:r>
              <w:rPr>
                <w:bCs/>
                <w:lang w:eastAsia="en-US"/>
              </w:rPr>
              <w:t>компетенции</w:t>
            </w:r>
          </w:p>
        </w:tc>
        <w:tc>
          <w:tcPr>
            <w:tcW w:w="2552" w:type="dxa"/>
            <w:tcBorders>
              <w:top w:val="single" w:sz="4" w:space="0" w:color="auto"/>
              <w:left w:val="single" w:sz="4" w:space="0" w:color="auto"/>
              <w:bottom w:val="single" w:sz="4" w:space="0" w:color="auto"/>
              <w:right w:val="single" w:sz="4" w:space="0" w:color="auto"/>
            </w:tcBorders>
            <w:hideMark/>
          </w:tcPr>
          <w:p w:rsidR="00333A8D" w:rsidRDefault="00333A8D" w:rsidP="002B426A">
            <w:pPr>
              <w:spacing w:line="276" w:lineRule="auto"/>
              <w:jc w:val="center"/>
              <w:rPr>
                <w:bCs/>
                <w:lang w:eastAsia="en-US"/>
              </w:rPr>
            </w:pPr>
            <w:r>
              <w:rPr>
                <w:bCs/>
                <w:lang w:eastAsia="en-US"/>
              </w:rPr>
              <w:t>Результаты освоения ООП</w:t>
            </w:r>
          </w:p>
          <w:p w:rsidR="00333A8D" w:rsidRDefault="00333A8D" w:rsidP="002B426A">
            <w:pPr>
              <w:spacing w:line="276" w:lineRule="auto"/>
              <w:jc w:val="center"/>
              <w:rPr>
                <w:bCs/>
                <w:i/>
                <w:iCs/>
                <w:lang w:eastAsia="en-US"/>
              </w:rPr>
            </w:pPr>
            <w:r>
              <w:rPr>
                <w:bCs/>
                <w:i/>
                <w:iCs/>
                <w:lang w:eastAsia="en-US"/>
              </w:rPr>
              <w:t>(Содержание компетенций)</w:t>
            </w:r>
          </w:p>
        </w:tc>
        <w:tc>
          <w:tcPr>
            <w:tcW w:w="2836" w:type="dxa"/>
            <w:tcBorders>
              <w:top w:val="single" w:sz="4" w:space="0" w:color="auto"/>
              <w:left w:val="single" w:sz="4" w:space="0" w:color="auto"/>
              <w:bottom w:val="single" w:sz="4" w:space="0" w:color="auto"/>
              <w:right w:val="single" w:sz="4" w:space="0" w:color="auto"/>
            </w:tcBorders>
            <w:hideMark/>
          </w:tcPr>
          <w:p w:rsidR="00333A8D" w:rsidRDefault="00333A8D" w:rsidP="002B426A">
            <w:pPr>
              <w:spacing w:line="276" w:lineRule="auto"/>
              <w:jc w:val="center"/>
              <w:rPr>
                <w:bCs/>
                <w:lang w:eastAsia="en-US"/>
              </w:rPr>
            </w:pPr>
            <w:r>
              <w:rPr>
                <w:bCs/>
                <w:lang w:eastAsia="en-US"/>
              </w:rPr>
              <w:t xml:space="preserve">Код индикатора </w:t>
            </w:r>
          </w:p>
          <w:p w:rsidR="00333A8D" w:rsidRDefault="00333A8D" w:rsidP="002B426A">
            <w:pPr>
              <w:spacing w:line="276" w:lineRule="auto"/>
              <w:jc w:val="center"/>
              <w:rPr>
                <w:bCs/>
                <w:lang w:eastAsia="en-US"/>
              </w:rPr>
            </w:pPr>
            <w:r>
              <w:rPr>
                <w:bCs/>
                <w:lang w:eastAsia="en-US"/>
              </w:rPr>
              <w:t xml:space="preserve">достижения компетенции </w:t>
            </w:r>
          </w:p>
          <w:p w:rsidR="00333A8D" w:rsidRDefault="00333A8D" w:rsidP="002B426A">
            <w:pPr>
              <w:spacing w:line="276" w:lineRule="auto"/>
              <w:jc w:val="center"/>
              <w:rPr>
                <w:bCs/>
                <w:lang w:eastAsia="en-US"/>
              </w:rPr>
            </w:pPr>
            <w:r>
              <w:rPr>
                <w:bCs/>
                <w:lang w:eastAsia="en-US"/>
              </w:rPr>
              <w:t>(</w:t>
            </w:r>
            <w:r>
              <w:rPr>
                <w:bCs/>
                <w:i/>
                <w:lang w:eastAsia="en-US"/>
              </w:rPr>
              <w:t xml:space="preserve"> его расшифровка)</w:t>
            </w:r>
          </w:p>
        </w:tc>
        <w:tc>
          <w:tcPr>
            <w:tcW w:w="3509" w:type="dxa"/>
            <w:tcBorders>
              <w:top w:val="single" w:sz="4" w:space="0" w:color="auto"/>
              <w:left w:val="single" w:sz="4" w:space="0" w:color="auto"/>
              <w:bottom w:val="single" w:sz="4" w:space="0" w:color="auto"/>
              <w:right w:val="single" w:sz="4" w:space="0" w:color="auto"/>
            </w:tcBorders>
            <w:hideMark/>
          </w:tcPr>
          <w:p w:rsidR="00333A8D" w:rsidRDefault="00333A8D" w:rsidP="002B426A">
            <w:pPr>
              <w:spacing w:line="276" w:lineRule="auto"/>
              <w:jc w:val="center"/>
              <w:rPr>
                <w:bCs/>
                <w:lang w:eastAsia="en-US"/>
              </w:rPr>
            </w:pPr>
            <w:r>
              <w:rPr>
                <w:bCs/>
                <w:lang w:eastAsia="en-US"/>
              </w:rPr>
              <w:t>Перечень планируемых</w:t>
            </w:r>
          </w:p>
          <w:p w:rsidR="00333A8D" w:rsidRDefault="00333A8D" w:rsidP="002B426A">
            <w:pPr>
              <w:spacing w:line="276" w:lineRule="auto"/>
              <w:jc w:val="center"/>
              <w:rPr>
                <w:bCs/>
                <w:lang w:eastAsia="en-US"/>
              </w:rPr>
            </w:pPr>
            <w:r>
              <w:rPr>
                <w:bCs/>
                <w:lang w:eastAsia="en-US"/>
              </w:rPr>
              <w:t>результатов обучения</w:t>
            </w:r>
          </w:p>
        </w:tc>
      </w:tr>
      <w:tr w:rsidR="00333A8D" w:rsidTr="002B426A">
        <w:tc>
          <w:tcPr>
            <w:tcW w:w="958" w:type="dxa"/>
            <w:vMerge w:val="restart"/>
            <w:tcBorders>
              <w:top w:val="single" w:sz="4" w:space="0" w:color="auto"/>
              <w:left w:val="single" w:sz="4" w:space="0" w:color="auto"/>
              <w:bottom w:val="single" w:sz="4" w:space="0" w:color="auto"/>
              <w:right w:val="single" w:sz="4" w:space="0" w:color="auto"/>
            </w:tcBorders>
            <w:hideMark/>
          </w:tcPr>
          <w:p w:rsidR="00333A8D" w:rsidRPr="00AC3E19" w:rsidRDefault="00333A8D" w:rsidP="002B426A">
            <w:pPr>
              <w:tabs>
                <w:tab w:val="num" w:pos="0"/>
                <w:tab w:val="left" w:pos="284"/>
                <w:tab w:val="right" w:leader="underscore" w:pos="9639"/>
              </w:tabs>
              <w:spacing w:line="276" w:lineRule="auto"/>
              <w:jc w:val="both"/>
              <w:rPr>
                <w:bCs/>
                <w:sz w:val="22"/>
                <w:szCs w:val="22"/>
                <w:lang w:eastAsia="en-US"/>
              </w:rPr>
            </w:pPr>
            <w:r w:rsidRPr="00AC3E19">
              <w:rPr>
                <w:bCs/>
                <w:sz w:val="22"/>
                <w:szCs w:val="22"/>
                <w:lang w:eastAsia="en-US"/>
              </w:rPr>
              <w:t>ОПК-8</w:t>
            </w:r>
          </w:p>
        </w:tc>
        <w:tc>
          <w:tcPr>
            <w:tcW w:w="2552" w:type="dxa"/>
            <w:vMerge w:val="restart"/>
            <w:tcBorders>
              <w:top w:val="single" w:sz="4" w:space="0" w:color="auto"/>
              <w:left w:val="single" w:sz="4" w:space="0" w:color="auto"/>
              <w:bottom w:val="single" w:sz="4" w:space="0" w:color="auto"/>
              <w:right w:val="single" w:sz="4" w:space="0" w:color="auto"/>
            </w:tcBorders>
            <w:hideMark/>
          </w:tcPr>
          <w:p w:rsidR="00333A8D" w:rsidRDefault="00333A8D" w:rsidP="002B426A">
            <w:pPr>
              <w:pStyle w:val="Default"/>
              <w:jc w:val="both"/>
              <w:rPr>
                <w:sz w:val="23"/>
                <w:szCs w:val="23"/>
              </w:rPr>
            </w:pPr>
            <w:r>
              <w:rPr>
                <w:sz w:val="23"/>
                <w:szCs w:val="23"/>
              </w:rPr>
              <w:t xml:space="preserve">ОПК-8. Способен осуществлять педагогическую деятельность на основе специальных научных знаний </w:t>
            </w:r>
          </w:p>
          <w:p w:rsidR="00333A8D" w:rsidRDefault="00333A8D" w:rsidP="002B426A">
            <w:pPr>
              <w:pStyle w:val="Default"/>
              <w:rPr>
                <w:sz w:val="23"/>
                <w:szCs w:val="23"/>
              </w:rPr>
            </w:pPr>
          </w:p>
        </w:tc>
        <w:tc>
          <w:tcPr>
            <w:tcW w:w="2836" w:type="dxa"/>
            <w:tcBorders>
              <w:top w:val="single" w:sz="4" w:space="0" w:color="auto"/>
              <w:left w:val="single" w:sz="4" w:space="0" w:color="auto"/>
              <w:bottom w:val="single" w:sz="4" w:space="0" w:color="auto"/>
              <w:right w:val="single" w:sz="4" w:space="0" w:color="auto"/>
            </w:tcBorders>
            <w:hideMark/>
          </w:tcPr>
          <w:p w:rsidR="00333A8D" w:rsidRDefault="00333A8D" w:rsidP="002B426A">
            <w:pPr>
              <w:pStyle w:val="Default"/>
              <w:rPr>
                <w:sz w:val="23"/>
                <w:szCs w:val="23"/>
              </w:rPr>
            </w:pPr>
            <w:r>
              <w:rPr>
                <w:sz w:val="23"/>
                <w:szCs w:val="23"/>
              </w:rPr>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3509" w:type="dxa"/>
            <w:tcBorders>
              <w:top w:val="single" w:sz="4" w:space="0" w:color="auto"/>
              <w:left w:val="single" w:sz="4" w:space="0" w:color="auto"/>
              <w:bottom w:val="single" w:sz="4" w:space="0" w:color="auto"/>
              <w:right w:val="single" w:sz="4" w:space="0" w:color="auto"/>
            </w:tcBorders>
            <w:hideMark/>
          </w:tcPr>
          <w:p w:rsidR="00333A8D" w:rsidRDefault="00333A8D" w:rsidP="002B426A">
            <w:pPr>
              <w:rPr>
                <w:sz w:val="23"/>
                <w:szCs w:val="23"/>
              </w:rPr>
            </w:pPr>
            <w:r>
              <w:rPr>
                <w:sz w:val="23"/>
                <w:szCs w:val="23"/>
                <w:u w:val="single"/>
              </w:rPr>
              <w:t>Знает</w:t>
            </w:r>
            <w:r>
              <w:rPr>
                <w:sz w:val="23"/>
                <w:szCs w:val="23"/>
              </w:rPr>
              <w:t xml:space="preserve"> методы анализа педагогической ситуации, профессиональной рефлексии;</w:t>
            </w:r>
          </w:p>
          <w:p w:rsidR="00333A8D" w:rsidRDefault="00333A8D" w:rsidP="002B426A">
            <w:pPr>
              <w:rPr>
                <w:rStyle w:val="markedcontent"/>
                <w:rFonts w:ascii="Arial" w:hAnsi="Arial" w:cs="Arial"/>
              </w:rPr>
            </w:pPr>
            <w:r>
              <w:rPr>
                <w:sz w:val="23"/>
                <w:szCs w:val="23"/>
                <w:u w:val="single"/>
              </w:rPr>
              <w:t>Умеет</w:t>
            </w:r>
            <w:r>
              <w:rPr>
                <w:sz w:val="23"/>
                <w:szCs w:val="23"/>
              </w:rPr>
              <w:t xml:space="preserve"> 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333A8D" w:rsidRDefault="00333A8D" w:rsidP="002B426A">
            <w:pPr>
              <w:rPr>
                <w:rStyle w:val="markedcontent"/>
                <w:rFonts w:ascii="Arial" w:hAnsi="Arial" w:cs="Arial"/>
              </w:rPr>
            </w:pPr>
            <w:r>
              <w:rPr>
                <w:sz w:val="23"/>
                <w:szCs w:val="23"/>
                <w:u w:val="single"/>
              </w:rPr>
              <w:t>Владеет</w:t>
            </w:r>
            <w:r>
              <w:rPr>
                <w:sz w:val="23"/>
                <w:szCs w:val="23"/>
              </w:rPr>
              <w:t xml:space="preserve">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p w:rsidR="00333A8D" w:rsidRDefault="00333A8D" w:rsidP="002B426A">
            <w:pPr>
              <w:rPr>
                <w:sz w:val="23"/>
                <w:szCs w:val="23"/>
                <w:u w:val="single"/>
              </w:rPr>
            </w:pPr>
          </w:p>
        </w:tc>
      </w:tr>
      <w:tr w:rsidR="00333A8D" w:rsidTr="002B426A">
        <w:tc>
          <w:tcPr>
            <w:tcW w:w="958" w:type="dxa"/>
            <w:vMerge/>
            <w:tcBorders>
              <w:top w:val="single" w:sz="4" w:space="0" w:color="auto"/>
              <w:left w:val="single" w:sz="4" w:space="0" w:color="auto"/>
              <w:bottom w:val="single" w:sz="4" w:space="0" w:color="auto"/>
              <w:right w:val="single" w:sz="4" w:space="0" w:color="auto"/>
            </w:tcBorders>
            <w:vAlign w:val="center"/>
            <w:hideMark/>
          </w:tcPr>
          <w:p w:rsidR="00333A8D" w:rsidRPr="00AC3E19" w:rsidRDefault="00333A8D" w:rsidP="002B426A">
            <w:pPr>
              <w:widowControl/>
              <w:autoSpaceDE/>
              <w:autoSpaceDN/>
              <w:adjustRightInd/>
              <w:rPr>
                <w:bCs/>
                <w:sz w:val="22"/>
                <w:szCs w:val="22"/>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333A8D" w:rsidRPr="00AC3E19" w:rsidRDefault="00333A8D" w:rsidP="002B426A">
            <w:pPr>
              <w:widowControl/>
              <w:autoSpaceDE/>
              <w:autoSpaceDN/>
              <w:adjustRightInd/>
              <w:rPr>
                <w:bCs/>
                <w:sz w:val="22"/>
                <w:szCs w:val="22"/>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333A8D" w:rsidRDefault="00333A8D" w:rsidP="002B426A">
            <w:pPr>
              <w:pStyle w:val="Default"/>
              <w:rPr>
                <w:sz w:val="23"/>
                <w:szCs w:val="23"/>
              </w:rPr>
            </w:pPr>
            <w:r>
              <w:rPr>
                <w:sz w:val="23"/>
                <w:szCs w:val="23"/>
              </w:rPr>
              <w:t xml:space="preserve">ОПК.8.2. Проектирует и осуществляет учебно-воспитательный процесс с опорой на знания предметной области, психолого-педагогические знания и научно-обоснованные </w:t>
            </w:r>
            <w:r>
              <w:rPr>
                <w:sz w:val="23"/>
                <w:szCs w:val="23"/>
              </w:rPr>
              <w:lastRenderedPageBreak/>
              <w:t>закономерности организации образовательного процесса</w:t>
            </w:r>
          </w:p>
        </w:tc>
        <w:tc>
          <w:tcPr>
            <w:tcW w:w="3509" w:type="dxa"/>
            <w:tcBorders>
              <w:top w:val="single" w:sz="4" w:space="0" w:color="auto"/>
              <w:left w:val="single" w:sz="4" w:space="0" w:color="auto"/>
              <w:bottom w:val="single" w:sz="4" w:space="0" w:color="auto"/>
              <w:right w:val="single" w:sz="4" w:space="0" w:color="auto"/>
            </w:tcBorders>
            <w:hideMark/>
          </w:tcPr>
          <w:p w:rsidR="00333A8D" w:rsidRDefault="00333A8D" w:rsidP="002B426A">
            <w:pPr>
              <w:rPr>
                <w:rStyle w:val="markedcontent"/>
                <w:rFonts w:ascii="Arial" w:hAnsi="Arial" w:cs="Arial"/>
              </w:rPr>
            </w:pPr>
            <w:r>
              <w:rPr>
                <w:sz w:val="23"/>
                <w:szCs w:val="23"/>
                <w:u w:val="single"/>
              </w:rPr>
              <w:lastRenderedPageBreak/>
              <w:t>Знает</w:t>
            </w:r>
            <w:r>
              <w:rPr>
                <w:sz w:val="23"/>
                <w:szCs w:val="23"/>
              </w:rPr>
              <w:t xml:space="preserve"> предметную область, научно-обоснованные закономерности организации образовательного процесса;</w:t>
            </w:r>
          </w:p>
          <w:p w:rsidR="00333A8D" w:rsidRDefault="00333A8D" w:rsidP="002B426A">
            <w:pPr>
              <w:rPr>
                <w:sz w:val="23"/>
                <w:szCs w:val="23"/>
              </w:rPr>
            </w:pPr>
            <w:r>
              <w:rPr>
                <w:sz w:val="23"/>
                <w:szCs w:val="23"/>
                <w:u w:val="single"/>
              </w:rPr>
              <w:t>Умеет</w:t>
            </w:r>
            <w:r>
              <w:rPr>
                <w:sz w:val="23"/>
                <w:szCs w:val="23"/>
              </w:rPr>
              <w:t xml:space="preserve"> проектировать и осуществлять учебно-воспитательный процесс;</w:t>
            </w:r>
          </w:p>
          <w:p w:rsidR="00333A8D" w:rsidRDefault="00333A8D" w:rsidP="002B426A">
            <w:pPr>
              <w:rPr>
                <w:sz w:val="23"/>
                <w:szCs w:val="23"/>
              </w:rPr>
            </w:pPr>
            <w:r>
              <w:rPr>
                <w:sz w:val="23"/>
                <w:szCs w:val="23"/>
                <w:u w:val="single"/>
              </w:rPr>
              <w:t>Владеет</w:t>
            </w:r>
            <w:r>
              <w:rPr>
                <w:sz w:val="23"/>
                <w:szCs w:val="23"/>
              </w:rPr>
              <w:t xml:space="preserve"> навыками </w:t>
            </w:r>
            <w:r>
              <w:rPr>
                <w:sz w:val="23"/>
                <w:szCs w:val="23"/>
              </w:rPr>
              <w:lastRenderedPageBreak/>
              <w:t>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w:t>
            </w:r>
          </w:p>
        </w:tc>
      </w:tr>
      <w:tr w:rsidR="00333A8D" w:rsidTr="002B426A">
        <w:tc>
          <w:tcPr>
            <w:tcW w:w="958" w:type="dxa"/>
            <w:tcBorders>
              <w:top w:val="single" w:sz="4" w:space="0" w:color="auto"/>
              <w:left w:val="single" w:sz="4" w:space="0" w:color="auto"/>
              <w:bottom w:val="single" w:sz="4" w:space="0" w:color="auto"/>
              <w:right w:val="single" w:sz="4" w:space="0" w:color="auto"/>
            </w:tcBorders>
            <w:hideMark/>
          </w:tcPr>
          <w:p w:rsidR="00333A8D" w:rsidRPr="00AC3E19" w:rsidRDefault="00333A8D" w:rsidP="002B426A">
            <w:pPr>
              <w:tabs>
                <w:tab w:val="num" w:pos="0"/>
                <w:tab w:val="left" w:pos="284"/>
                <w:tab w:val="right" w:leader="underscore" w:pos="9639"/>
              </w:tabs>
              <w:jc w:val="both"/>
              <w:rPr>
                <w:bCs/>
                <w:sz w:val="22"/>
                <w:szCs w:val="22"/>
              </w:rPr>
            </w:pPr>
            <w:r w:rsidRPr="00AC3E19">
              <w:rPr>
                <w:bCs/>
                <w:sz w:val="22"/>
                <w:szCs w:val="22"/>
              </w:rPr>
              <w:lastRenderedPageBreak/>
              <w:t>ПК-6</w:t>
            </w:r>
          </w:p>
        </w:tc>
        <w:tc>
          <w:tcPr>
            <w:tcW w:w="2552" w:type="dxa"/>
            <w:tcBorders>
              <w:top w:val="single" w:sz="4" w:space="0" w:color="auto"/>
              <w:left w:val="single" w:sz="4" w:space="0" w:color="auto"/>
              <w:bottom w:val="single" w:sz="4" w:space="0" w:color="auto"/>
              <w:right w:val="single" w:sz="4" w:space="0" w:color="auto"/>
            </w:tcBorders>
            <w:hideMark/>
          </w:tcPr>
          <w:p w:rsidR="00333A8D" w:rsidRDefault="00333A8D" w:rsidP="002B426A">
            <w:pPr>
              <w:rPr>
                <w:color w:val="000000"/>
                <w:sz w:val="23"/>
                <w:szCs w:val="23"/>
              </w:rPr>
            </w:pPr>
            <w:r>
              <w:rPr>
                <w:color w:val="000000"/>
                <w:sz w:val="23"/>
                <w:szCs w:val="23"/>
              </w:rPr>
              <w:t>ПК-6 способен осуществлять педагогическое и методическое сопровождение реализации основных и дополнительных образовательных программ</w:t>
            </w:r>
          </w:p>
        </w:tc>
        <w:tc>
          <w:tcPr>
            <w:tcW w:w="2836" w:type="dxa"/>
            <w:tcBorders>
              <w:top w:val="single" w:sz="4" w:space="0" w:color="auto"/>
              <w:left w:val="single" w:sz="4" w:space="0" w:color="auto"/>
              <w:bottom w:val="single" w:sz="4" w:space="0" w:color="auto"/>
              <w:right w:val="single" w:sz="4" w:space="0" w:color="auto"/>
            </w:tcBorders>
            <w:hideMark/>
          </w:tcPr>
          <w:p w:rsidR="00333A8D" w:rsidRDefault="00333A8D" w:rsidP="002B426A">
            <w:pPr>
              <w:rPr>
                <w:color w:val="000000"/>
                <w:sz w:val="23"/>
                <w:szCs w:val="23"/>
              </w:rPr>
            </w:pPr>
            <w:r>
              <w:rPr>
                <w:color w:val="000000"/>
                <w:sz w:val="23"/>
                <w:szCs w:val="23"/>
              </w:rPr>
              <w:t>ПК6.1 Знает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tc>
        <w:tc>
          <w:tcPr>
            <w:tcW w:w="3509" w:type="dxa"/>
            <w:tcBorders>
              <w:top w:val="single" w:sz="4" w:space="0" w:color="auto"/>
              <w:left w:val="single" w:sz="4" w:space="0" w:color="auto"/>
              <w:bottom w:val="single" w:sz="4" w:space="0" w:color="auto"/>
              <w:right w:val="single" w:sz="4" w:space="0" w:color="auto"/>
            </w:tcBorders>
            <w:hideMark/>
          </w:tcPr>
          <w:p w:rsidR="00333A8D" w:rsidRDefault="00333A8D" w:rsidP="002B426A">
            <w:pPr>
              <w:rPr>
                <w:rFonts w:ascii="Arial" w:hAnsi="Arial" w:cs="Arial"/>
                <w:sz w:val="23"/>
                <w:szCs w:val="23"/>
              </w:rPr>
            </w:pPr>
            <w:r>
              <w:rPr>
                <w:sz w:val="23"/>
                <w:szCs w:val="23"/>
                <w:u w:val="single"/>
              </w:rPr>
              <w:t>Знает</w:t>
            </w:r>
            <w:r>
              <w:rPr>
                <w:sz w:val="23"/>
                <w:szCs w:val="23"/>
              </w:rPr>
              <w:t xml:space="preserve">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333A8D" w:rsidRDefault="00333A8D" w:rsidP="002B426A">
            <w:r>
              <w:rPr>
                <w:sz w:val="23"/>
                <w:szCs w:val="23"/>
                <w:u w:val="single"/>
              </w:rPr>
              <w:t>Умеет</w:t>
            </w:r>
            <w:r>
              <w:rPr>
                <w:sz w:val="23"/>
                <w:szCs w:val="23"/>
              </w:rPr>
              <w:t xml:space="preserve"> использовать  </w:t>
            </w:r>
          </w:p>
          <w:p w:rsidR="00333A8D" w:rsidRDefault="00333A8D" w:rsidP="002B426A">
            <w:pPr>
              <w:rPr>
                <w:rFonts w:ascii="Arial" w:hAnsi="Arial" w:cs="Arial"/>
              </w:rPr>
            </w:pPr>
            <w:r>
              <w:rPr>
                <w:sz w:val="23"/>
                <w:szCs w:val="23"/>
              </w:rPr>
              <w:t>методы организационно-методического сопровождения основных образовательных программ;</w:t>
            </w:r>
          </w:p>
          <w:p w:rsidR="00333A8D" w:rsidRDefault="00333A8D" w:rsidP="002B426A">
            <w:pPr>
              <w:rPr>
                <w:u w:val="single"/>
              </w:rPr>
            </w:pPr>
            <w:r>
              <w:rPr>
                <w:sz w:val="23"/>
                <w:szCs w:val="23"/>
                <w:u w:val="single"/>
              </w:rPr>
              <w:t>Владеет</w:t>
            </w:r>
            <w:r>
              <w:rPr>
                <w:sz w:val="23"/>
                <w:szCs w:val="23"/>
              </w:rPr>
              <w:t xml:space="preserve">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r>
      <w:tr w:rsidR="00333A8D" w:rsidTr="002B426A">
        <w:tc>
          <w:tcPr>
            <w:tcW w:w="958" w:type="dxa"/>
            <w:tcBorders>
              <w:top w:val="single" w:sz="4" w:space="0" w:color="auto"/>
              <w:left w:val="single" w:sz="4" w:space="0" w:color="auto"/>
              <w:bottom w:val="single" w:sz="4" w:space="0" w:color="auto"/>
              <w:right w:val="single" w:sz="4" w:space="0" w:color="auto"/>
            </w:tcBorders>
          </w:tcPr>
          <w:p w:rsidR="00333A8D" w:rsidRPr="00AC3E19" w:rsidRDefault="00333A8D" w:rsidP="002B426A">
            <w:pPr>
              <w:tabs>
                <w:tab w:val="num" w:pos="0"/>
                <w:tab w:val="left" w:pos="284"/>
                <w:tab w:val="right" w:leader="underscore" w:pos="9639"/>
              </w:tabs>
              <w:jc w:val="both"/>
              <w:rPr>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3A8D" w:rsidRDefault="00333A8D" w:rsidP="002B426A">
            <w:pPr>
              <w:rPr>
                <w:color w:val="000000"/>
                <w:sz w:val="23"/>
                <w:szCs w:val="23"/>
              </w:rPr>
            </w:pPr>
          </w:p>
        </w:tc>
        <w:tc>
          <w:tcPr>
            <w:tcW w:w="2836" w:type="dxa"/>
            <w:tcBorders>
              <w:top w:val="single" w:sz="4" w:space="0" w:color="auto"/>
              <w:left w:val="single" w:sz="4" w:space="0" w:color="auto"/>
              <w:bottom w:val="single" w:sz="4" w:space="0" w:color="auto"/>
              <w:right w:val="single" w:sz="4" w:space="0" w:color="auto"/>
            </w:tcBorders>
          </w:tcPr>
          <w:p w:rsidR="00333A8D" w:rsidRDefault="00333A8D" w:rsidP="002B426A">
            <w:pPr>
              <w:rPr>
                <w:color w:val="000000"/>
                <w:sz w:val="23"/>
                <w:szCs w:val="23"/>
              </w:rPr>
            </w:pPr>
            <w:r>
              <w:rPr>
                <w:color w:val="000000"/>
                <w:sz w:val="23"/>
                <w:szCs w:val="23"/>
              </w:rPr>
              <w:t>ПК6.2 Умеет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3509" w:type="dxa"/>
            <w:tcBorders>
              <w:top w:val="single" w:sz="4" w:space="0" w:color="auto"/>
              <w:left w:val="single" w:sz="4" w:space="0" w:color="auto"/>
              <w:bottom w:val="single" w:sz="4" w:space="0" w:color="auto"/>
              <w:right w:val="single" w:sz="4" w:space="0" w:color="auto"/>
            </w:tcBorders>
          </w:tcPr>
          <w:p w:rsidR="00333A8D" w:rsidRDefault="00333A8D" w:rsidP="002B426A">
            <w:pPr>
              <w:rPr>
                <w:rFonts w:ascii="Arial" w:hAnsi="Arial" w:cs="Arial"/>
                <w:sz w:val="23"/>
                <w:szCs w:val="23"/>
              </w:rPr>
            </w:pPr>
            <w:r>
              <w:rPr>
                <w:sz w:val="23"/>
                <w:szCs w:val="23"/>
                <w:u w:val="single"/>
              </w:rPr>
              <w:t>Знает</w:t>
            </w:r>
            <w:r>
              <w:rPr>
                <w:sz w:val="23"/>
                <w:szCs w:val="23"/>
              </w:rPr>
              <w:t xml:space="preserve">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Default="00333A8D" w:rsidP="002B426A">
            <w:pPr>
              <w:rPr>
                <w:rFonts w:ascii="Arial" w:hAnsi="Arial" w:cs="Arial"/>
                <w:sz w:val="23"/>
                <w:szCs w:val="23"/>
              </w:rPr>
            </w:pPr>
            <w:r>
              <w:rPr>
                <w:sz w:val="23"/>
                <w:szCs w:val="23"/>
                <w:u w:val="single"/>
              </w:rPr>
              <w:t>Умеет</w:t>
            </w:r>
            <w:r>
              <w:rPr>
                <w:sz w:val="23"/>
                <w:szCs w:val="23"/>
              </w:rPr>
              <w:t xml:space="preserve">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Default="00333A8D" w:rsidP="002B426A">
            <w:pPr>
              <w:rPr>
                <w:u w:val="single"/>
              </w:rPr>
            </w:pPr>
            <w:r>
              <w:rPr>
                <w:sz w:val="23"/>
                <w:szCs w:val="23"/>
                <w:u w:val="single"/>
              </w:rPr>
              <w:t>Владеет</w:t>
            </w:r>
            <w:r>
              <w:rPr>
                <w:sz w:val="23"/>
                <w:szCs w:val="23"/>
              </w:rPr>
              <w:t xml:space="preserve"> опытом разработки педагогических рекомендаций по проектированию образовательной среды, </w:t>
            </w:r>
            <w:r>
              <w:rPr>
                <w:sz w:val="23"/>
                <w:szCs w:val="23"/>
              </w:rPr>
              <w:lastRenderedPageBreak/>
              <w:t>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r>
      <w:tr w:rsidR="00333A8D" w:rsidTr="002B426A">
        <w:tc>
          <w:tcPr>
            <w:tcW w:w="958" w:type="dxa"/>
            <w:tcBorders>
              <w:top w:val="single" w:sz="4" w:space="0" w:color="auto"/>
              <w:left w:val="single" w:sz="4" w:space="0" w:color="auto"/>
              <w:bottom w:val="single" w:sz="4" w:space="0" w:color="auto"/>
              <w:right w:val="single" w:sz="4" w:space="0" w:color="auto"/>
            </w:tcBorders>
          </w:tcPr>
          <w:p w:rsidR="00333A8D" w:rsidRPr="00AC3E19" w:rsidRDefault="00333A8D" w:rsidP="002B426A">
            <w:pPr>
              <w:tabs>
                <w:tab w:val="num" w:pos="0"/>
                <w:tab w:val="left" w:pos="284"/>
                <w:tab w:val="right" w:leader="underscore" w:pos="9639"/>
              </w:tabs>
              <w:jc w:val="both"/>
              <w:rPr>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333A8D" w:rsidRDefault="00333A8D" w:rsidP="002B426A">
            <w:pPr>
              <w:rPr>
                <w:color w:val="000000"/>
                <w:sz w:val="23"/>
                <w:szCs w:val="23"/>
              </w:rPr>
            </w:pPr>
          </w:p>
        </w:tc>
        <w:tc>
          <w:tcPr>
            <w:tcW w:w="2836" w:type="dxa"/>
            <w:tcBorders>
              <w:top w:val="single" w:sz="4" w:space="0" w:color="auto"/>
              <w:left w:val="single" w:sz="4" w:space="0" w:color="auto"/>
              <w:bottom w:val="single" w:sz="4" w:space="0" w:color="auto"/>
              <w:right w:val="single" w:sz="4" w:space="0" w:color="auto"/>
            </w:tcBorders>
          </w:tcPr>
          <w:p w:rsidR="00333A8D" w:rsidRDefault="00333A8D" w:rsidP="002B426A">
            <w:pPr>
              <w:rPr>
                <w:color w:val="000000"/>
                <w:sz w:val="23"/>
                <w:szCs w:val="23"/>
              </w:rPr>
            </w:pPr>
            <w:r>
              <w:rPr>
                <w:color w:val="000000"/>
                <w:sz w:val="23"/>
                <w:szCs w:val="23"/>
              </w:rPr>
              <w:t>ПК6.3 Владеет разработкой совместно с педагогом индивидуальных учебных планов обучающихся, реализацией планов развивающей работы с обучающимися с учетом их индивидуально-психологических особенностей</w:t>
            </w:r>
          </w:p>
        </w:tc>
        <w:tc>
          <w:tcPr>
            <w:tcW w:w="3509" w:type="dxa"/>
            <w:tcBorders>
              <w:top w:val="single" w:sz="4" w:space="0" w:color="auto"/>
              <w:left w:val="single" w:sz="4" w:space="0" w:color="auto"/>
              <w:bottom w:val="single" w:sz="4" w:space="0" w:color="auto"/>
              <w:right w:val="single" w:sz="4" w:space="0" w:color="auto"/>
            </w:tcBorders>
          </w:tcPr>
          <w:p w:rsidR="00333A8D" w:rsidRDefault="00333A8D" w:rsidP="002B426A">
            <w:pPr>
              <w:rPr>
                <w:rFonts w:ascii="Arial" w:hAnsi="Arial" w:cs="Arial"/>
                <w:sz w:val="23"/>
                <w:szCs w:val="23"/>
              </w:rPr>
            </w:pPr>
            <w:r>
              <w:rPr>
                <w:sz w:val="23"/>
                <w:szCs w:val="23"/>
                <w:u w:val="single"/>
              </w:rPr>
              <w:t>Знает,</w:t>
            </w:r>
            <w:r>
              <w:rPr>
                <w:sz w:val="23"/>
                <w:szCs w:val="23"/>
              </w:rPr>
              <w:t xml:space="preserve"> как </w:t>
            </w:r>
            <w:r>
              <w:rPr>
                <w:color w:val="000000"/>
                <w:sz w:val="23"/>
                <w:szCs w:val="23"/>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Pr>
                <w:sz w:val="23"/>
                <w:szCs w:val="23"/>
              </w:rPr>
              <w:t>;</w:t>
            </w:r>
          </w:p>
          <w:p w:rsidR="00333A8D" w:rsidRDefault="00333A8D" w:rsidP="002B426A">
            <w:pPr>
              <w:rPr>
                <w:rFonts w:ascii="Arial" w:hAnsi="Arial" w:cs="Arial"/>
                <w:sz w:val="23"/>
                <w:szCs w:val="23"/>
              </w:rPr>
            </w:pPr>
            <w:r>
              <w:rPr>
                <w:sz w:val="23"/>
                <w:szCs w:val="23"/>
                <w:u w:val="single"/>
              </w:rPr>
              <w:t>Умеет</w:t>
            </w:r>
            <w:r>
              <w:rPr>
                <w:sz w:val="23"/>
                <w:szCs w:val="23"/>
              </w:rPr>
              <w:t xml:space="preserve"> </w:t>
            </w:r>
            <w:r>
              <w:rPr>
                <w:color w:val="000000"/>
                <w:sz w:val="23"/>
                <w:szCs w:val="23"/>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Pr>
                <w:sz w:val="23"/>
                <w:szCs w:val="23"/>
              </w:rPr>
              <w:t>;</w:t>
            </w:r>
          </w:p>
          <w:p w:rsidR="00333A8D" w:rsidRDefault="00333A8D" w:rsidP="002B426A">
            <w:pPr>
              <w:rPr>
                <w:u w:val="single"/>
              </w:rPr>
            </w:pPr>
            <w:r>
              <w:rPr>
                <w:sz w:val="23"/>
                <w:szCs w:val="23"/>
                <w:u w:val="single"/>
              </w:rPr>
              <w:t>Владеет</w:t>
            </w:r>
            <w:r>
              <w:rPr>
                <w:sz w:val="23"/>
                <w:szCs w:val="23"/>
              </w:rPr>
              <w:t xml:space="preserve"> опытом разработки </w:t>
            </w:r>
            <w:r>
              <w:rPr>
                <w:color w:val="000000"/>
                <w:sz w:val="23"/>
                <w:szCs w:val="23"/>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r>
    </w:tbl>
    <w:p w:rsidR="002B426A" w:rsidRDefault="002B426A" w:rsidP="00B0458B">
      <w:pPr>
        <w:widowControl/>
        <w:tabs>
          <w:tab w:val="right" w:leader="underscore" w:pos="8505"/>
        </w:tabs>
        <w:autoSpaceDE/>
        <w:adjustRightInd/>
        <w:jc w:val="both"/>
        <w:rPr>
          <w:bCs/>
          <w:i/>
          <w:iCs/>
          <w:sz w:val="24"/>
          <w:szCs w:val="24"/>
        </w:rPr>
      </w:pPr>
    </w:p>
    <w:p w:rsidR="00D57313" w:rsidRDefault="004B3EBC" w:rsidP="00B0458B">
      <w:pPr>
        <w:widowControl/>
        <w:tabs>
          <w:tab w:val="right" w:leader="underscore" w:pos="8505"/>
        </w:tabs>
        <w:autoSpaceDE/>
        <w:adjustRightInd/>
        <w:jc w:val="both"/>
        <w:rPr>
          <w:b/>
          <w:bCs/>
          <w:iCs/>
          <w:sz w:val="28"/>
          <w:szCs w:val="28"/>
        </w:rPr>
      </w:pPr>
      <w:r w:rsidRPr="004B3EBC">
        <w:rPr>
          <w:bCs/>
          <w:i/>
          <w:iCs/>
          <w:sz w:val="24"/>
          <w:szCs w:val="24"/>
        </w:rPr>
        <w:t xml:space="preserve"> </w:t>
      </w:r>
      <w:r w:rsidR="00D57313">
        <w:rPr>
          <w:b/>
          <w:sz w:val="28"/>
          <w:szCs w:val="28"/>
        </w:rPr>
        <w:t>3. Указание м</w:t>
      </w:r>
      <w:r w:rsidR="00D57313" w:rsidRPr="00A11398">
        <w:rPr>
          <w:b/>
          <w:bCs/>
          <w:iCs/>
          <w:sz w:val="28"/>
          <w:szCs w:val="28"/>
        </w:rPr>
        <w:t>ест</w:t>
      </w:r>
      <w:r w:rsidR="00D57313">
        <w:rPr>
          <w:b/>
          <w:bCs/>
          <w:iCs/>
          <w:sz w:val="28"/>
          <w:szCs w:val="28"/>
        </w:rPr>
        <w:t>а</w:t>
      </w:r>
      <w:r w:rsidR="00D57313" w:rsidRPr="00A11398">
        <w:rPr>
          <w:b/>
          <w:bCs/>
          <w:iCs/>
          <w:sz w:val="28"/>
          <w:szCs w:val="28"/>
        </w:rPr>
        <w:t xml:space="preserve"> </w:t>
      </w:r>
      <w:r w:rsidR="00D57313">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rsidR="00C678B3" w:rsidRDefault="00306C30" w:rsidP="00C678B3">
      <w:pPr>
        <w:tabs>
          <w:tab w:val="left" w:pos="708"/>
          <w:tab w:val="right" w:leader="underscore" w:pos="9639"/>
        </w:tabs>
        <w:jc w:val="both"/>
        <w:rPr>
          <w:i/>
          <w:sz w:val="22"/>
          <w:szCs w:val="22"/>
        </w:rPr>
      </w:pPr>
      <w:r>
        <w:rPr>
          <w:sz w:val="22"/>
          <w:szCs w:val="22"/>
        </w:rPr>
        <w:tab/>
      </w:r>
      <w:r w:rsidR="00C678B3">
        <w:rPr>
          <w:sz w:val="28"/>
          <w:szCs w:val="28"/>
        </w:rPr>
        <w:t xml:space="preserve">Практика входит в обязательную часть </w:t>
      </w:r>
      <w:r w:rsidR="00C678B3" w:rsidRPr="00306C30">
        <w:rPr>
          <w:sz w:val="28"/>
          <w:szCs w:val="28"/>
        </w:rPr>
        <w:t>ООП</w:t>
      </w:r>
      <w:r w:rsidR="00C678B3">
        <w:rPr>
          <w:sz w:val="28"/>
          <w:szCs w:val="28"/>
        </w:rPr>
        <w:t xml:space="preserve"> ВО</w:t>
      </w:r>
      <w:r w:rsidR="00C678B3" w:rsidRPr="00306C30">
        <w:rPr>
          <w:sz w:val="28"/>
          <w:szCs w:val="28"/>
        </w:rPr>
        <w:t xml:space="preserve"> </w:t>
      </w:r>
      <w:r w:rsidR="00C678B3">
        <w:rPr>
          <w:sz w:val="28"/>
          <w:szCs w:val="28"/>
        </w:rPr>
        <w:t xml:space="preserve">бакалавриата. </w:t>
      </w:r>
    </w:p>
    <w:p w:rsidR="00C678B3" w:rsidRDefault="00C678B3" w:rsidP="00C678B3">
      <w:pPr>
        <w:tabs>
          <w:tab w:val="left" w:pos="708"/>
          <w:tab w:val="right" w:leader="underscore" w:pos="9639"/>
        </w:tabs>
        <w:jc w:val="both"/>
        <w:rPr>
          <w:sz w:val="28"/>
          <w:szCs w:val="28"/>
        </w:rPr>
      </w:pPr>
      <w:r w:rsidRPr="00C678B3">
        <w:rPr>
          <w:sz w:val="28"/>
          <w:szCs w:val="28"/>
          <w:u w:val="single"/>
        </w:rPr>
        <w:t>Учебная практика, научно-исследовательская работа</w:t>
      </w:r>
      <w:r w:rsidRPr="000934F8">
        <w:rPr>
          <w:sz w:val="28"/>
          <w:szCs w:val="28"/>
        </w:rPr>
        <w:t xml:space="preserve"> является составной частью основной образовательной программы учреждения ФГОС ВО</w:t>
      </w:r>
      <w:r>
        <w:rPr>
          <w:sz w:val="28"/>
          <w:szCs w:val="28"/>
        </w:rPr>
        <w:t xml:space="preserve">. </w:t>
      </w:r>
      <w:r w:rsidRPr="000934F8">
        <w:rPr>
          <w:sz w:val="28"/>
          <w:szCs w:val="28"/>
        </w:rPr>
        <w:t xml:space="preserve">Документальное обеспечение учебного процесса определяется образовательным стандартом программ по комплексу изучаемых студентами профессионально значимых дисциплин, таких как иностранный язык, педагогика, психология, а также дисциплин, способствующих формированию общекультурных компетенций, рекомендациями по организации практики студентов образовательных </w:t>
      </w:r>
      <w:r>
        <w:rPr>
          <w:sz w:val="28"/>
          <w:szCs w:val="28"/>
        </w:rPr>
        <w:t>организаций</w:t>
      </w:r>
      <w:r w:rsidRPr="000934F8">
        <w:rPr>
          <w:sz w:val="28"/>
          <w:szCs w:val="28"/>
        </w:rPr>
        <w:t xml:space="preserve"> 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w:t>
      </w:r>
      <w:r>
        <w:rPr>
          <w:sz w:val="28"/>
          <w:szCs w:val="28"/>
        </w:rPr>
        <w:t>него распорядка образовательной организации</w:t>
      </w:r>
      <w:r w:rsidRPr="000934F8">
        <w:rPr>
          <w:sz w:val="28"/>
          <w:szCs w:val="28"/>
        </w:rPr>
        <w:t>, в которое он направляется на практику</w:t>
      </w:r>
      <w:r>
        <w:rPr>
          <w:sz w:val="28"/>
          <w:szCs w:val="28"/>
        </w:rPr>
        <w:t xml:space="preserve">. </w:t>
      </w:r>
    </w:p>
    <w:p w:rsidR="00C678B3" w:rsidRPr="00F756F9" w:rsidRDefault="00C678B3" w:rsidP="00C678B3">
      <w:pPr>
        <w:tabs>
          <w:tab w:val="left" w:pos="708"/>
          <w:tab w:val="right" w:leader="underscore" w:pos="9639"/>
        </w:tabs>
        <w:jc w:val="both"/>
        <w:rPr>
          <w:sz w:val="28"/>
          <w:szCs w:val="28"/>
        </w:rPr>
      </w:pPr>
      <w:r>
        <w:rPr>
          <w:sz w:val="28"/>
          <w:szCs w:val="28"/>
        </w:rPr>
        <w:tab/>
        <w:t xml:space="preserve">Для прохождения данной практики необходимы знания, умения и навыки, </w:t>
      </w:r>
      <w:r>
        <w:rPr>
          <w:sz w:val="28"/>
          <w:szCs w:val="28"/>
        </w:rPr>
        <w:lastRenderedPageBreak/>
        <w:t xml:space="preserve">формируемые предшествующими дисциплинами и практиками. </w:t>
      </w:r>
    </w:p>
    <w:p w:rsidR="00C678B3" w:rsidRDefault="00C678B3" w:rsidP="00C678B3">
      <w:pPr>
        <w:pStyle w:val="af"/>
        <w:tabs>
          <w:tab w:val="left" w:pos="708"/>
          <w:tab w:val="right" w:leader="underscore" w:pos="993"/>
        </w:tabs>
        <w:ind w:left="0"/>
        <w:jc w:val="both"/>
        <w:rPr>
          <w:i/>
          <w:sz w:val="22"/>
          <w:szCs w:val="22"/>
        </w:rPr>
      </w:pPr>
    </w:p>
    <w:p w:rsidR="00C678B3" w:rsidRPr="004D6A7A" w:rsidRDefault="00C678B3" w:rsidP="00C678B3">
      <w:pPr>
        <w:widowControl/>
        <w:tabs>
          <w:tab w:val="right" w:leader="underscore" w:pos="8505"/>
        </w:tabs>
        <w:autoSpaceDE/>
        <w:adjustRightInd/>
        <w:jc w:val="both"/>
        <w:rPr>
          <w:sz w:val="28"/>
          <w:szCs w:val="28"/>
        </w:rPr>
      </w:pPr>
      <w:r>
        <w:rPr>
          <w:sz w:val="28"/>
          <w:szCs w:val="28"/>
        </w:rPr>
        <w:t>Дисциплины, на освоении знаний которых базируется практика:</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Введение в педагогическое исследование</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Нормативно-правовое обеспечение образования</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Педагогика</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 xml:space="preserve">История </w:t>
      </w:r>
      <w:r w:rsidR="00124A0C">
        <w:rPr>
          <w:sz w:val="28"/>
          <w:szCs w:val="28"/>
        </w:rPr>
        <w:t>России</w:t>
      </w:r>
    </w:p>
    <w:p w:rsidR="00C678B3" w:rsidRPr="00BA0FE0" w:rsidRDefault="00C678B3" w:rsidP="00C678B3">
      <w:pPr>
        <w:pStyle w:val="af"/>
        <w:numPr>
          <w:ilvl w:val="0"/>
          <w:numId w:val="16"/>
        </w:numPr>
        <w:tabs>
          <w:tab w:val="right" w:leader="underscore" w:pos="8505"/>
        </w:tabs>
        <w:jc w:val="both"/>
        <w:rPr>
          <w:sz w:val="28"/>
          <w:szCs w:val="28"/>
        </w:rPr>
      </w:pPr>
      <w:r w:rsidRPr="00BA0FE0">
        <w:rPr>
          <w:sz w:val="28"/>
          <w:szCs w:val="28"/>
        </w:rPr>
        <w:t>Математика и методика ее преподавания</w:t>
      </w:r>
    </w:p>
    <w:p w:rsidR="00C678B3" w:rsidRDefault="00C678B3" w:rsidP="00C678B3">
      <w:pPr>
        <w:widowControl/>
        <w:tabs>
          <w:tab w:val="right" w:leader="underscore" w:pos="8505"/>
        </w:tabs>
        <w:autoSpaceDE/>
        <w:adjustRightInd/>
        <w:jc w:val="both"/>
        <w:rPr>
          <w:sz w:val="28"/>
          <w:szCs w:val="28"/>
        </w:rPr>
      </w:pPr>
      <w:r>
        <w:rPr>
          <w:sz w:val="28"/>
          <w:szCs w:val="28"/>
        </w:rPr>
        <w:t>Логические и содержательно-методические взаимосвязи практики со следующими частями ООП ВО:</w:t>
      </w:r>
    </w:p>
    <w:p w:rsidR="00C678B3" w:rsidRPr="004E4034" w:rsidRDefault="00C678B3" w:rsidP="00C678B3">
      <w:pPr>
        <w:pStyle w:val="af"/>
        <w:numPr>
          <w:ilvl w:val="0"/>
          <w:numId w:val="15"/>
        </w:numPr>
        <w:tabs>
          <w:tab w:val="right" w:leader="underscore" w:pos="8505"/>
        </w:tabs>
        <w:jc w:val="both"/>
        <w:rPr>
          <w:bCs/>
          <w:iCs/>
          <w:sz w:val="28"/>
          <w:szCs w:val="28"/>
        </w:rPr>
      </w:pPr>
      <w:r>
        <w:rPr>
          <w:sz w:val="28"/>
          <w:szCs w:val="28"/>
        </w:rPr>
        <w:t>Эргономика образования,</w:t>
      </w:r>
    </w:p>
    <w:p w:rsidR="00C678B3" w:rsidRPr="00C678B3" w:rsidRDefault="00C678B3" w:rsidP="00C678B3">
      <w:pPr>
        <w:pStyle w:val="af"/>
        <w:numPr>
          <w:ilvl w:val="0"/>
          <w:numId w:val="15"/>
        </w:numPr>
        <w:tabs>
          <w:tab w:val="right" w:leader="underscore" w:pos="8505"/>
        </w:tabs>
        <w:jc w:val="both"/>
        <w:rPr>
          <w:bCs/>
          <w:iCs/>
          <w:sz w:val="28"/>
          <w:szCs w:val="28"/>
        </w:rPr>
      </w:pPr>
      <w:r w:rsidRPr="00C678B3">
        <w:rPr>
          <w:sz w:val="28"/>
          <w:szCs w:val="28"/>
        </w:rPr>
        <w:t>Речевое развитие младших школьников на уроках литературного чтения</w:t>
      </w:r>
      <w:r>
        <w:rPr>
          <w:sz w:val="28"/>
          <w:szCs w:val="28"/>
        </w:rPr>
        <w:t>,</w:t>
      </w:r>
    </w:p>
    <w:p w:rsidR="00C678B3" w:rsidRPr="00ED3E85" w:rsidRDefault="00C678B3" w:rsidP="00C678B3">
      <w:pPr>
        <w:pStyle w:val="af"/>
        <w:numPr>
          <w:ilvl w:val="0"/>
          <w:numId w:val="15"/>
        </w:numPr>
        <w:tabs>
          <w:tab w:val="right" w:leader="underscore" w:pos="8505"/>
        </w:tabs>
        <w:jc w:val="both"/>
        <w:rPr>
          <w:bCs/>
          <w:iCs/>
          <w:sz w:val="28"/>
          <w:szCs w:val="28"/>
        </w:rPr>
      </w:pPr>
      <w:r w:rsidRPr="00C678B3">
        <w:rPr>
          <w:sz w:val="28"/>
          <w:szCs w:val="28"/>
        </w:rPr>
        <w:t>Методика преподавания технологии</w:t>
      </w:r>
      <w:r>
        <w:rPr>
          <w:sz w:val="28"/>
          <w:szCs w:val="28"/>
        </w:rPr>
        <w:t xml:space="preserve"> и </w:t>
      </w:r>
      <w:r w:rsidRPr="004E4034">
        <w:rPr>
          <w:sz w:val="28"/>
          <w:szCs w:val="28"/>
        </w:rPr>
        <w:t>др</w:t>
      </w:r>
      <w:r w:rsidRPr="00ED3E85">
        <w:rPr>
          <w:sz w:val="28"/>
          <w:szCs w:val="28"/>
        </w:rPr>
        <w:t xml:space="preserve">. </w:t>
      </w:r>
    </w:p>
    <w:p w:rsidR="00994D9A" w:rsidRDefault="00994D9A" w:rsidP="00C678B3">
      <w:pPr>
        <w:tabs>
          <w:tab w:val="left" w:pos="708"/>
          <w:tab w:val="right" w:leader="underscore" w:pos="9639"/>
        </w:tabs>
        <w:jc w:val="both"/>
        <w:rPr>
          <w:b/>
          <w:sz w:val="28"/>
          <w:szCs w:val="28"/>
        </w:rPr>
      </w:pPr>
    </w:p>
    <w:p w:rsidR="00605388" w:rsidRDefault="00605388" w:rsidP="00C678B3">
      <w:pPr>
        <w:tabs>
          <w:tab w:val="left" w:pos="708"/>
          <w:tab w:val="right" w:leader="underscore" w:pos="9639"/>
        </w:tabs>
        <w:jc w:val="both"/>
        <w:rPr>
          <w:b/>
          <w:bCs/>
          <w:iCs/>
          <w:sz w:val="28"/>
          <w:szCs w:val="28"/>
        </w:rPr>
      </w:pPr>
      <w:r>
        <w:rPr>
          <w:b/>
          <w:sz w:val="28"/>
          <w:szCs w:val="28"/>
        </w:rPr>
        <w:t>4. Указание объема</w:t>
      </w:r>
      <w:r w:rsidRPr="00A11398">
        <w:rPr>
          <w:b/>
          <w:bCs/>
          <w:iCs/>
          <w:sz w:val="28"/>
          <w:szCs w:val="28"/>
        </w:rPr>
        <w:t xml:space="preserve"> </w:t>
      </w:r>
      <w:r>
        <w:rPr>
          <w:b/>
          <w:bCs/>
          <w:iCs/>
          <w:sz w:val="28"/>
          <w:szCs w:val="28"/>
        </w:rPr>
        <w:t xml:space="preserve">практики в зачетных единицах и ее продолжительности в неделях </w:t>
      </w:r>
      <w:r w:rsidR="00FE035A">
        <w:rPr>
          <w:b/>
          <w:bCs/>
          <w:iCs/>
          <w:sz w:val="28"/>
          <w:szCs w:val="28"/>
        </w:rPr>
        <w:t>(</w:t>
      </w:r>
      <w:r>
        <w:rPr>
          <w:b/>
          <w:bCs/>
          <w:iCs/>
          <w:sz w:val="28"/>
          <w:szCs w:val="28"/>
        </w:rPr>
        <w:t>либо в астрономических часах</w:t>
      </w:r>
      <w:r w:rsidR="00FE035A">
        <w:rPr>
          <w:b/>
          <w:bCs/>
          <w:iCs/>
          <w:sz w:val="28"/>
          <w:szCs w:val="28"/>
        </w:rPr>
        <w:t>)</w:t>
      </w:r>
    </w:p>
    <w:p w:rsidR="00493E39" w:rsidRPr="00FB0B65" w:rsidRDefault="00493E39" w:rsidP="00493E39">
      <w:pPr>
        <w:keepNext/>
        <w:widowControl/>
        <w:autoSpaceDE/>
        <w:autoSpaceDN/>
        <w:adjustRightInd/>
        <w:jc w:val="center"/>
        <w:outlineLvl w:val="1"/>
        <w:rPr>
          <w:bCs/>
          <w:i/>
          <w:sz w:val="32"/>
        </w:rPr>
      </w:pPr>
      <w:r w:rsidRPr="00FB0B65">
        <w:rPr>
          <w:bCs/>
          <w:i/>
          <w:sz w:val="32"/>
        </w:rPr>
        <w:t>Очная форма обучения</w:t>
      </w:r>
    </w:p>
    <w:p w:rsidR="00493E39" w:rsidRDefault="00493E39" w:rsidP="00493E39">
      <w:pPr>
        <w:widowControl/>
        <w:tabs>
          <w:tab w:val="right" w:leader="underscore" w:pos="8505"/>
        </w:tabs>
        <w:autoSpaceDE/>
        <w:adjustRightInd/>
        <w:jc w:val="both"/>
        <w:rPr>
          <w:bCs/>
          <w:iCs/>
          <w:sz w:val="28"/>
          <w:szCs w:val="28"/>
        </w:rPr>
      </w:pPr>
      <w:r>
        <w:rPr>
          <w:bCs/>
          <w:iCs/>
          <w:sz w:val="28"/>
          <w:szCs w:val="28"/>
        </w:rPr>
        <w:t>Общий объем практики составляет  6 зачетных единиц,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В том числе:</w:t>
      </w:r>
    </w:p>
    <w:p w:rsidR="00493E39" w:rsidRDefault="00493E39" w:rsidP="00493E3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контактной работы с руководителем практики от кафедры составляет 0</w:t>
      </w:r>
      <w:r w:rsidRPr="00C3308A">
        <w:rPr>
          <w:bCs/>
          <w:iCs/>
          <w:sz w:val="28"/>
          <w:szCs w:val="28"/>
        </w:rPr>
        <w:t xml:space="preserve"> </w:t>
      </w:r>
      <w:r>
        <w:rPr>
          <w:bCs/>
          <w:iCs/>
          <w:sz w:val="28"/>
          <w:szCs w:val="28"/>
        </w:rPr>
        <w:t>академических часов</w:t>
      </w:r>
      <w:r>
        <w:rPr>
          <w:bCs/>
          <w:iCs/>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Продолжительность практики 4 недель.</w:t>
      </w:r>
    </w:p>
    <w:p w:rsidR="00493E39" w:rsidRPr="00FB0B65" w:rsidRDefault="00493E39" w:rsidP="00493E39">
      <w:pPr>
        <w:widowControl/>
        <w:autoSpaceDE/>
        <w:autoSpaceDN/>
        <w:adjustRightInd/>
        <w:jc w:val="center"/>
        <w:rPr>
          <w:i/>
          <w:sz w:val="28"/>
          <w:szCs w:val="28"/>
        </w:rPr>
      </w:pPr>
      <w:r w:rsidRPr="00FB0B65">
        <w:rPr>
          <w:i/>
          <w:sz w:val="28"/>
          <w:szCs w:val="28"/>
        </w:rPr>
        <w:t>Заочная форма обучения</w:t>
      </w:r>
    </w:p>
    <w:p w:rsidR="00493E39" w:rsidRDefault="00493E39" w:rsidP="00493E39">
      <w:pPr>
        <w:widowControl/>
        <w:tabs>
          <w:tab w:val="right" w:leader="underscore" w:pos="8505"/>
        </w:tabs>
        <w:autoSpaceDE/>
        <w:adjustRightInd/>
        <w:jc w:val="both"/>
        <w:rPr>
          <w:bCs/>
          <w:iCs/>
          <w:sz w:val="28"/>
          <w:szCs w:val="28"/>
        </w:rPr>
      </w:pPr>
      <w:r>
        <w:rPr>
          <w:bCs/>
          <w:iCs/>
          <w:sz w:val="28"/>
          <w:szCs w:val="28"/>
        </w:rPr>
        <w:t>Общий объем практики составляет  6  зачетных единиц,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В том числе:</w:t>
      </w:r>
    </w:p>
    <w:p w:rsidR="00493E39" w:rsidRDefault="00493E39" w:rsidP="00493E3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Pr>
          <w:b/>
          <w:bCs/>
          <w:iCs/>
          <w:sz w:val="28"/>
          <w:szCs w:val="28"/>
        </w:rPr>
        <w:t xml:space="preserve">0 </w:t>
      </w:r>
      <w:r>
        <w:rPr>
          <w:bCs/>
          <w:iCs/>
          <w:sz w:val="28"/>
          <w:szCs w:val="28"/>
        </w:rPr>
        <w:t>академических часов</w:t>
      </w:r>
      <w:r>
        <w:rPr>
          <w:bCs/>
          <w:iCs/>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Продолжительность практики 4 недель.</w:t>
      </w:r>
    </w:p>
    <w:p w:rsidR="004051AA" w:rsidRDefault="004051AA" w:rsidP="00B0458B">
      <w:pPr>
        <w:widowControl/>
        <w:tabs>
          <w:tab w:val="right" w:leader="underscore" w:pos="8505"/>
        </w:tabs>
        <w:autoSpaceDE/>
        <w:adjustRightInd/>
        <w:jc w:val="both"/>
        <w:rPr>
          <w:b/>
          <w:sz w:val="28"/>
          <w:szCs w:val="28"/>
        </w:rPr>
      </w:pPr>
    </w:p>
    <w:p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rsidR="00493E39" w:rsidRDefault="00493E39" w:rsidP="00493E39">
      <w:pPr>
        <w:tabs>
          <w:tab w:val="left" w:pos="2127"/>
        </w:tabs>
        <w:jc w:val="both"/>
        <w:rPr>
          <w:sz w:val="28"/>
          <w:szCs w:val="28"/>
        </w:rPr>
      </w:pPr>
      <w:r w:rsidRPr="00F72FE3">
        <w:rPr>
          <w:b/>
          <w:sz w:val="28"/>
          <w:szCs w:val="28"/>
        </w:rPr>
        <w:t>5.1</w:t>
      </w:r>
      <w:r>
        <w:rPr>
          <w:sz w:val="28"/>
          <w:szCs w:val="28"/>
        </w:rPr>
        <w:t xml:space="preserve"> </w:t>
      </w:r>
      <w:r w:rsidRPr="00401058">
        <w:rPr>
          <w:sz w:val="28"/>
          <w:szCs w:val="28"/>
        </w:rPr>
        <w:t>Цель</w:t>
      </w:r>
      <w:r>
        <w:rPr>
          <w:sz w:val="28"/>
          <w:szCs w:val="28"/>
        </w:rPr>
        <w:t xml:space="preserve"> и задачи практики.</w:t>
      </w:r>
    </w:p>
    <w:p w:rsidR="00493E39" w:rsidRPr="007F4F73" w:rsidRDefault="00493E39" w:rsidP="00493E39">
      <w:pPr>
        <w:tabs>
          <w:tab w:val="left" w:pos="2127"/>
        </w:tabs>
        <w:jc w:val="both"/>
        <w:rPr>
          <w:sz w:val="28"/>
          <w:szCs w:val="28"/>
        </w:rPr>
      </w:pPr>
      <w:r>
        <w:rPr>
          <w:sz w:val="28"/>
          <w:szCs w:val="28"/>
        </w:rPr>
        <w:t>Цель –</w:t>
      </w:r>
      <w:r w:rsidRPr="00404E4B">
        <w:rPr>
          <w:sz w:val="28"/>
          <w:szCs w:val="28"/>
        </w:rPr>
        <w:t xml:space="preserve"> </w:t>
      </w:r>
      <w:r w:rsidRPr="007F4F73">
        <w:rPr>
          <w:sz w:val="28"/>
          <w:szCs w:val="28"/>
        </w:rPr>
        <w:t xml:space="preserve">подготовка бакалавров к решению профессиональных задач, связанных с педагогической и методической деятельностью приобретение обучающимся практических навыков и компетенций, а также опыта самостоятельной научно-педагогической деятельности в области преподавания </w:t>
      </w:r>
      <w:r>
        <w:rPr>
          <w:sz w:val="28"/>
          <w:szCs w:val="28"/>
        </w:rPr>
        <w:t xml:space="preserve">в начальной школе, преподавания английского языка, </w:t>
      </w:r>
      <w:r w:rsidRPr="007F4F73">
        <w:rPr>
          <w:sz w:val="28"/>
          <w:szCs w:val="28"/>
        </w:rPr>
        <w:t xml:space="preserve">формирование готовности к педагогическому </w:t>
      </w:r>
      <w:r w:rsidRPr="007F4F73">
        <w:rPr>
          <w:sz w:val="28"/>
          <w:szCs w:val="28"/>
        </w:rPr>
        <w:lastRenderedPageBreak/>
        <w:t>труду.</w:t>
      </w:r>
    </w:p>
    <w:p w:rsidR="00333A8D" w:rsidRDefault="00333A8D" w:rsidP="00493E39">
      <w:pPr>
        <w:tabs>
          <w:tab w:val="left" w:pos="2127"/>
        </w:tabs>
        <w:jc w:val="both"/>
        <w:rPr>
          <w:sz w:val="28"/>
          <w:szCs w:val="28"/>
        </w:rPr>
      </w:pPr>
    </w:p>
    <w:p w:rsidR="00493E39" w:rsidRDefault="00493E39" w:rsidP="00493E39">
      <w:pPr>
        <w:tabs>
          <w:tab w:val="left" w:pos="2127"/>
        </w:tabs>
        <w:jc w:val="both"/>
        <w:rPr>
          <w:sz w:val="28"/>
          <w:szCs w:val="28"/>
        </w:rPr>
      </w:pPr>
      <w:r>
        <w:rPr>
          <w:sz w:val="28"/>
          <w:szCs w:val="28"/>
        </w:rPr>
        <w:t>Задачи:</w:t>
      </w:r>
    </w:p>
    <w:p w:rsidR="00493E39" w:rsidRDefault="00493E39" w:rsidP="00493E39">
      <w:pPr>
        <w:tabs>
          <w:tab w:val="left" w:pos="2127"/>
        </w:tabs>
        <w:jc w:val="both"/>
        <w:rPr>
          <w:sz w:val="28"/>
          <w:szCs w:val="28"/>
        </w:rPr>
      </w:pPr>
      <w:r w:rsidRPr="00AB58E5">
        <w:rPr>
          <w:sz w:val="28"/>
          <w:szCs w:val="28"/>
        </w:rPr>
        <w:t xml:space="preserve">- </w:t>
      </w:r>
      <w:r w:rsidRPr="007F4F73">
        <w:rPr>
          <w:sz w:val="28"/>
          <w:szCs w:val="28"/>
        </w:rPr>
        <w:t xml:space="preserve">формирование навыков проектирования учебно-воспитательного процесса и педагогического анализа образовательной среды; </w:t>
      </w:r>
    </w:p>
    <w:p w:rsidR="00493E39" w:rsidRDefault="00493E39" w:rsidP="00493E39">
      <w:pPr>
        <w:tabs>
          <w:tab w:val="left" w:pos="2127"/>
        </w:tabs>
        <w:jc w:val="both"/>
        <w:rPr>
          <w:sz w:val="28"/>
          <w:szCs w:val="28"/>
        </w:rPr>
      </w:pPr>
      <w:r w:rsidRPr="007F4F73">
        <w:rPr>
          <w:sz w:val="28"/>
          <w:szCs w:val="28"/>
        </w:rPr>
        <w:t xml:space="preserve">− овладение умениями разработки разделов программ учебных курсов по педагогическим дисциплинам; </w:t>
      </w:r>
    </w:p>
    <w:p w:rsidR="00493E39" w:rsidRDefault="00493E39" w:rsidP="00493E39">
      <w:pPr>
        <w:tabs>
          <w:tab w:val="left" w:pos="2127"/>
        </w:tabs>
        <w:jc w:val="both"/>
        <w:rPr>
          <w:sz w:val="28"/>
          <w:szCs w:val="28"/>
        </w:rPr>
      </w:pPr>
      <w:r w:rsidRPr="007F4F73">
        <w:rPr>
          <w:sz w:val="28"/>
          <w:szCs w:val="28"/>
        </w:rPr>
        <w:t>− овладение умениями педагогического анализа содержания и проведения основных видов учебных занятий, воспитательных мероприя</w:t>
      </w:r>
      <w:r>
        <w:rPr>
          <w:sz w:val="28"/>
          <w:szCs w:val="28"/>
        </w:rPr>
        <w:t>тий в образовательной организации</w:t>
      </w:r>
      <w:r w:rsidRPr="007F4F73">
        <w:rPr>
          <w:sz w:val="28"/>
          <w:szCs w:val="28"/>
        </w:rPr>
        <w:t xml:space="preserve">; </w:t>
      </w:r>
    </w:p>
    <w:p w:rsidR="00493E39" w:rsidRDefault="00493E39" w:rsidP="00493E39">
      <w:pPr>
        <w:tabs>
          <w:tab w:val="left" w:pos="2127"/>
        </w:tabs>
        <w:jc w:val="both"/>
        <w:rPr>
          <w:sz w:val="28"/>
          <w:szCs w:val="28"/>
        </w:rPr>
      </w:pPr>
      <w:r w:rsidRPr="007F4F73">
        <w:rPr>
          <w:sz w:val="28"/>
          <w:szCs w:val="28"/>
        </w:rPr>
        <w:t>− овладение навыками творческого конструирования учебного ма</w:t>
      </w:r>
      <w:r>
        <w:rPr>
          <w:sz w:val="28"/>
          <w:szCs w:val="28"/>
        </w:rPr>
        <w:t>териала при подготовке к урокам</w:t>
      </w:r>
      <w:r w:rsidRPr="007F4F73">
        <w:rPr>
          <w:sz w:val="28"/>
          <w:szCs w:val="28"/>
        </w:rPr>
        <w:t xml:space="preserve">; </w:t>
      </w:r>
    </w:p>
    <w:p w:rsidR="00493E39" w:rsidRDefault="00493E39" w:rsidP="00493E39">
      <w:pPr>
        <w:tabs>
          <w:tab w:val="left" w:pos="2127"/>
        </w:tabs>
        <w:jc w:val="both"/>
        <w:rPr>
          <w:sz w:val="28"/>
          <w:szCs w:val="28"/>
        </w:rPr>
      </w:pPr>
      <w:r w:rsidRPr="007F4F73">
        <w:rPr>
          <w:sz w:val="28"/>
          <w:szCs w:val="28"/>
        </w:rPr>
        <w:t xml:space="preserve">− овладение умениями в проектировании и реализации обучающих программ с использованием инновационных технологий и активных методов обучения; </w:t>
      </w:r>
    </w:p>
    <w:p w:rsidR="00493E39" w:rsidRDefault="00493E39" w:rsidP="00493E39">
      <w:pPr>
        <w:tabs>
          <w:tab w:val="left" w:pos="2127"/>
        </w:tabs>
        <w:jc w:val="both"/>
        <w:rPr>
          <w:sz w:val="28"/>
          <w:szCs w:val="28"/>
        </w:rPr>
      </w:pPr>
      <w:r w:rsidRPr="007F4F73">
        <w:rPr>
          <w:sz w:val="28"/>
          <w:szCs w:val="28"/>
        </w:rPr>
        <w:t xml:space="preserve">− приобретение умений и навыков образовательной деятельности (разработка проблемных подходов, новых методов и технологий, установление контакта с аудиторией, обеспечение творческой активности учащихся); </w:t>
      </w:r>
    </w:p>
    <w:p w:rsidR="00493E39" w:rsidRDefault="00493E39" w:rsidP="00493E39">
      <w:pPr>
        <w:tabs>
          <w:tab w:val="left" w:pos="2127"/>
        </w:tabs>
        <w:jc w:val="both"/>
        <w:rPr>
          <w:sz w:val="28"/>
          <w:szCs w:val="28"/>
        </w:rPr>
      </w:pPr>
      <w:r w:rsidRPr="007F4F73">
        <w:rPr>
          <w:sz w:val="28"/>
          <w:szCs w:val="28"/>
        </w:rPr>
        <w:t xml:space="preserve">− развитие у обучающихся профессиональной рефлексии. </w:t>
      </w:r>
    </w:p>
    <w:p w:rsidR="00333A8D" w:rsidRDefault="00333A8D" w:rsidP="00493E39">
      <w:pPr>
        <w:tabs>
          <w:tab w:val="left" w:pos="2127"/>
        </w:tabs>
        <w:jc w:val="both"/>
        <w:rPr>
          <w:b/>
          <w:sz w:val="28"/>
          <w:szCs w:val="28"/>
        </w:rPr>
      </w:pPr>
    </w:p>
    <w:p w:rsidR="007235F2" w:rsidRDefault="007235F2" w:rsidP="00E93472">
      <w:pPr>
        <w:tabs>
          <w:tab w:val="left" w:pos="2127"/>
        </w:tabs>
        <w:jc w:val="both"/>
        <w:rPr>
          <w:sz w:val="28"/>
          <w:szCs w:val="28"/>
          <w:u w:val="single"/>
        </w:rPr>
      </w:pPr>
      <w:r>
        <w:rPr>
          <w:b/>
          <w:sz w:val="28"/>
          <w:szCs w:val="28"/>
        </w:rPr>
        <w:t>5.2</w:t>
      </w:r>
      <w:r>
        <w:rPr>
          <w:sz w:val="28"/>
          <w:szCs w:val="28"/>
        </w:rPr>
        <w:t xml:space="preserve"> </w:t>
      </w:r>
      <w:r w:rsidR="00E93472">
        <w:rPr>
          <w:sz w:val="28"/>
          <w:szCs w:val="28"/>
        </w:rPr>
        <w:t xml:space="preserve">  </w:t>
      </w:r>
      <w:r>
        <w:rPr>
          <w:sz w:val="28"/>
          <w:szCs w:val="28"/>
        </w:rPr>
        <w:t xml:space="preserve">Места проведения </w:t>
      </w:r>
      <w:r w:rsidRPr="00E93472">
        <w:rPr>
          <w:sz w:val="28"/>
          <w:szCs w:val="28"/>
        </w:rPr>
        <w:t>практик</w:t>
      </w:r>
      <w:r w:rsidR="00E93472" w:rsidRPr="00E93472">
        <w:rPr>
          <w:sz w:val="28"/>
          <w:szCs w:val="28"/>
        </w:rPr>
        <w:t>и</w:t>
      </w:r>
      <w:r w:rsidRPr="00E93472">
        <w:rPr>
          <w:sz w:val="28"/>
          <w:szCs w:val="28"/>
        </w:rPr>
        <w:t>:</w:t>
      </w:r>
      <w:r>
        <w:rPr>
          <w:sz w:val="28"/>
          <w:szCs w:val="28"/>
          <w:u w:val="single"/>
        </w:rPr>
        <w:t xml:space="preserve"> </w:t>
      </w:r>
    </w:p>
    <w:p w:rsidR="007235F2" w:rsidRPr="00333594" w:rsidRDefault="007235F2" w:rsidP="007235F2">
      <w:pPr>
        <w:pStyle w:val="af"/>
        <w:numPr>
          <w:ilvl w:val="0"/>
          <w:numId w:val="23"/>
        </w:numPr>
        <w:spacing w:line="360" w:lineRule="auto"/>
        <w:ind w:right="-31"/>
        <w:jc w:val="both"/>
        <w:rPr>
          <w:iCs/>
          <w:sz w:val="28"/>
          <w:szCs w:val="28"/>
        </w:rPr>
      </w:pPr>
      <w:r w:rsidRPr="00333594">
        <w:rPr>
          <w:iCs/>
          <w:sz w:val="28"/>
          <w:szCs w:val="28"/>
        </w:rPr>
        <w:t>МАУ ДОЛ "Юность";</w:t>
      </w:r>
    </w:p>
    <w:p w:rsidR="007235F2" w:rsidRDefault="007235F2" w:rsidP="007235F2">
      <w:pPr>
        <w:pStyle w:val="Default"/>
        <w:numPr>
          <w:ilvl w:val="0"/>
          <w:numId w:val="23"/>
        </w:numPr>
        <w:spacing w:line="360" w:lineRule="auto"/>
        <w:jc w:val="both"/>
        <w:rPr>
          <w:iCs/>
          <w:color w:val="auto"/>
          <w:sz w:val="28"/>
          <w:szCs w:val="28"/>
        </w:rPr>
      </w:pPr>
      <w:r>
        <w:rPr>
          <w:iCs/>
          <w:color w:val="auto"/>
          <w:sz w:val="28"/>
          <w:szCs w:val="28"/>
        </w:rPr>
        <w:t>Управление образования Администрации города Воткинска;</w:t>
      </w:r>
    </w:p>
    <w:p w:rsidR="007235F2" w:rsidRDefault="007235F2" w:rsidP="007235F2">
      <w:pPr>
        <w:pStyle w:val="Default"/>
        <w:numPr>
          <w:ilvl w:val="0"/>
          <w:numId w:val="23"/>
        </w:numPr>
        <w:spacing w:line="360" w:lineRule="auto"/>
        <w:jc w:val="both"/>
        <w:rPr>
          <w:iCs/>
          <w:color w:val="auto"/>
          <w:sz w:val="28"/>
          <w:szCs w:val="28"/>
        </w:rPr>
      </w:pPr>
      <w:r>
        <w:rPr>
          <w:iCs/>
          <w:color w:val="auto"/>
          <w:sz w:val="28"/>
          <w:szCs w:val="28"/>
        </w:rPr>
        <w:t>Районное управление образования (Воткинский район);</w:t>
      </w:r>
    </w:p>
    <w:p w:rsidR="007235F2" w:rsidRDefault="007235F2" w:rsidP="007235F2">
      <w:pPr>
        <w:pStyle w:val="Default"/>
        <w:numPr>
          <w:ilvl w:val="0"/>
          <w:numId w:val="23"/>
        </w:numPr>
        <w:spacing w:line="360" w:lineRule="auto"/>
        <w:jc w:val="both"/>
        <w:rPr>
          <w:iCs/>
          <w:color w:val="auto"/>
          <w:sz w:val="28"/>
          <w:szCs w:val="28"/>
        </w:rPr>
      </w:pPr>
      <w:r>
        <w:rPr>
          <w:iCs/>
          <w:color w:val="auto"/>
          <w:sz w:val="28"/>
          <w:szCs w:val="28"/>
        </w:rPr>
        <w:t>ГКОУ УР "Воткинская школа для обучающихся с ОВЗ"</w:t>
      </w:r>
      <w:r>
        <w:rPr>
          <w:color w:val="auto"/>
          <w:sz w:val="28"/>
          <w:szCs w:val="28"/>
        </w:rPr>
        <w:t xml:space="preserve"> </w:t>
      </w:r>
    </w:p>
    <w:p w:rsidR="00493E39" w:rsidRPr="002A3AD2" w:rsidRDefault="00493E39" w:rsidP="00493E39">
      <w:pPr>
        <w:shd w:val="clear" w:color="auto" w:fill="FFFFFF"/>
        <w:ind w:firstLine="284"/>
        <w:jc w:val="both"/>
        <w:rPr>
          <w:sz w:val="28"/>
          <w:szCs w:val="28"/>
        </w:rPr>
      </w:pPr>
      <w:r w:rsidRPr="002A3AD2">
        <w:rPr>
          <w:sz w:val="28"/>
          <w:szCs w:val="28"/>
        </w:rPr>
        <w:t>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внутреннего распорядка образовательного учреждения, в которое он направляется на практику.</w:t>
      </w:r>
    </w:p>
    <w:p w:rsidR="00493E39" w:rsidRPr="00B53738" w:rsidRDefault="00493E39" w:rsidP="00493E39">
      <w:pPr>
        <w:shd w:val="clear" w:color="auto" w:fill="FFFFFF"/>
        <w:ind w:firstLine="284"/>
        <w:jc w:val="both"/>
        <w:rPr>
          <w:sz w:val="28"/>
          <w:szCs w:val="28"/>
        </w:rPr>
      </w:pPr>
      <w:r w:rsidRPr="00B53738">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rsidR="00493E39" w:rsidRDefault="00493E39" w:rsidP="00493E39">
      <w:pPr>
        <w:shd w:val="clear" w:color="auto" w:fill="FFFFFF"/>
        <w:ind w:firstLine="284"/>
        <w:jc w:val="both"/>
        <w:rPr>
          <w:sz w:val="28"/>
          <w:szCs w:val="28"/>
        </w:rPr>
      </w:pPr>
      <w:r w:rsidRPr="00B53738">
        <w:rPr>
          <w:sz w:val="28"/>
          <w:szCs w:val="28"/>
        </w:rPr>
        <w:t>При направлении обучающегося с ограниченными возможностями здоров</w:t>
      </w:r>
      <w:r>
        <w:rPr>
          <w:sz w:val="28"/>
          <w:szCs w:val="28"/>
        </w:rPr>
        <w:t>ья и/или инвалида в профильную организацию (</w:t>
      </w:r>
      <w:r w:rsidRPr="00B53738">
        <w:rPr>
          <w:sz w:val="28"/>
          <w:szCs w:val="28"/>
        </w:rPr>
        <w:t>предприятие</w:t>
      </w:r>
      <w:r>
        <w:rPr>
          <w:sz w:val="28"/>
          <w:szCs w:val="28"/>
        </w:rPr>
        <w:t>)</w:t>
      </w:r>
      <w:r w:rsidRPr="00B53738">
        <w:rPr>
          <w:sz w:val="28"/>
          <w:szCs w:val="28"/>
        </w:rPr>
        <w:t xml:space="preserve"> для прохождения</w:t>
      </w:r>
      <w:r>
        <w:rPr>
          <w:sz w:val="28"/>
          <w:szCs w:val="28"/>
        </w:rPr>
        <w:t xml:space="preserve"> </w:t>
      </w:r>
      <w:r w:rsidRPr="00B53738">
        <w:rPr>
          <w:sz w:val="28"/>
          <w:szCs w:val="28"/>
        </w:rPr>
        <w:t>практики</w:t>
      </w:r>
      <w:r>
        <w:rPr>
          <w:sz w:val="28"/>
          <w:szCs w:val="28"/>
        </w:rPr>
        <w:t xml:space="preserve">, </w:t>
      </w:r>
      <w:r w:rsidRPr="00B53738">
        <w:rPr>
          <w:sz w:val="28"/>
          <w:szCs w:val="28"/>
        </w:rPr>
        <w:t>предусмотренной учебным планом</w:t>
      </w:r>
      <w:r>
        <w:rPr>
          <w:sz w:val="28"/>
          <w:szCs w:val="28"/>
        </w:rPr>
        <w:t>,</w:t>
      </w:r>
      <w:r w:rsidRPr="00B53738">
        <w:rPr>
          <w:sz w:val="28"/>
          <w:szCs w:val="28"/>
        </w:rPr>
        <w:t xml:space="preserve"> </w:t>
      </w:r>
      <w:r>
        <w:rPr>
          <w:sz w:val="28"/>
          <w:szCs w:val="28"/>
        </w:rPr>
        <w:t>Руководитель</w:t>
      </w:r>
      <w:r w:rsidRPr="00B53738">
        <w:rPr>
          <w:sz w:val="28"/>
          <w:szCs w:val="28"/>
        </w:rPr>
        <w:t xml:space="preserve"> </w:t>
      </w:r>
      <w:r>
        <w:rPr>
          <w:sz w:val="28"/>
          <w:szCs w:val="28"/>
        </w:rPr>
        <w:t xml:space="preserve">практики от института </w:t>
      </w:r>
      <w:r w:rsidRPr="00B53738">
        <w:rPr>
          <w:sz w:val="28"/>
          <w:szCs w:val="28"/>
        </w:rPr>
        <w:t xml:space="preserve">согласовывает с организацией (предприятием) условия и виды труда с учетом рекомендаций медико-социальной экспертизы и индивидуальной программы </w:t>
      </w:r>
      <w:r w:rsidRPr="00B53738">
        <w:rPr>
          <w:sz w:val="28"/>
          <w:szCs w:val="28"/>
        </w:rPr>
        <w:lastRenderedPageBreak/>
        <w:t>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493E39" w:rsidRDefault="00493E39" w:rsidP="00493E39">
      <w:pPr>
        <w:shd w:val="clear" w:color="auto" w:fill="FFFFFF"/>
        <w:ind w:firstLine="284"/>
        <w:jc w:val="both"/>
        <w:rPr>
          <w:sz w:val="28"/>
          <w:szCs w:val="28"/>
        </w:rPr>
      </w:pPr>
    </w:p>
    <w:p w:rsidR="00493E39" w:rsidRDefault="00493E39" w:rsidP="00493E39">
      <w:pPr>
        <w:shd w:val="clear" w:color="auto" w:fill="FFFFFF"/>
        <w:jc w:val="both"/>
        <w:rPr>
          <w:sz w:val="28"/>
          <w:szCs w:val="28"/>
        </w:rPr>
      </w:pPr>
      <w:r>
        <w:rPr>
          <w:i/>
          <w:sz w:val="24"/>
          <w:szCs w:val="24"/>
        </w:rPr>
        <w:t xml:space="preserve"> </w:t>
      </w:r>
      <w:r w:rsidRPr="00F72FE3">
        <w:rPr>
          <w:b/>
          <w:sz w:val="28"/>
          <w:szCs w:val="28"/>
        </w:rPr>
        <w:t>5.3</w:t>
      </w:r>
      <w:r>
        <w:rPr>
          <w:sz w:val="28"/>
          <w:szCs w:val="28"/>
        </w:rPr>
        <w:t xml:space="preserve"> Общие задания по практике (виды деятельности на практике, формирующие компетенции):</w:t>
      </w:r>
    </w:p>
    <w:p w:rsidR="00493E39" w:rsidRDefault="00493E39" w:rsidP="00493E39">
      <w:pPr>
        <w:tabs>
          <w:tab w:val="left" w:pos="2127"/>
        </w:tabs>
        <w:jc w:val="both"/>
        <w:rPr>
          <w:sz w:val="28"/>
          <w:szCs w:val="28"/>
        </w:rPr>
      </w:pPr>
      <w:r w:rsidRPr="00AB58E5">
        <w:rPr>
          <w:sz w:val="28"/>
          <w:szCs w:val="28"/>
        </w:rPr>
        <w:t xml:space="preserve">1. </w:t>
      </w:r>
      <w:r w:rsidRPr="009C354D">
        <w:rPr>
          <w:sz w:val="28"/>
          <w:szCs w:val="28"/>
        </w:rPr>
        <w:t xml:space="preserve">содействие становлению профессионализма будущих педагогов, овладения навыками организации воспитательного воздействия на воспитанников с учётом возрастных и психолого-педагогических особенностей; </w:t>
      </w:r>
    </w:p>
    <w:p w:rsidR="00493E39" w:rsidRDefault="00493E39" w:rsidP="00493E39">
      <w:pPr>
        <w:tabs>
          <w:tab w:val="left" w:pos="2127"/>
        </w:tabs>
        <w:jc w:val="both"/>
        <w:rPr>
          <w:sz w:val="28"/>
          <w:szCs w:val="28"/>
        </w:rPr>
      </w:pPr>
      <w:r>
        <w:rPr>
          <w:sz w:val="28"/>
          <w:szCs w:val="28"/>
        </w:rPr>
        <w:t xml:space="preserve">2. овладение </w:t>
      </w:r>
      <w:r w:rsidRPr="009C354D">
        <w:rPr>
          <w:sz w:val="28"/>
          <w:szCs w:val="28"/>
        </w:rPr>
        <w:t xml:space="preserve">приемами воспитания подрастающего поколения; </w:t>
      </w:r>
    </w:p>
    <w:p w:rsidR="00493E39" w:rsidRDefault="00493E39" w:rsidP="00493E39">
      <w:pPr>
        <w:tabs>
          <w:tab w:val="left" w:pos="2127"/>
        </w:tabs>
        <w:jc w:val="both"/>
        <w:rPr>
          <w:sz w:val="28"/>
          <w:szCs w:val="28"/>
        </w:rPr>
      </w:pPr>
      <w:r>
        <w:rPr>
          <w:sz w:val="28"/>
          <w:szCs w:val="28"/>
        </w:rPr>
        <w:t xml:space="preserve">3. овладение </w:t>
      </w:r>
      <w:r w:rsidRPr="009C354D">
        <w:rPr>
          <w:sz w:val="28"/>
          <w:szCs w:val="28"/>
        </w:rPr>
        <w:t xml:space="preserve">навыками разрешения конфликтных педагогических ситуаций; </w:t>
      </w:r>
    </w:p>
    <w:p w:rsidR="00493E39" w:rsidRDefault="00493E39" w:rsidP="00493E39">
      <w:pPr>
        <w:tabs>
          <w:tab w:val="left" w:pos="2127"/>
        </w:tabs>
        <w:jc w:val="both"/>
        <w:rPr>
          <w:sz w:val="28"/>
          <w:szCs w:val="28"/>
        </w:rPr>
      </w:pPr>
      <w:r>
        <w:rPr>
          <w:sz w:val="28"/>
          <w:szCs w:val="28"/>
        </w:rPr>
        <w:t xml:space="preserve">4. овладение </w:t>
      </w:r>
      <w:r w:rsidRPr="009C354D">
        <w:rPr>
          <w:sz w:val="28"/>
          <w:szCs w:val="28"/>
        </w:rPr>
        <w:t xml:space="preserve">навыками организации игровой и творческой деятельности детей и подростков; </w:t>
      </w:r>
    </w:p>
    <w:p w:rsidR="00493E39" w:rsidRDefault="00493E39" w:rsidP="00493E39">
      <w:pPr>
        <w:tabs>
          <w:tab w:val="left" w:pos="2127"/>
        </w:tabs>
        <w:jc w:val="both"/>
        <w:rPr>
          <w:sz w:val="28"/>
          <w:szCs w:val="28"/>
        </w:rPr>
      </w:pPr>
      <w:r>
        <w:rPr>
          <w:sz w:val="28"/>
          <w:szCs w:val="28"/>
        </w:rPr>
        <w:t xml:space="preserve">5. </w:t>
      </w:r>
      <w:r w:rsidRPr="009C354D">
        <w:rPr>
          <w:sz w:val="28"/>
          <w:szCs w:val="28"/>
        </w:rPr>
        <w:t xml:space="preserve">проведения коллективных творческих дел разной направленности; </w:t>
      </w:r>
    </w:p>
    <w:p w:rsidR="00493E39" w:rsidRDefault="00493E39" w:rsidP="00493E39">
      <w:pPr>
        <w:tabs>
          <w:tab w:val="left" w:pos="2127"/>
        </w:tabs>
        <w:jc w:val="both"/>
        <w:rPr>
          <w:sz w:val="28"/>
          <w:szCs w:val="28"/>
        </w:rPr>
      </w:pPr>
      <w:r>
        <w:rPr>
          <w:sz w:val="28"/>
          <w:szCs w:val="28"/>
        </w:rPr>
        <w:t xml:space="preserve">6. овладение </w:t>
      </w:r>
      <w:r w:rsidRPr="009C354D">
        <w:rPr>
          <w:sz w:val="28"/>
          <w:szCs w:val="28"/>
        </w:rPr>
        <w:t xml:space="preserve">навыками организации самообслуживания детей в рамках </w:t>
      </w:r>
      <w:r>
        <w:rPr>
          <w:sz w:val="28"/>
          <w:szCs w:val="28"/>
        </w:rPr>
        <w:t>начальн</w:t>
      </w:r>
      <w:r w:rsidRPr="009C354D">
        <w:rPr>
          <w:sz w:val="28"/>
          <w:szCs w:val="28"/>
        </w:rPr>
        <w:t>ого образования через становление профессиональных, общекультурных и общепрофессиональных компетенций</w:t>
      </w:r>
      <w:r w:rsidRPr="00AB58E5">
        <w:rPr>
          <w:sz w:val="28"/>
          <w:szCs w:val="28"/>
        </w:rPr>
        <w:t>.</w:t>
      </w:r>
    </w:p>
    <w:p w:rsidR="00493E39" w:rsidRPr="00AB58E5" w:rsidRDefault="00493E39" w:rsidP="00493E39">
      <w:pPr>
        <w:tabs>
          <w:tab w:val="left" w:pos="2127"/>
        </w:tabs>
        <w:jc w:val="both"/>
        <w:rPr>
          <w:sz w:val="28"/>
          <w:szCs w:val="28"/>
        </w:rPr>
      </w:pPr>
    </w:p>
    <w:p w:rsidR="00493E39" w:rsidRDefault="00493E39" w:rsidP="00493E39">
      <w:pPr>
        <w:tabs>
          <w:tab w:val="left" w:pos="2127"/>
        </w:tabs>
        <w:jc w:val="both"/>
        <w:rPr>
          <w:sz w:val="28"/>
          <w:szCs w:val="28"/>
        </w:rPr>
      </w:pPr>
      <w:r w:rsidRPr="00F72FE3">
        <w:rPr>
          <w:b/>
          <w:sz w:val="28"/>
          <w:szCs w:val="28"/>
        </w:rPr>
        <w:t>5.4</w:t>
      </w:r>
      <w:r>
        <w:rPr>
          <w:sz w:val="28"/>
          <w:szCs w:val="28"/>
        </w:rPr>
        <w:t xml:space="preserve"> Этапы прохождения практики:</w:t>
      </w:r>
    </w:p>
    <w:p w:rsidR="00493E39" w:rsidRPr="00802DB1" w:rsidRDefault="00493E39" w:rsidP="00493E39">
      <w:pPr>
        <w:tabs>
          <w:tab w:val="left" w:pos="2127"/>
        </w:tabs>
        <w:jc w:val="both"/>
        <w:rPr>
          <w:sz w:val="28"/>
          <w:szCs w:val="28"/>
        </w:rPr>
      </w:pPr>
      <w:r>
        <w:rPr>
          <w:sz w:val="28"/>
          <w:szCs w:val="28"/>
        </w:rPr>
        <w:t>1.</w:t>
      </w:r>
      <w:r w:rsidRPr="00802DB1">
        <w:rPr>
          <w:sz w:val="28"/>
          <w:szCs w:val="28"/>
        </w:rPr>
        <w:t xml:space="preserve">Подготовительный этап </w:t>
      </w:r>
    </w:p>
    <w:p w:rsidR="00493E39" w:rsidRPr="00802DB1" w:rsidRDefault="00493E39" w:rsidP="00493E39">
      <w:pPr>
        <w:tabs>
          <w:tab w:val="left" w:pos="2127"/>
        </w:tabs>
        <w:jc w:val="both"/>
        <w:rPr>
          <w:sz w:val="28"/>
          <w:szCs w:val="28"/>
        </w:rPr>
      </w:pPr>
      <w:r w:rsidRPr="00802DB1">
        <w:rPr>
          <w:sz w:val="28"/>
          <w:szCs w:val="28"/>
        </w:rPr>
        <w:t>Участие в установочной конференции (знакомство с групповыми руководителями и методистами практики, сообщение студентам заданий по практике, выдача нормативных и отчётных документов, знакомство с условиями практики, сообщение режима работы образовательных организаций – баз практик).</w:t>
      </w:r>
    </w:p>
    <w:p w:rsidR="00493E39" w:rsidRPr="00802DB1" w:rsidRDefault="00493E39" w:rsidP="00493E39">
      <w:pPr>
        <w:tabs>
          <w:tab w:val="left" w:pos="2127"/>
        </w:tabs>
        <w:jc w:val="both"/>
        <w:rPr>
          <w:sz w:val="28"/>
          <w:szCs w:val="28"/>
        </w:rPr>
      </w:pPr>
      <w:r w:rsidRPr="00802DB1">
        <w:rPr>
          <w:sz w:val="28"/>
          <w:szCs w:val="28"/>
        </w:rPr>
        <w:t>Характеристика основных целей и задач практики, знакомство со структурой и содержанием практики, требованиями к отчетной документации. Методические рекомендации по прохождению практики.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 Встреча с групповыми руководителями в школе, закрепление студентов за педагогами.</w:t>
      </w:r>
    </w:p>
    <w:p w:rsidR="00493E39"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 xml:space="preserve">Задания подготовительного этапа: </w:t>
      </w:r>
    </w:p>
    <w:p w:rsidR="00493E39" w:rsidRPr="00802DB1" w:rsidRDefault="00493E39" w:rsidP="00493E39">
      <w:pPr>
        <w:tabs>
          <w:tab w:val="left" w:pos="2127"/>
        </w:tabs>
        <w:jc w:val="both"/>
        <w:rPr>
          <w:sz w:val="28"/>
          <w:szCs w:val="28"/>
        </w:rPr>
      </w:pPr>
      <w:r w:rsidRPr="00802DB1">
        <w:rPr>
          <w:sz w:val="28"/>
          <w:szCs w:val="28"/>
        </w:rPr>
        <w:t xml:space="preserve">1. Встретиться с руководителем практики, получить индивидуальное задание на период практики. </w:t>
      </w:r>
    </w:p>
    <w:p w:rsidR="00493E39" w:rsidRPr="00802DB1" w:rsidRDefault="00493E39" w:rsidP="00493E39">
      <w:pPr>
        <w:tabs>
          <w:tab w:val="left" w:pos="2127"/>
        </w:tabs>
        <w:jc w:val="both"/>
        <w:rPr>
          <w:sz w:val="28"/>
          <w:szCs w:val="28"/>
        </w:rPr>
      </w:pPr>
      <w:r w:rsidRPr="00802DB1">
        <w:rPr>
          <w:sz w:val="28"/>
          <w:szCs w:val="28"/>
        </w:rPr>
        <w:t xml:space="preserve">2. Пользуясь действующими нормативными образовательными документами, психолого-педагогическими словарями, учебниками и учебными пособиями, создайте понятийный словарь практики. </w:t>
      </w:r>
    </w:p>
    <w:p w:rsidR="00493E39" w:rsidRPr="00802DB1" w:rsidRDefault="00493E39" w:rsidP="00493E39">
      <w:pPr>
        <w:tabs>
          <w:tab w:val="left" w:pos="2127"/>
        </w:tabs>
        <w:jc w:val="both"/>
        <w:rPr>
          <w:sz w:val="28"/>
          <w:szCs w:val="28"/>
        </w:rPr>
      </w:pPr>
      <w:r w:rsidRPr="00802DB1">
        <w:rPr>
          <w:sz w:val="28"/>
          <w:szCs w:val="28"/>
        </w:rPr>
        <w:t>Формы текущего контроля: Заполнение дневника практиканта. Выполнение заданий подготовительного этапа.</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 xml:space="preserve">2.Ознакомительный этап </w:t>
      </w:r>
    </w:p>
    <w:p w:rsidR="00493E39" w:rsidRPr="00802DB1" w:rsidRDefault="00493E39" w:rsidP="00493E39">
      <w:pPr>
        <w:tabs>
          <w:tab w:val="left" w:pos="2127"/>
        </w:tabs>
        <w:jc w:val="both"/>
        <w:rPr>
          <w:sz w:val="28"/>
          <w:szCs w:val="28"/>
        </w:rPr>
      </w:pPr>
      <w:r w:rsidRPr="00802DB1">
        <w:rPr>
          <w:sz w:val="28"/>
          <w:szCs w:val="28"/>
        </w:rPr>
        <w:lastRenderedPageBreak/>
        <w:t>Изучение требований государственного стандарта к личности учителя. Выявление и объективная оценка социальной значимости педагогической профессии, ее необходимости в современном обществе. Функции учителя начальных классов.</w:t>
      </w:r>
      <w:r>
        <w:rPr>
          <w:sz w:val="28"/>
          <w:szCs w:val="28"/>
        </w:rPr>
        <w:t xml:space="preserve"> </w:t>
      </w:r>
      <w:r w:rsidRPr="00802DB1">
        <w:rPr>
          <w:sz w:val="28"/>
          <w:szCs w:val="28"/>
        </w:rPr>
        <w:t>Составление календарно-тематического планирования уроков. Изучение способов реализации образовательных программ по учебному предмету в соответствии с требованиями образовательных стандартов.</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Формы текущего контроля: Заполнение дневника практиканта. Выполнение заданий подготовительного этапа.</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 xml:space="preserve">3.Основной этап прохождения практики </w:t>
      </w:r>
    </w:p>
    <w:p w:rsidR="00493E39" w:rsidRDefault="00493E39" w:rsidP="00493E39">
      <w:pPr>
        <w:tabs>
          <w:tab w:val="left" w:pos="2127"/>
        </w:tabs>
        <w:jc w:val="both"/>
        <w:rPr>
          <w:sz w:val="28"/>
          <w:szCs w:val="28"/>
        </w:rPr>
      </w:pPr>
      <w:r w:rsidRPr="00802DB1">
        <w:rPr>
          <w:sz w:val="28"/>
          <w:szCs w:val="28"/>
        </w:rPr>
        <w:t>Изучение способов реализации современных методов и технологий обучения и диагностики.</w:t>
      </w:r>
      <w:r>
        <w:rPr>
          <w:sz w:val="28"/>
          <w:szCs w:val="28"/>
        </w:rPr>
        <w:t xml:space="preserve"> </w:t>
      </w:r>
      <w:r w:rsidRPr="00802DB1">
        <w:rPr>
          <w:sz w:val="28"/>
          <w:szCs w:val="28"/>
        </w:rPr>
        <w:t>Посещение уроков учителя. Изучение специфики организации обучения, воспитания и развития детей с учётом их социальных, возрастных, психофизических и индивидуальных особенностей, в том числе особых образовательных потребностей обучающихся. Изучение технологии проектирования и проведения уроков и внеклассных мероприятий в начальной школе с использованием новых образовательных технологий, в т.ч. ИКТ. Изучение структуры и возможностей электронного дневника. Освоение технологии проведения самоанализа урока и внеклассного мероприятия в начальной школе</w:t>
      </w:r>
      <w:r>
        <w:rPr>
          <w:sz w:val="28"/>
          <w:szCs w:val="28"/>
        </w:rPr>
        <w:t xml:space="preserve">. </w:t>
      </w:r>
      <w:r w:rsidRPr="00802DB1">
        <w:rPr>
          <w:sz w:val="28"/>
          <w:szCs w:val="28"/>
        </w:rPr>
        <w:t>Изучение способов использования возможностей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r>
        <w:rPr>
          <w:sz w:val="28"/>
          <w:szCs w:val="28"/>
        </w:rPr>
        <w:t xml:space="preserve"> </w:t>
      </w:r>
      <w:r w:rsidRPr="00802DB1">
        <w:rPr>
          <w:sz w:val="28"/>
          <w:szCs w:val="28"/>
        </w:rPr>
        <w:t>Знакомство с приемами психолого-педагогического сопровождения учебно-воспитательного процесса</w:t>
      </w:r>
      <w:r>
        <w:rPr>
          <w:sz w:val="28"/>
          <w:szCs w:val="28"/>
        </w:rPr>
        <w:t xml:space="preserve">. </w:t>
      </w:r>
      <w:r w:rsidRPr="00802DB1">
        <w:rPr>
          <w:sz w:val="28"/>
          <w:szCs w:val="28"/>
        </w:rPr>
        <w:t>Изучение способов решения задач воспитания и духовно</w:t>
      </w:r>
      <w:r>
        <w:rPr>
          <w:sz w:val="28"/>
          <w:szCs w:val="28"/>
        </w:rPr>
        <w:t>-</w:t>
      </w:r>
      <w:r w:rsidRPr="00802DB1">
        <w:rPr>
          <w:sz w:val="28"/>
          <w:szCs w:val="28"/>
        </w:rPr>
        <w:t>нравственного развития обучающихся в учебной и внеучебной деятельности</w:t>
      </w:r>
      <w:r>
        <w:rPr>
          <w:sz w:val="28"/>
          <w:szCs w:val="28"/>
        </w:rPr>
        <w:t xml:space="preserve">. </w:t>
      </w:r>
      <w:r w:rsidRPr="00802DB1">
        <w:rPr>
          <w:sz w:val="28"/>
          <w:szCs w:val="28"/>
        </w:rPr>
        <w:t>Изучение опыта учителя по обеспечению охраны жизни и здоровья обучающихся.</w:t>
      </w:r>
      <w:r>
        <w:rPr>
          <w:sz w:val="28"/>
          <w:szCs w:val="28"/>
        </w:rPr>
        <w:t xml:space="preserve"> </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Формы текущего контроля: Заполнение дневника практиканта. Выполнение заданий подготовительного этапа.</w:t>
      </w:r>
    </w:p>
    <w:p w:rsidR="00493E39" w:rsidRPr="00BD3A2E" w:rsidRDefault="00493E39" w:rsidP="00493E39">
      <w:pPr>
        <w:tabs>
          <w:tab w:val="left" w:pos="2127"/>
        </w:tabs>
        <w:jc w:val="both"/>
        <w:rPr>
          <w:sz w:val="28"/>
          <w:szCs w:val="28"/>
        </w:rPr>
      </w:pPr>
    </w:p>
    <w:p w:rsidR="00493E39" w:rsidRPr="00BD3A2E" w:rsidRDefault="00493E39" w:rsidP="00493E39">
      <w:pPr>
        <w:tabs>
          <w:tab w:val="left" w:pos="2127"/>
        </w:tabs>
        <w:jc w:val="both"/>
        <w:rPr>
          <w:sz w:val="28"/>
          <w:szCs w:val="28"/>
        </w:rPr>
      </w:pPr>
      <w:r w:rsidRPr="00BD3A2E">
        <w:rPr>
          <w:sz w:val="28"/>
          <w:szCs w:val="28"/>
        </w:rPr>
        <w:t xml:space="preserve">4. Заключительный этап </w:t>
      </w:r>
    </w:p>
    <w:p w:rsidR="00493E39" w:rsidRPr="00BD3A2E" w:rsidRDefault="00493E39" w:rsidP="00493E39">
      <w:pPr>
        <w:tabs>
          <w:tab w:val="left" w:pos="2127"/>
        </w:tabs>
        <w:jc w:val="both"/>
        <w:rPr>
          <w:sz w:val="28"/>
          <w:szCs w:val="28"/>
        </w:rPr>
      </w:pPr>
      <w:r w:rsidRPr="00BD3A2E">
        <w:rPr>
          <w:sz w:val="28"/>
          <w:szCs w:val="28"/>
        </w:rPr>
        <w:t>Самоанализ профессиональной деятельности практиканта. Оформление результатов проделанной работы в ходе практики в виде отчета. Представление и защита результатов практики на итоговой конференции. Дискуссия, подведение итогов практики. Представление отчета по итогам практики руководителю.</w:t>
      </w:r>
    </w:p>
    <w:p w:rsidR="00493E39" w:rsidRDefault="00493E39" w:rsidP="00B0458B">
      <w:pPr>
        <w:tabs>
          <w:tab w:val="left" w:pos="2127"/>
        </w:tabs>
        <w:jc w:val="both"/>
        <w:rPr>
          <w:b/>
          <w:bCs/>
          <w:iCs/>
          <w:sz w:val="28"/>
          <w:szCs w:val="28"/>
        </w:rPr>
      </w:pPr>
    </w:p>
    <w:p w:rsidR="00DC6F55" w:rsidRPr="00DC6F55" w:rsidRDefault="00DC6F55" w:rsidP="00B0458B">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rsidR="00493E39" w:rsidRPr="00DC6F55" w:rsidRDefault="00493E39" w:rsidP="00493E39">
      <w:pPr>
        <w:tabs>
          <w:tab w:val="left" w:pos="2127"/>
        </w:tabs>
        <w:jc w:val="both"/>
        <w:rPr>
          <w:bCs/>
          <w:iCs/>
          <w:sz w:val="28"/>
          <w:szCs w:val="28"/>
        </w:rPr>
      </w:pPr>
      <w:r w:rsidRPr="00A12089">
        <w:rPr>
          <w:bCs/>
          <w:iCs/>
          <w:sz w:val="28"/>
          <w:szCs w:val="28"/>
        </w:rPr>
        <w:t xml:space="preserve">Прохождение </w:t>
      </w:r>
      <w:r w:rsidRPr="00802DB1">
        <w:rPr>
          <w:bCs/>
          <w:iCs/>
          <w:sz w:val="28"/>
          <w:szCs w:val="28"/>
          <w:u w:val="single"/>
        </w:rPr>
        <w:t>Учебная практика</w:t>
      </w:r>
      <w:r>
        <w:rPr>
          <w:bCs/>
          <w:iCs/>
          <w:sz w:val="28"/>
          <w:szCs w:val="28"/>
          <w:u w:val="single"/>
        </w:rPr>
        <w:t>, научно-исследовательская работа</w:t>
      </w:r>
      <w:r w:rsidRPr="00802DB1">
        <w:rPr>
          <w:bCs/>
          <w:iCs/>
          <w:sz w:val="28"/>
          <w:szCs w:val="28"/>
        </w:rPr>
        <w:t xml:space="preserve"> </w:t>
      </w:r>
      <w:r w:rsidRPr="00A12089">
        <w:rPr>
          <w:bCs/>
          <w:iCs/>
          <w:sz w:val="28"/>
          <w:szCs w:val="28"/>
        </w:rPr>
        <w:t>предполагает</w:t>
      </w:r>
      <w:r>
        <w:rPr>
          <w:bCs/>
          <w:iCs/>
          <w:sz w:val="28"/>
          <w:szCs w:val="28"/>
        </w:rPr>
        <w:t>,</w:t>
      </w:r>
      <w:r w:rsidRPr="00A12089">
        <w:rPr>
          <w:bCs/>
          <w:iCs/>
          <w:sz w:val="28"/>
          <w:szCs w:val="28"/>
        </w:rPr>
        <w:t xml:space="preserve"> как наблюдение бакалавров за организацией учебно-методической деятельности обучающих</w:t>
      </w:r>
      <w:r>
        <w:rPr>
          <w:bCs/>
          <w:iCs/>
          <w:sz w:val="28"/>
          <w:szCs w:val="28"/>
        </w:rPr>
        <w:t>ся в образовательных организациях</w:t>
      </w:r>
      <w:r w:rsidRPr="00A12089">
        <w:rPr>
          <w:bCs/>
          <w:iCs/>
          <w:sz w:val="28"/>
          <w:szCs w:val="28"/>
        </w:rPr>
        <w:t xml:space="preserve"> и её анализ, так и самостоятельное </w:t>
      </w:r>
      <w:r w:rsidRPr="00A12089">
        <w:rPr>
          <w:bCs/>
          <w:iCs/>
          <w:sz w:val="28"/>
          <w:szCs w:val="28"/>
        </w:rPr>
        <w:lastRenderedPageBreak/>
        <w:t xml:space="preserve">проведение определенных видов деятельности, направленных на углубление теоретической подготовки бакалавров, участие в методической деятельности </w:t>
      </w:r>
      <w:r>
        <w:rPr>
          <w:bCs/>
          <w:iCs/>
          <w:sz w:val="28"/>
          <w:szCs w:val="28"/>
        </w:rPr>
        <w:t>образовательных организаций</w:t>
      </w:r>
      <w:r w:rsidRPr="00A12089">
        <w:rPr>
          <w:bCs/>
          <w:iCs/>
          <w:sz w:val="28"/>
          <w:szCs w:val="28"/>
        </w:rPr>
        <w:t>. Обработка и анализ полученной информации. Обобщение результатов практики. Подготовка дневника и отчета по итогам практики. Защита отчета о прохождении учебной ознакомительной практики. Обмен опытом на итоговой конференции.</w:t>
      </w:r>
    </w:p>
    <w:p w:rsidR="00493E39" w:rsidRDefault="00493E39" w:rsidP="00493E39">
      <w:pPr>
        <w:tabs>
          <w:tab w:val="left" w:pos="2127"/>
        </w:tabs>
        <w:jc w:val="both"/>
        <w:rPr>
          <w:bCs/>
          <w:iCs/>
          <w:sz w:val="28"/>
          <w:szCs w:val="28"/>
        </w:rPr>
      </w:pPr>
    </w:p>
    <w:p w:rsidR="00493E39" w:rsidRPr="00D15F5C" w:rsidRDefault="00493E39" w:rsidP="00493E39">
      <w:pPr>
        <w:tabs>
          <w:tab w:val="left" w:pos="2127"/>
        </w:tabs>
        <w:jc w:val="both"/>
        <w:rPr>
          <w:sz w:val="28"/>
          <w:szCs w:val="28"/>
        </w:rPr>
      </w:pPr>
      <w:r w:rsidRPr="00D15F5C">
        <w:rPr>
          <w:bCs/>
          <w:iCs/>
          <w:sz w:val="28"/>
          <w:szCs w:val="28"/>
        </w:rPr>
        <w:t>Виды и формы текущего контроля</w:t>
      </w:r>
      <w:r w:rsidRPr="00D15F5C">
        <w:rPr>
          <w:sz w:val="28"/>
          <w:szCs w:val="28"/>
        </w:rPr>
        <w:t xml:space="preserve"> прохождения практики обучающегося:</w:t>
      </w:r>
    </w:p>
    <w:p w:rsidR="00493E39" w:rsidRDefault="00493E39" w:rsidP="00493E39">
      <w:pPr>
        <w:tabs>
          <w:tab w:val="left" w:pos="2127"/>
        </w:tabs>
        <w:jc w:val="both"/>
        <w:rPr>
          <w:sz w:val="28"/>
          <w:szCs w:val="28"/>
        </w:rPr>
      </w:pPr>
      <w:r w:rsidRPr="0008573F">
        <w:rPr>
          <w:sz w:val="28"/>
          <w:szCs w:val="28"/>
        </w:rPr>
        <w:t xml:space="preserve">1. Непосредственное наблюдение руководителем практики от образовательного учреждения за выполнением студентом практических заданий; </w:t>
      </w:r>
    </w:p>
    <w:p w:rsidR="00493E39" w:rsidRPr="0008573F" w:rsidRDefault="00493E39" w:rsidP="00493E39">
      <w:pPr>
        <w:tabs>
          <w:tab w:val="left" w:pos="2127"/>
        </w:tabs>
        <w:jc w:val="both"/>
        <w:rPr>
          <w:sz w:val="28"/>
          <w:szCs w:val="28"/>
        </w:rPr>
      </w:pPr>
      <w:r w:rsidRPr="0008573F">
        <w:rPr>
          <w:sz w:val="28"/>
          <w:szCs w:val="28"/>
        </w:rPr>
        <w:t>2. Экспертный анализ записей в дневнике практиканта</w:t>
      </w:r>
      <w:r>
        <w:rPr>
          <w:sz w:val="28"/>
          <w:szCs w:val="28"/>
        </w:rPr>
        <w:t>.</w:t>
      </w:r>
    </w:p>
    <w:p w:rsidR="00493E39" w:rsidRDefault="00493E39" w:rsidP="00493E39">
      <w:pPr>
        <w:widowControl/>
        <w:tabs>
          <w:tab w:val="num" w:pos="993"/>
          <w:tab w:val="right" w:leader="underscore" w:pos="8505"/>
        </w:tabs>
        <w:autoSpaceDE/>
        <w:adjustRightInd/>
        <w:rPr>
          <w:sz w:val="28"/>
          <w:szCs w:val="28"/>
        </w:rPr>
      </w:pPr>
      <w:r>
        <w:rPr>
          <w:sz w:val="28"/>
          <w:szCs w:val="28"/>
        </w:rPr>
        <w:t>Информационна</w:t>
      </w:r>
      <w:r w:rsidRPr="0008573F">
        <w:rPr>
          <w:sz w:val="28"/>
          <w:szCs w:val="28"/>
        </w:rPr>
        <w:t>я консультация с руководителем практики: экспертный анализ записей в дневнике практиканта; экспертный анализ материалов отчета по практике</w:t>
      </w:r>
    </w:p>
    <w:p w:rsidR="00493E39" w:rsidRDefault="00493E39" w:rsidP="00493E39">
      <w:pPr>
        <w:widowControl/>
        <w:tabs>
          <w:tab w:val="num" w:pos="993"/>
          <w:tab w:val="right" w:leader="underscore" w:pos="8505"/>
        </w:tabs>
        <w:autoSpaceDE/>
        <w:adjustRightInd/>
        <w:rPr>
          <w:sz w:val="28"/>
          <w:szCs w:val="28"/>
        </w:rPr>
      </w:pPr>
    </w:p>
    <w:p w:rsidR="00493E39" w:rsidRDefault="00493E39" w:rsidP="00493E39">
      <w:pPr>
        <w:widowControl/>
        <w:tabs>
          <w:tab w:val="num" w:pos="993"/>
          <w:tab w:val="right" w:leader="underscore" w:pos="8505"/>
        </w:tabs>
        <w:autoSpaceDE/>
        <w:adjustRightInd/>
      </w:pPr>
      <w:r>
        <w:rPr>
          <w:sz w:val="28"/>
          <w:szCs w:val="28"/>
        </w:rPr>
        <w:t>Виды и формы итоговой отчетности:</w:t>
      </w:r>
      <w:r w:rsidRPr="00A12089">
        <w:t xml:space="preserve"> </w:t>
      </w:r>
    </w:p>
    <w:p w:rsidR="00493E39" w:rsidRPr="001838E0" w:rsidRDefault="00493E39" w:rsidP="00493E39">
      <w:pPr>
        <w:widowControl/>
        <w:tabs>
          <w:tab w:val="num" w:pos="993"/>
          <w:tab w:val="right" w:leader="underscore" w:pos="8505"/>
        </w:tabs>
        <w:autoSpaceDE/>
        <w:adjustRightInd/>
        <w:rPr>
          <w:sz w:val="28"/>
          <w:szCs w:val="28"/>
        </w:rPr>
      </w:pPr>
      <w:r w:rsidRPr="001838E0">
        <w:rPr>
          <w:sz w:val="28"/>
          <w:szCs w:val="28"/>
        </w:rPr>
        <w:t xml:space="preserve">По результатам </w:t>
      </w:r>
      <w:r w:rsidRPr="00802DB1">
        <w:rPr>
          <w:bCs/>
          <w:iCs/>
          <w:sz w:val="28"/>
          <w:szCs w:val="28"/>
          <w:u w:val="single"/>
        </w:rPr>
        <w:t>Учебная практика</w:t>
      </w:r>
      <w:r>
        <w:rPr>
          <w:bCs/>
          <w:iCs/>
          <w:sz w:val="28"/>
          <w:szCs w:val="28"/>
          <w:u w:val="single"/>
        </w:rPr>
        <w:t>, научно-исследовательская работа</w:t>
      </w:r>
      <w:r w:rsidRPr="00802DB1">
        <w:rPr>
          <w:sz w:val="28"/>
          <w:szCs w:val="28"/>
        </w:rPr>
        <w:t xml:space="preserve"> </w:t>
      </w:r>
      <w:r w:rsidRPr="001838E0">
        <w:rPr>
          <w:sz w:val="28"/>
          <w:szCs w:val="28"/>
        </w:rPr>
        <w:t>обучающейся представляет на кафедру руководителю для проверки: дневник прохождения практики</w:t>
      </w:r>
      <w:r>
        <w:rPr>
          <w:sz w:val="28"/>
          <w:szCs w:val="28"/>
        </w:rPr>
        <w:t xml:space="preserve"> с отчётом</w:t>
      </w:r>
      <w:r w:rsidRPr="001838E0">
        <w:rPr>
          <w:sz w:val="28"/>
          <w:szCs w:val="28"/>
        </w:rPr>
        <w:t>.</w:t>
      </w:r>
      <w:r>
        <w:rPr>
          <w:sz w:val="28"/>
          <w:szCs w:val="28"/>
        </w:rPr>
        <w:t xml:space="preserve"> </w:t>
      </w:r>
    </w:p>
    <w:p w:rsidR="00493E39" w:rsidRDefault="00493E39" w:rsidP="00493E39">
      <w:pPr>
        <w:widowControl/>
        <w:tabs>
          <w:tab w:val="num" w:pos="993"/>
          <w:tab w:val="right" w:leader="underscore" w:pos="8505"/>
        </w:tabs>
        <w:autoSpaceDE/>
        <w:adjustRightInd/>
        <w:rPr>
          <w:bCs/>
          <w:iCs/>
          <w:sz w:val="28"/>
          <w:szCs w:val="28"/>
        </w:rPr>
      </w:pPr>
    </w:p>
    <w:p w:rsidR="00493E39" w:rsidRDefault="00493E39" w:rsidP="00493E39">
      <w:pPr>
        <w:widowControl/>
        <w:tabs>
          <w:tab w:val="num" w:pos="993"/>
          <w:tab w:val="right" w:leader="underscore" w:pos="8505"/>
        </w:tabs>
        <w:autoSpaceDE/>
        <w:adjustRightInd/>
        <w:rPr>
          <w:sz w:val="28"/>
          <w:szCs w:val="28"/>
        </w:rPr>
      </w:pPr>
      <w:r>
        <w:rPr>
          <w:bCs/>
          <w:iCs/>
          <w:sz w:val="28"/>
          <w:szCs w:val="28"/>
        </w:rPr>
        <w:t>Документы и материалы:</w:t>
      </w:r>
      <w:r w:rsidRPr="001F7BD7">
        <w:rPr>
          <w:sz w:val="28"/>
          <w:szCs w:val="28"/>
        </w:rPr>
        <w:t xml:space="preserve"> </w:t>
      </w:r>
    </w:p>
    <w:p w:rsidR="00493E39" w:rsidRPr="00FB43D3" w:rsidRDefault="00493E39" w:rsidP="00493E39">
      <w:pPr>
        <w:widowControl/>
        <w:tabs>
          <w:tab w:val="num" w:pos="993"/>
          <w:tab w:val="right" w:leader="underscore" w:pos="8505"/>
        </w:tabs>
        <w:autoSpaceDE/>
        <w:adjustRightInd/>
        <w:jc w:val="both"/>
        <w:rPr>
          <w:bCs/>
          <w:iCs/>
          <w:sz w:val="28"/>
          <w:szCs w:val="28"/>
        </w:rPr>
      </w:pPr>
      <w:r w:rsidRPr="001F7BD7">
        <w:rPr>
          <w:bCs/>
          <w:iCs/>
          <w:sz w:val="28"/>
          <w:szCs w:val="28"/>
        </w:rPr>
        <w:t xml:space="preserve">По итогам выполнения практики обучающемуся необходимо представить для утверждения руководителю отчет. Затем отчет передается на кафедру. В отчете о практике содержатся результаты проделанной обучающимися работы с приложением необходимых данных, а также выводы и предложения по практике. </w:t>
      </w:r>
      <w:r w:rsidRPr="00FB43D3">
        <w:rPr>
          <w:bCs/>
          <w:iCs/>
          <w:sz w:val="28"/>
          <w:szCs w:val="28"/>
        </w:rPr>
        <w:t>Студенты готовят презентацию результатов практики и представляют её на итоговой конференции.</w:t>
      </w:r>
      <w:r>
        <w:rPr>
          <w:bCs/>
          <w:iCs/>
          <w:sz w:val="28"/>
          <w:szCs w:val="28"/>
        </w:rPr>
        <w:t xml:space="preserve"> </w:t>
      </w:r>
      <w:r w:rsidRPr="00FB43D3">
        <w:rPr>
          <w:bCs/>
          <w:iCs/>
          <w:sz w:val="28"/>
          <w:szCs w:val="28"/>
        </w:rPr>
        <w:t xml:space="preserve">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w:t>
      </w:r>
      <w:r>
        <w:rPr>
          <w:bCs/>
          <w:iCs/>
          <w:sz w:val="28"/>
          <w:szCs w:val="28"/>
        </w:rPr>
        <w:t>–</w:t>
      </w:r>
      <w:r w:rsidRPr="00FB43D3">
        <w:rPr>
          <w:bCs/>
          <w:iCs/>
          <w:sz w:val="28"/>
          <w:szCs w:val="28"/>
        </w:rPr>
        <w:t xml:space="preserve"> Times</w:t>
      </w:r>
      <w:r>
        <w:rPr>
          <w:bCs/>
          <w:iCs/>
          <w:sz w:val="28"/>
          <w:szCs w:val="28"/>
        </w:rPr>
        <w:t xml:space="preserve"> </w:t>
      </w:r>
      <w:r w:rsidRPr="00FB43D3">
        <w:rPr>
          <w:bCs/>
          <w:iCs/>
          <w:sz w:val="28"/>
          <w:szCs w:val="28"/>
        </w:rPr>
        <w:t>New</w:t>
      </w:r>
      <w:r>
        <w:rPr>
          <w:bCs/>
          <w:iCs/>
          <w:sz w:val="28"/>
          <w:szCs w:val="28"/>
        </w:rPr>
        <w:t xml:space="preserve"> </w:t>
      </w:r>
      <w:r w:rsidRPr="00FB43D3">
        <w:rPr>
          <w:bCs/>
          <w:iCs/>
          <w:sz w:val="28"/>
          <w:szCs w:val="28"/>
        </w:rPr>
        <w:t>Roman, размер –12-14 пт., межстрочный интервал –1-1,5, поля по 20 мм со всех сторон. Выравнивание текста − по ширине страницы, абзацы, расстановка переноса не обязательна. В тексте допускаются рисунки, диаграммы, гистограммы.</w:t>
      </w:r>
    </w:p>
    <w:p w:rsidR="00493E39" w:rsidRPr="00E84A43" w:rsidRDefault="00493E39" w:rsidP="00493E39">
      <w:pPr>
        <w:widowControl/>
        <w:tabs>
          <w:tab w:val="num" w:pos="993"/>
          <w:tab w:val="right" w:leader="underscore" w:pos="8505"/>
        </w:tabs>
        <w:autoSpaceDE/>
        <w:adjustRightInd/>
        <w:jc w:val="both"/>
        <w:rPr>
          <w:bCs/>
          <w:iCs/>
          <w:sz w:val="28"/>
          <w:szCs w:val="28"/>
        </w:rPr>
      </w:pPr>
      <w:r w:rsidRPr="00E84A43">
        <w:rPr>
          <w:bCs/>
          <w:iCs/>
          <w:sz w:val="28"/>
          <w:szCs w:val="28"/>
        </w:rPr>
        <w:t xml:space="preserve">Дневник практики заполняется аккуратным каллиграфическим подчерком, допускаются синие чернила. Все записи студента в Дневнике должны быть грамотными, 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w:t>
      </w:r>
      <w:r w:rsidRPr="00E84A43">
        <w:rPr>
          <w:bCs/>
          <w:iCs/>
          <w:sz w:val="28"/>
          <w:szCs w:val="28"/>
        </w:rPr>
        <w:lastRenderedPageBreak/>
        <w:t>в процессе практики, обращаться к руководителю практики, методистам, администрации и учителю начальных класс</w:t>
      </w:r>
      <w:r>
        <w:rPr>
          <w:bCs/>
          <w:iCs/>
          <w:sz w:val="28"/>
          <w:szCs w:val="28"/>
        </w:rPr>
        <w:t>ов (наставнику) образовательной организации</w:t>
      </w:r>
      <w:r w:rsidRPr="00E84A43">
        <w:rPr>
          <w:bCs/>
          <w:iCs/>
          <w:sz w:val="28"/>
          <w:szCs w:val="28"/>
        </w:rPr>
        <w:t>;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p>
    <w:p w:rsidR="00896FD6" w:rsidRDefault="00896FD6" w:rsidP="00B0458B">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rsidR="00493E39" w:rsidRDefault="00493E39" w:rsidP="00493E39">
      <w:pPr>
        <w:ind w:firstLine="284"/>
        <w:jc w:val="both"/>
        <w:rPr>
          <w:sz w:val="28"/>
          <w:szCs w:val="28"/>
        </w:rPr>
      </w:pPr>
      <w:r w:rsidRPr="00E65349">
        <w:rPr>
          <w:sz w:val="28"/>
          <w:szCs w:val="28"/>
        </w:rPr>
        <w:t xml:space="preserve">Оценка качества </w:t>
      </w:r>
      <w:r>
        <w:rPr>
          <w:sz w:val="28"/>
          <w:szCs w:val="28"/>
        </w:rPr>
        <w:t>сформированности компетенций при прохождении практики</w:t>
      </w:r>
      <w:r w:rsidRPr="00E65349">
        <w:rPr>
          <w:sz w:val="28"/>
          <w:szCs w:val="28"/>
        </w:rPr>
        <w:t xml:space="preserve"> включает текущий контроль </w:t>
      </w:r>
      <w:r>
        <w:rPr>
          <w:sz w:val="28"/>
          <w:szCs w:val="28"/>
        </w:rPr>
        <w:t>и</w:t>
      </w:r>
      <w:r w:rsidRPr="00E65349">
        <w:rPr>
          <w:sz w:val="28"/>
          <w:szCs w:val="28"/>
        </w:rPr>
        <w:t xml:space="preserve"> промежуточную аттестацию обучающихся. </w:t>
      </w:r>
    </w:p>
    <w:p w:rsidR="00493E39" w:rsidRDefault="00493E39" w:rsidP="00493E39">
      <w:pPr>
        <w:ind w:firstLine="284"/>
        <w:jc w:val="both"/>
        <w:rPr>
          <w:sz w:val="28"/>
          <w:szCs w:val="28"/>
        </w:rPr>
      </w:pPr>
      <w:r>
        <w:rPr>
          <w:sz w:val="28"/>
          <w:szCs w:val="28"/>
        </w:rPr>
        <w:t>Текущий контроль осуществляется в виде</w:t>
      </w:r>
    </w:p>
    <w:p w:rsidR="00493E39" w:rsidRDefault="00493E39" w:rsidP="00493E39">
      <w:pPr>
        <w:jc w:val="both"/>
        <w:rPr>
          <w:sz w:val="28"/>
          <w:szCs w:val="28"/>
        </w:rPr>
      </w:pPr>
      <w:r w:rsidRPr="00D823B9">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rsidR="00493E39" w:rsidRDefault="00493E39" w:rsidP="00493E39">
      <w:pPr>
        <w:jc w:val="both"/>
        <w:rPr>
          <w:sz w:val="28"/>
          <w:szCs w:val="28"/>
        </w:rPr>
      </w:pPr>
      <w:r w:rsidRPr="00D823B9">
        <w:rPr>
          <w:sz w:val="28"/>
          <w:szCs w:val="28"/>
        </w:rPr>
        <w:t xml:space="preserve">К формам текущего контроля успеваемости относятся: </w:t>
      </w:r>
    </w:p>
    <w:p w:rsidR="00493E39" w:rsidRDefault="00493E39" w:rsidP="00493E39">
      <w:pPr>
        <w:jc w:val="both"/>
        <w:rPr>
          <w:sz w:val="28"/>
          <w:szCs w:val="28"/>
        </w:rPr>
      </w:pPr>
      <w:r w:rsidRPr="00D823B9">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rsidR="00493E39" w:rsidRDefault="00493E39" w:rsidP="00493E39">
      <w:pPr>
        <w:jc w:val="both"/>
        <w:rPr>
          <w:sz w:val="28"/>
          <w:szCs w:val="28"/>
        </w:rPr>
      </w:pPr>
      <w:r w:rsidRPr="00D823B9">
        <w:rPr>
          <w:sz w:val="28"/>
          <w:szCs w:val="28"/>
        </w:rPr>
        <w:t xml:space="preserve">2. Проверка посещаемости и трудовой дисциплины в течение всего периода практики. 3. Проверка текущих материалов в дневнике студента-практиканта по этапам практики. </w:t>
      </w:r>
    </w:p>
    <w:p w:rsidR="00493E39" w:rsidRDefault="00493E39" w:rsidP="00493E39">
      <w:pPr>
        <w:jc w:val="both"/>
        <w:rPr>
          <w:sz w:val="28"/>
          <w:szCs w:val="28"/>
        </w:rPr>
      </w:pPr>
      <w:r w:rsidRPr="00D823B9">
        <w:rPr>
          <w:sz w:val="28"/>
          <w:szCs w:val="28"/>
        </w:rPr>
        <w:t>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rsidR="00493E39" w:rsidRDefault="00493E39" w:rsidP="00493E39">
      <w:pPr>
        <w:jc w:val="both"/>
        <w:rPr>
          <w:sz w:val="28"/>
          <w:szCs w:val="28"/>
        </w:rPr>
      </w:pPr>
    </w:p>
    <w:p w:rsidR="00493E39" w:rsidRDefault="00493E39" w:rsidP="00493E39">
      <w:pPr>
        <w:ind w:firstLine="284"/>
        <w:jc w:val="both"/>
        <w:rPr>
          <w:spacing w:val="-10"/>
          <w:sz w:val="28"/>
          <w:szCs w:val="28"/>
        </w:rPr>
      </w:pPr>
      <w:r>
        <w:rPr>
          <w:sz w:val="28"/>
          <w:szCs w:val="28"/>
        </w:rPr>
        <w:t>П</w:t>
      </w:r>
      <w:r w:rsidRPr="00E65349">
        <w:rPr>
          <w:spacing w:val="-10"/>
          <w:sz w:val="28"/>
          <w:szCs w:val="28"/>
        </w:rPr>
        <w:t xml:space="preserve">ромежуточная аттестация по итогам </w:t>
      </w:r>
      <w:r>
        <w:rPr>
          <w:spacing w:val="-10"/>
          <w:sz w:val="28"/>
          <w:szCs w:val="28"/>
        </w:rPr>
        <w:t xml:space="preserve">прохождения </w:t>
      </w:r>
      <w:r w:rsidRPr="00E65349">
        <w:rPr>
          <w:spacing w:val="-10"/>
          <w:sz w:val="28"/>
          <w:szCs w:val="28"/>
        </w:rPr>
        <w:t>проводится в форме</w:t>
      </w:r>
    </w:p>
    <w:p w:rsidR="00493E39" w:rsidRDefault="00493E39" w:rsidP="00493E39">
      <w:pPr>
        <w:jc w:val="both"/>
        <w:rPr>
          <w:spacing w:val="-10"/>
          <w:sz w:val="28"/>
          <w:szCs w:val="28"/>
        </w:rPr>
      </w:pPr>
      <w:r w:rsidRPr="00D92347">
        <w:rPr>
          <w:spacing w:val="-10"/>
          <w:sz w:val="28"/>
          <w:szCs w:val="28"/>
        </w:rPr>
        <w:t xml:space="preserve">- проверка и оценка дневника практики со всей отчётной документацией; </w:t>
      </w:r>
    </w:p>
    <w:p w:rsidR="00493E39" w:rsidRDefault="00493E39" w:rsidP="00493E39">
      <w:pPr>
        <w:jc w:val="both"/>
        <w:rPr>
          <w:spacing w:val="-10"/>
          <w:sz w:val="28"/>
          <w:szCs w:val="28"/>
        </w:rPr>
      </w:pPr>
      <w:r w:rsidRPr="00D92347">
        <w:rPr>
          <w:spacing w:val="-10"/>
          <w:sz w:val="28"/>
          <w:szCs w:val="28"/>
        </w:rPr>
        <w:t xml:space="preserve">- оценка письменного отчета по практике; </w:t>
      </w:r>
    </w:p>
    <w:p w:rsidR="00493E39" w:rsidRDefault="00493E39" w:rsidP="00493E39">
      <w:pPr>
        <w:jc w:val="both"/>
        <w:rPr>
          <w:spacing w:val="-10"/>
          <w:sz w:val="28"/>
          <w:szCs w:val="28"/>
        </w:rPr>
      </w:pPr>
      <w:r w:rsidRPr="00D92347">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rsidR="00493E39" w:rsidRDefault="00493E39" w:rsidP="00493E39">
      <w:pPr>
        <w:jc w:val="both"/>
        <w:rPr>
          <w:spacing w:val="-10"/>
          <w:sz w:val="28"/>
          <w:szCs w:val="28"/>
        </w:rPr>
      </w:pPr>
      <w:r w:rsidRPr="00D92347">
        <w:rPr>
          <w:spacing w:val="-10"/>
          <w:sz w:val="28"/>
          <w:szCs w:val="28"/>
        </w:rPr>
        <w:t>- публичное выступление студента – практиканта с аналитическим отчетом по результатам производственной п</w:t>
      </w:r>
      <w:r>
        <w:rPr>
          <w:spacing w:val="-10"/>
          <w:sz w:val="28"/>
          <w:szCs w:val="28"/>
        </w:rPr>
        <w:t>рактики на итоговой конференции.</w:t>
      </w:r>
    </w:p>
    <w:p w:rsidR="00493E39" w:rsidRDefault="00493E39" w:rsidP="00493E39">
      <w:pPr>
        <w:jc w:val="both"/>
        <w:rPr>
          <w:spacing w:val="-10"/>
          <w:sz w:val="28"/>
          <w:szCs w:val="28"/>
        </w:rPr>
      </w:pPr>
    </w:p>
    <w:p w:rsidR="00493E39" w:rsidRDefault="00493E39" w:rsidP="00493E39">
      <w:pPr>
        <w:ind w:firstLine="284"/>
        <w:jc w:val="both"/>
        <w:rPr>
          <w:bCs/>
          <w:iCs/>
          <w:sz w:val="28"/>
          <w:szCs w:val="28"/>
        </w:rPr>
      </w:pPr>
      <w:r>
        <w:rPr>
          <w:bCs/>
          <w:iCs/>
          <w:sz w:val="28"/>
          <w:szCs w:val="28"/>
        </w:rPr>
        <w:t>Оценочные с</w:t>
      </w:r>
      <w:r w:rsidRPr="00FE16C4">
        <w:rPr>
          <w:bCs/>
          <w:iCs/>
          <w:sz w:val="28"/>
          <w:szCs w:val="28"/>
        </w:rPr>
        <w:t>редства сформированнос</w:t>
      </w:r>
      <w:r>
        <w:rPr>
          <w:bCs/>
          <w:iCs/>
          <w:sz w:val="28"/>
          <w:szCs w:val="28"/>
        </w:rPr>
        <w:t xml:space="preserve">ти компетенций на практике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lastRenderedPageBreak/>
        <w:t xml:space="preserve">Деятельность студентов на практике оценивается в форме дифференцированного зачёта, при этом: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«отлично» ставится при условии: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высокого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проявления высокого уровня психолого-педагогической подготовки студентов;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проявления творчества, инициативы, самостоятельности, высокого уровня ответственности;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«хорошо» ставится при условии: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достаточно хорошего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проявления достаточного хорошего уровня психолого-педагогической подготовки студентов;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«удовлетворительно» ставится при условии:</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 реализации неполного перечня задач и содержания программы деятельности, выполнения не всех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проявления психолого-педагогических знаний и умений на среднем уровне;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недостаточно качественного ведения документации;</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-несоблюдения трудовой дисциплины.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«неудовлетворительно» ставится при условии: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низкого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отсутствия проявления творчества, самостоятельности, инициативы;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низкого уровня психолого-педагогической подготовки студентов;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некач</w:t>
      </w:r>
      <w:r>
        <w:rPr>
          <w:bCs/>
          <w:iCs/>
          <w:sz w:val="28"/>
          <w:szCs w:val="28"/>
        </w:rPr>
        <w:t>ественного ведения документации;</w:t>
      </w:r>
      <w:r w:rsidRPr="00D92347">
        <w:rPr>
          <w:bCs/>
          <w:iCs/>
          <w:sz w:val="28"/>
          <w:szCs w:val="28"/>
        </w:rPr>
        <w:t xml:space="preserve"> </w:t>
      </w:r>
    </w:p>
    <w:p w:rsidR="00493E39" w:rsidRPr="00D92347" w:rsidRDefault="00493E39" w:rsidP="00493E39">
      <w:pPr>
        <w:widowControl/>
        <w:tabs>
          <w:tab w:val="right" w:leader="underscore" w:pos="8505"/>
        </w:tabs>
        <w:autoSpaceDE/>
        <w:adjustRightInd/>
        <w:rPr>
          <w:bCs/>
          <w:iCs/>
          <w:sz w:val="28"/>
          <w:szCs w:val="28"/>
        </w:rPr>
      </w:pPr>
      <w:r w:rsidRPr="00D92347">
        <w:rPr>
          <w:bCs/>
          <w:iCs/>
          <w:sz w:val="28"/>
          <w:szCs w:val="28"/>
        </w:rPr>
        <w:t>- несоблюдения трудовой дисциплины.</w:t>
      </w:r>
    </w:p>
    <w:p w:rsidR="00493E39" w:rsidRDefault="00493E39" w:rsidP="00493E39">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lastRenderedPageBreak/>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rsidR="00493E39" w:rsidRDefault="00493E39" w:rsidP="00493E39">
      <w:pPr>
        <w:widowControl/>
        <w:tabs>
          <w:tab w:val="num" w:pos="993"/>
          <w:tab w:val="right" w:leader="underscore" w:pos="8505"/>
        </w:tabs>
        <w:autoSpaceDE/>
        <w:adjustRightInd/>
        <w:rPr>
          <w:bCs/>
          <w:iCs/>
          <w:sz w:val="28"/>
          <w:szCs w:val="28"/>
        </w:rPr>
      </w:pPr>
      <w:r>
        <w:rPr>
          <w:bCs/>
          <w:iCs/>
          <w:sz w:val="28"/>
          <w:szCs w:val="28"/>
        </w:rPr>
        <w:t xml:space="preserve">Основная литература: </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 xml:space="preserve">1. Кандаурова, А.В. Педагогическое мастерство: формирование педагогического стиля: учебное пособие для вузов / А. В. Кандаурова, Н. Н. Суртаева ; под редакцией Н. Н. Суртаевой. — 2-е изд., испр. и доп. — Москва : Издательство Юрайт, 2020. — 255 с. — (Высшее образование). — ISBN 978-5-534-11176-7. — Текст : электронный // ЭБС Юрайт [сайт]. — URL: http://biblio-online.ru/bcode/456297 </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 xml:space="preserve">2. Блинов, В. И.  Введение в педагогическую деятельность : учебное пособие для вузов / В. И. Блинов. — Москва : Издательство Юрайт, 2020. — 129 с. — (Высшее образование). — ISBN 978-5-534-08088-9. — Текст : электронный // ЭБС Юрайт [сайт]. — URL: http://biblio-online.ru/bcode/453507 </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 xml:space="preserve">3. Коротаева, Е. В.  Практикум по решению профессиональных задач в педагогической деятельности : учебное пособие для вузов / Е. В. Коротаева. — 2-е изд., перераб. и доп. — Москва : Издательство Юрайт, 2020. — 178 с. — (Высшее образование). — ISBN 978-5-534-07965-4. — Текст : электронный // ЭБС Юрайт [сайт]. — URL: http://biblio-online.ru/bcode/454661 </w:t>
      </w:r>
    </w:p>
    <w:p w:rsidR="00994D9A" w:rsidRDefault="00994D9A" w:rsidP="00493E39">
      <w:pPr>
        <w:widowControl/>
        <w:tabs>
          <w:tab w:val="num" w:pos="993"/>
          <w:tab w:val="right" w:leader="underscore" w:pos="8505"/>
        </w:tabs>
        <w:autoSpaceDE/>
        <w:adjustRightInd/>
        <w:rPr>
          <w:bCs/>
          <w:iCs/>
          <w:sz w:val="28"/>
          <w:szCs w:val="28"/>
        </w:rPr>
      </w:pP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 xml:space="preserve"> Дополнительная литература</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978-5-534-07426-0. — Текст : электронный // ЭБС Юрайт [сайт]. — URL: http://biblio-online.ru/bcode/451743 (дата обращения: 27.03.2020).</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 электронный // ЭБС Юрайт [сайт]. — URL: http://biblio-online.ru/bcode/456814 (дата обращения: 27.03.2020).</w:t>
      </w:r>
    </w:p>
    <w:p w:rsidR="00493E39" w:rsidRPr="00D82C2B" w:rsidRDefault="00493E39" w:rsidP="00493E39">
      <w:pPr>
        <w:widowControl/>
        <w:tabs>
          <w:tab w:val="num" w:pos="993"/>
          <w:tab w:val="right" w:leader="underscore" w:pos="8505"/>
        </w:tabs>
        <w:autoSpaceDE/>
        <w:adjustRightInd/>
        <w:rPr>
          <w:bCs/>
          <w:iCs/>
          <w:sz w:val="28"/>
          <w:szCs w:val="28"/>
        </w:rPr>
      </w:pPr>
    </w:p>
    <w:p w:rsidR="00493E39" w:rsidRDefault="00493E39" w:rsidP="00493E39">
      <w:pPr>
        <w:widowControl/>
        <w:tabs>
          <w:tab w:val="num" w:pos="993"/>
          <w:tab w:val="right" w:leader="underscore" w:pos="8505"/>
        </w:tabs>
        <w:autoSpaceDE/>
        <w:adjustRightInd/>
        <w:rPr>
          <w:bCs/>
          <w:iCs/>
          <w:sz w:val="28"/>
          <w:szCs w:val="28"/>
        </w:rPr>
      </w:pPr>
      <w:r>
        <w:rPr>
          <w:bCs/>
          <w:iCs/>
          <w:sz w:val="28"/>
          <w:szCs w:val="28"/>
        </w:rPr>
        <w:t>Интернет-ресурсы:</w:t>
      </w:r>
    </w:p>
    <w:p w:rsidR="00493E39" w:rsidRPr="00561F24" w:rsidRDefault="00493E39" w:rsidP="00493E39">
      <w:pPr>
        <w:widowControl/>
        <w:tabs>
          <w:tab w:val="num" w:pos="993"/>
          <w:tab w:val="right" w:leader="underscore" w:pos="8505"/>
        </w:tabs>
        <w:autoSpaceDE/>
        <w:adjustRightInd/>
        <w:rPr>
          <w:bCs/>
          <w:iCs/>
          <w:sz w:val="28"/>
          <w:szCs w:val="28"/>
        </w:rPr>
      </w:pPr>
      <w:r w:rsidRPr="00561F24">
        <w:rPr>
          <w:bCs/>
          <w:iCs/>
          <w:sz w:val="28"/>
          <w:szCs w:val="28"/>
        </w:rPr>
        <w:t>diss.rsl.ru База данных «Электронная библиотека диссертаций Российской государственной библиотеки»</w:t>
      </w:r>
    </w:p>
    <w:p w:rsidR="00493E39" w:rsidRPr="00561F24" w:rsidRDefault="00493E39" w:rsidP="00493E39">
      <w:pPr>
        <w:widowControl/>
        <w:tabs>
          <w:tab w:val="num" w:pos="993"/>
          <w:tab w:val="right" w:leader="underscore" w:pos="8505"/>
        </w:tabs>
        <w:autoSpaceDE/>
        <w:adjustRightInd/>
        <w:rPr>
          <w:bCs/>
          <w:iCs/>
          <w:sz w:val="28"/>
          <w:szCs w:val="28"/>
        </w:rPr>
      </w:pPr>
      <w:r w:rsidRPr="00561F24">
        <w:rPr>
          <w:bCs/>
          <w:iCs/>
          <w:sz w:val="28"/>
          <w:szCs w:val="28"/>
        </w:rPr>
        <w:t>elibrary.ru ЭБС «Научная электронная библиотека eLIBRARY.RU»</w:t>
      </w:r>
    </w:p>
    <w:p w:rsidR="00493E39" w:rsidRPr="00561F24" w:rsidRDefault="00493E39" w:rsidP="00493E39">
      <w:pPr>
        <w:widowControl/>
        <w:tabs>
          <w:tab w:val="num" w:pos="993"/>
          <w:tab w:val="right" w:leader="underscore" w:pos="8505"/>
        </w:tabs>
        <w:autoSpaceDE/>
        <w:adjustRightInd/>
        <w:rPr>
          <w:bCs/>
          <w:iCs/>
          <w:sz w:val="28"/>
          <w:szCs w:val="28"/>
        </w:rPr>
      </w:pPr>
      <w:r w:rsidRPr="00561F24">
        <w:rPr>
          <w:bCs/>
          <w:iCs/>
          <w:sz w:val="28"/>
          <w:szCs w:val="28"/>
        </w:rPr>
        <w:t>biblioclub.ru ЭБС «Университетская библиотека онлайн»</w:t>
      </w:r>
    </w:p>
    <w:p w:rsidR="00493E39" w:rsidRPr="00561F24" w:rsidRDefault="00493E39" w:rsidP="00493E39">
      <w:pPr>
        <w:widowControl/>
        <w:tabs>
          <w:tab w:val="num" w:pos="993"/>
          <w:tab w:val="right" w:leader="underscore" w:pos="8505"/>
        </w:tabs>
        <w:autoSpaceDE/>
        <w:adjustRightInd/>
        <w:rPr>
          <w:sz w:val="28"/>
          <w:szCs w:val="28"/>
        </w:rPr>
      </w:pPr>
      <w:bookmarkStart w:id="2" w:name="4831624"/>
      <w:bookmarkEnd w:id="2"/>
      <w:r w:rsidRPr="00561F24">
        <w:rPr>
          <w:sz w:val="28"/>
          <w:szCs w:val="28"/>
        </w:rPr>
        <w:t>iprbookshop.ru ЭБС «IPRbooks»</w:t>
      </w:r>
    </w:p>
    <w:p w:rsidR="00493E39" w:rsidRPr="00561F24" w:rsidRDefault="00493E39" w:rsidP="00493E39">
      <w:pPr>
        <w:widowControl/>
        <w:tabs>
          <w:tab w:val="num" w:pos="993"/>
          <w:tab w:val="right" w:leader="underscore" w:pos="8505"/>
        </w:tabs>
        <w:autoSpaceDE/>
        <w:adjustRightInd/>
        <w:rPr>
          <w:sz w:val="28"/>
          <w:szCs w:val="28"/>
        </w:rPr>
      </w:pPr>
    </w:p>
    <w:p w:rsidR="00493E39" w:rsidRDefault="00493E39" w:rsidP="00493E39">
      <w:pPr>
        <w:widowControl/>
        <w:tabs>
          <w:tab w:val="num" w:pos="993"/>
          <w:tab w:val="right" w:leader="underscore" w:pos="8505"/>
        </w:tabs>
        <w:autoSpaceDE/>
        <w:adjustRightInd/>
        <w:rPr>
          <w:bCs/>
          <w:iCs/>
          <w:sz w:val="28"/>
          <w:szCs w:val="28"/>
        </w:rPr>
      </w:pPr>
      <w:r>
        <w:rPr>
          <w:bCs/>
          <w:iCs/>
          <w:sz w:val="28"/>
          <w:szCs w:val="28"/>
        </w:rPr>
        <w:t xml:space="preserve">Нормативно-правовые, инструктивные, плановые и фактические документы и др. (при необходимости): </w:t>
      </w:r>
    </w:p>
    <w:p w:rsidR="00493E39" w:rsidRDefault="00493E39" w:rsidP="00493E39">
      <w:pPr>
        <w:widowControl/>
        <w:tabs>
          <w:tab w:val="num" w:pos="993"/>
          <w:tab w:val="right" w:leader="underscore" w:pos="8505"/>
        </w:tabs>
        <w:autoSpaceDE/>
        <w:adjustRightInd/>
        <w:rPr>
          <w:bCs/>
          <w:iCs/>
          <w:sz w:val="28"/>
          <w:szCs w:val="28"/>
        </w:rPr>
      </w:pPr>
      <w:r w:rsidRPr="00C12866">
        <w:rPr>
          <w:bCs/>
          <w:iCs/>
          <w:sz w:val="28"/>
          <w:szCs w:val="28"/>
        </w:rPr>
        <w:t>«Консультант Плюс»</w:t>
      </w:r>
    </w:p>
    <w:p w:rsidR="00493E39" w:rsidRDefault="00493E39" w:rsidP="00493E39">
      <w:pPr>
        <w:widowControl/>
        <w:tabs>
          <w:tab w:val="num" w:pos="993"/>
          <w:tab w:val="right" w:leader="underscore" w:pos="8505"/>
        </w:tabs>
        <w:autoSpaceDE/>
        <w:adjustRightInd/>
        <w:rPr>
          <w:bCs/>
          <w:iCs/>
          <w:sz w:val="28"/>
          <w:szCs w:val="28"/>
        </w:rPr>
      </w:pPr>
      <w:r w:rsidRPr="00C12866">
        <w:rPr>
          <w:bCs/>
          <w:iCs/>
          <w:sz w:val="28"/>
          <w:szCs w:val="28"/>
        </w:rPr>
        <w:t>«Гарант»</w:t>
      </w:r>
    </w:p>
    <w:p w:rsidR="00493E39" w:rsidRDefault="00493E39" w:rsidP="00493E39">
      <w:pPr>
        <w:widowControl/>
        <w:tabs>
          <w:tab w:val="num" w:pos="993"/>
          <w:tab w:val="right" w:leader="underscore" w:pos="8505"/>
        </w:tabs>
        <w:autoSpaceDE/>
        <w:adjustRightInd/>
        <w:rPr>
          <w:sz w:val="28"/>
          <w:szCs w:val="28"/>
        </w:rPr>
      </w:pPr>
      <w:r w:rsidRPr="00C12866">
        <w:rPr>
          <w:sz w:val="28"/>
          <w:szCs w:val="28"/>
        </w:rPr>
        <w:lastRenderedPageBreak/>
        <w:t xml:space="preserve">Федеральный портал «Российское образование» – </w:t>
      </w:r>
      <w:hyperlink r:id="rId15" w:history="1">
        <w:r w:rsidRPr="006D2552">
          <w:rPr>
            <w:rStyle w:val="ae"/>
            <w:sz w:val="28"/>
            <w:szCs w:val="28"/>
          </w:rPr>
          <w:t>http://www.edu.ru</w:t>
        </w:r>
      </w:hyperlink>
      <w:r w:rsidRPr="00C12866">
        <w:rPr>
          <w:sz w:val="28"/>
          <w:szCs w:val="28"/>
        </w:rPr>
        <w:t xml:space="preserve"> </w:t>
      </w:r>
    </w:p>
    <w:p w:rsidR="00493E39" w:rsidRDefault="00493E39" w:rsidP="00493E39">
      <w:pPr>
        <w:widowControl/>
        <w:tabs>
          <w:tab w:val="num" w:pos="993"/>
          <w:tab w:val="right" w:leader="underscore" w:pos="8505"/>
        </w:tabs>
        <w:autoSpaceDE/>
        <w:adjustRightInd/>
        <w:rPr>
          <w:sz w:val="28"/>
          <w:szCs w:val="28"/>
        </w:rPr>
      </w:pPr>
      <w:r w:rsidRPr="00C12866">
        <w:rPr>
          <w:sz w:val="28"/>
          <w:szCs w:val="28"/>
        </w:rPr>
        <w:t xml:space="preserve">Российский общеобразовательный портал – </w:t>
      </w:r>
      <w:hyperlink r:id="rId16" w:history="1">
        <w:r w:rsidRPr="006D2552">
          <w:rPr>
            <w:rStyle w:val="ae"/>
            <w:sz w:val="28"/>
            <w:szCs w:val="28"/>
          </w:rPr>
          <w:t>http://www.school.edu.ru</w:t>
        </w:r>
      </w:hyperlink>
      <w:r w:rsidRPr="00C12866">
        <w:rPr>
          <w:sz w:val="28"/>
          <w:szCs w:val="28"/>
        </w:rPr>
        <w:t xml:space="preserve"> </w:t>
      </w:r>
    </w:p>
    <w:p w:rsidR="00493E39" w:rsidRPr="00B9244B" w:rsidRDefault="00493E39" w:rsidP="00493E39">
      <w:pPr>
        <w:widowControl/>
        <w:tabs>
          <w:tab w:val="num" w:pos="993"/>
          <w:tab w:val="right" w:leader="underscore" w:pos="8505"/>
        </w:tabs>
        <w:autoSpaceDE/>
        <w:adjustRightInd/>
        <w:rPr>
          <w:sz w:val="28"/>
          <w:szCs w:val="28"/>
        </w:rPr>
      </w:pPr>
      <w:r w:rsidRPr="00C12866">
        <w:rPr>
          <w:sz w:val="28"/>
          <w:szCs w:val="28"/>
        </w:rPr>
        <w:t>Сайт издательства «Просвещение» – http://www.prosv.ru</w:t>
      </w:r>
    </w:p>
    <w:p w:rsidR="00493E39" w:rsidRDefault="00493E39" w:rsidP="00B0458B">
      <w:pPr>
        <w:widowControl/>
        <w:pBdr>
          <w:bottom w:val="single" w:sz="12" w:space="0" w:color="auto"/>
        </w:pBdr>
        <w:tabs>
          <w:tab w:val="left" w:pos="1710"/>
          <w:tab w:val="right" w:leader="underscore" w:pos="8505"/>
        </w:tabs>
        <w:autoSpaceDE/>
        <w:adjustRightInd/>
        <w:rPr>
          <w:b/>
          <w:bCs/>
          <w:iCs/>
          <w:sz w:val="28"/>
          <w:szCs w:val="28"/>
        </w:rPr>
      </w:pPr>
    </w:p>
    <w:p w:rsidR="002A5BDC" w:rsidRDefault="002A5BDC" w:rsidP="00B0458B">
      <w:pPr>
        <w:widowControl/>
        <w:pBdr>
          <w:bottom w:val="single" w:sz="12" w:space="0" w:color="auto"/>
        </w:pBdr>
        <w:tabs>
          <w:tab w:val="left" w:pos="1710"/>
          <w:tab w:val="right" w:leader="underscore" w:pos="8505"/>
        </w:tabs>
        <w:autoSpaceDE/>
        <w:adjustRightInd/>
        <w:rPr>
          <w:b/>
          <w:bCs/>
          <w:iCs/>
          <w:sz w:val="28"/>
          <w:szCs w:val="28"/>
        </w:rPr>
      </w:pPr>
      <w:r>
        <w:rPr>
          <w:b/>
          <w:bCs/>
          <w:iCs/>
          <w:sz w:val="28"/>
          <w:szCs w:val="28"/>
        </w:rPr>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E93472" w:rsidRDefault="00E93472" w:rsidP="00E93472">
      <w:pPr>
        <w:widowControl/>
        <w:pBdr>
          <w:bottom w:val="single" w:sz="12" w:space="0" w:color="auto"/>
        </w:pBdr>
        <w:tabs>
          <w:tab w:val="left" w:pos="1710"/>
          <w:tab w:val="right" w:leader="underscore" w:pos="8505"/>
        </w:tabs>
        <w:autoSpaceDE/>
        <w:adjustRightInd/>
        <w:rPr>
          <w:b/>
          <w:bCs/>
          <w:iCs/>
          <w:sz w:val="28"/>
          <w:szCs w:val="28"/>
          <w:highlight w:val="yellow"/>
        </w:rPr>
      </w:pPr>
    </w:p>
    <w:p w:rsidR="00E93472" w:rsidRPr="00E93472" w:rsidRDefault="00E93472" w:rsidP="00E93472">
      <w:pPr>
        <w:widowControl/>
        <w:pBdr>
          <w:bottom w:val="single" w:sz="12" w:space="0" w:color="auto"/>
        </w:pBdr>
        <w:tabs>
          <w:tab w:val="left" w:pos="1710"/>
          <w:tab w:val="right" w:leader="underscore" w:pos="8505"/>
        </w:tabs>
        <w:autoSpaceDE/>
        <w:adjustRightInd/>
        <w:rPr>
          <w:b/>
          <w:bCs/>
          <w:iCs/>
          <w:sz w:val="28"/>
          <w:szCs w:val="28"/>
        </w:rPr>
      </w:pPr>
      <w:r w:rsidRPr="00E93472">
        <w:rPr>
          <w:b/>
          <w:bCs/>
          <w:iCs/>
          <w:sz w:val="28"/>
          <w:szCs w:val="28"/>
        </w:rPr>
        <w:t>Информационные технологии:</w:t>
      </w:r>
    </w:p>
    <w:p w:rsidR="00E93472" w:rsidRPr="00E93472" w:rsidRDefault="00E93472" w:rsidP="00E93472">
      <w:pPr>
        <w:widowControl/>
        <w:pBdr>
          <w:bottom w:val="single" w:sz="12" w:space="0" w:color="auto"/>
        </w:pBdr>
        <w:tabs>
          <w:tab w:val="left" w:pos="1710"/>
          <w:tab w:val="right" w:leader="underscore" w:pos="8505"/>
        </w:tabs>
        <w:autoSpaceDE/>
        <w:adjustRightInd/>
        <w:rPr>
          <w:bCs/>
          <w:iCs/>
          <w:sz w:val="28"/>
          <w:szCs w:val="28"/>
        </w:rPr>
      </w:pPr>
      <w:r w:rsidRPr="00E93472">
        <w:rPr>
          <w:bCs/>
          <w:iCs/>
          <w:sz w:val="28"/>
          <w:szCs w:val="28"/>
        </w:rPr>
        <w:sym w:font="Symbol" w:char="F02D"/>
      </w:r>
      <w:r w:rsidRPr="00E93472">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sidRPr="00E93472">
        <w:rPr>
          <w:bCs/>
          <w:iCs/>
          <w:sz w:val="28"/>
          <w:szCs w:val="28"/>
        </w:rPr>
        <w:sym w:font="Symbol" w:char="F02D"/>
      </w:r>
      <w:r w:rsidRPr="00E93472">
        <w:rPr>
          <w:bCs/>
          <w:iCs/>
          <w:sz w:val="28"/>
          <w:szCs w:val="28"/>
        </w:rPr>
        <w:t xml:space="preserve"> интерактивные (электронная почта);</w:t>
      </w:r>
    </w:p>
    <w:p w:rsidR="00E93472" w:rsidRPr="00E93472" w:rsidRDefault="00E93472" w:rsidP="00E93472">
      <w:pPr>
        <w:widowControl/>
        <w:pBdr>
          <w:bottom w:val="single" w:sz="12" w:space="0" w:color="auto"/>
        </w:pBdr>
        <w:tabs>
          <w:tab w:val="left" w:pos="1710"/>
          <w:tab w:val="right" w:leader="underscore" w:pos="8505"/>
        </w:tabs>
        <w:autoSpaceDE/>
        <w:adjustRightInd/>
        <w:rPr>
          <w:bCs/>
          <w:iCs/>
          <w:sz w:val="28"/>
          <w:szCs w:val="28"/>
        </w:rPr>
      </w:pPr>
      <w:r w:rsidRPr="00E93472">
        <w:rPr>
          <w:bCs/>
          <w:iCs/>
          <w:sz w:val="28"/>
          <w:szCs w:val="28"/>
        </w:rPr>
        <w:sym w:font="Symbol" w:char="F02D"/>
      </w:r>
      <w:r w:rsidRPr="00E93472">
        <w:rPr>
          <w:bCs/>
          <w:iCs/>
          <w:sz w:val="28"/>
          <w:szCs w:val="28"/>
        </w:rPr>
        <w:t xml:space="preserve"> поисковые (реализуются через каталоги, поисковые системы); </w:t>
      </w:r>
    </w:p>
    <w:p w:rsidR="00E93472" w:rsidRPr="00E93472" w:rsidRDefault="00E93472" w:rsidP="00E93472">
      <w:pPr>
        <w:widowControl/>
        <w:pBdr>
          <w:bottom w:val="single" w:sz="12" w:space="0" w:color="auto"/>
        </w:pBdr>
        <w:tabs>
          <w:tab w:val="left" w:pos="1710"/>
          <w:tab w:val="right" w:leader="underscore" w:pos="8505"/>
        </w:tabs>
        <w:autoSpaceDE/>
        <w:adjustRightInd/>
        <w:rPr>
          <w:rStyle w:val="markedcontent"/>
          <w:bCs/>
          <w:iCs/>
          <w:sz w:val="28"/>
          <w:szCs w:val="28"/>
        </w:rPr>
      </w:pPr>
      <w:r w:rsidRPr="00E93472">
        <w:rPr>
          <w:bCs/>
          <w:iCs/>
          <w:sz w:val="28"/>
          <w:szCs w:val="28"/>
        </w:rPr>
        <w:sym w:font="Symbol" w:char="F02D"/>
      </w:r>
      <w:r w:rsidRPr="00E93472">
        <w:rPr>
          <w:bCs/>
          <w:iCs/>
          <w:sz w:val="28"/>
          <w:szCs w:val="28"/>
        </w:rPr>
        <w:t xml:space="preserve"> мультимедиа-технологии.</w:t>
      </w:r>
    </w:p>
    <w:p w:rsidR="00E93472" w:rsidRPr="00E93472" w:rsidRDefault="00E93472" w:rsidP="00E93472">
      <w:pPr>
        <w:widowControl/>
        <w:pBdr>
          <w:bottom w:val="single" w:sz="12" w:space="3" w:color="auto"/>
        </w:pBdr>
        <w:tabs>
          <w:tab w:val="left" w:pos="1710"/>
          <w:tab w:val="right" w:leader="underscore" w:pos="8505"/>
        </w:tabs>
        <w:autoSpaceDE/>
        <w:adjustRightInd/>
        <w:rPr>
          <w:rStyle w:val="markedcontent"/>
          <w:sz w:val="28"/>
          <w:szCs w:val="28"/>
        </w:rPr>
      </w:pPr>
      <w:r w:rsidRPr="00E93472">
        <w:rPr>
          <w:rStyle w:val="markedcontent"/>
          <w:b/>
          <w:sz w:val="28"/>
          <w:szCs w:val="28"/>
        </w:rPr>
        <w:t>Программное обеспечение</w:t>
      </w:r>
      <w:r w:rsidRPr="00E93472">
        <w:rPr>
          <w:rStyle w:val="markedcontent"/>
          <w:sz w:val="28"/>
          <w:szCs w:val="28"/>
        </w:rPr>
        <w:t>: Лицензированное программное</w:t>
      </w:r>
      <w:r w:rsidRPr="00E93472">
        <w:rPr>
          <w:sz w:val="28"/>
          <w:szCs w:val="28"/>
        </w:rPr>
        <w:t xml:space="preserve"> </w:t>
      </w:r>
      <w:r w:rsidRPr="00E93472">
        <w:rPr>
          <w:rStyle w:val="markedcontent"/>
          <w:sz w:val="28"/>
          <w:szCs w:val="28"/>
        </w:rPr>
        <w:t>обеспечение Microsoft Office (Acess, Excel, Power Point, Word и т.д.)</w:t>
      </w:r>
    </w:p>
    <w:p w:rsidR="00E93472" w:rsidRPr="00E93472" w:rsidRDefault="00E93472" w:rsidP="00E93472">
      <w:pPr>
        <w:widowControl/>
        <w:pBdr>
          <w:bottom w:val="single" w:sz="12" w:space="3" w:color="auto"/>
        </w:pBdr>
        <w:tabs>
          <w:tab w:val="left" w:pos="1710"/>
          <w:tab w:val="right" w:leader="underscore" w:pos="8505"/>
        </w:tabs>
        <w:autoSpaceDE/>
        <w:adjustRightInd/>
        <w:rPr>
          <w:rStyle w:val="markedcontent"/>
          <w:b/>
          <w:sz w:val="28"/>
          <w:szCs w:val="28"/>
        </w:rPr>
      </w:pPr>
    </w:p>
    <w:p w:rsidR="00E93472" w:rsidRPr="005314E2" w:rsidRDefault="00E93472" w:rsidP="00E93472">
      <w:pPr>
        <w:widowControl/>
        <w:pBdr>
          <w:bottom w:val="single" w:sz="12" w:space="3" w:color="auto"/>
        </w:pBdr>
        <w:tabs>
          <w:tab w:val="left" w:pos="1710"/>
          <w:tab w:val="right" w:leader="underscore" w:pos="8505"/>
        </w:tabs>
        <w:autoSpaceDE/>
        <w:adjustRightInd/>
        <w:rPr>
          <w:bCs/>
          <w:iCs/>
          <w:sz w:val="28"/>
          <w:szCs w:val="28"/>
        </w:rPr>
      </w:pPr>
      <w:r w:rsidRPr="00E93472">
        <w:rPr>
          <w:rStyle w:val="markedcontent"/>
          <w:b/>
          <w:sz w:val="28"/>
          <w:szCs w:val="28"/>
        </w:rPr>
        <w:t>Информационные справочные системы:</w:t>
      </w:r>
      <w:r w:rsidRPr="00E93472">
        <w:rPr>
          <w:b/>
          <w:sz w:val="28"/>
          <w:szCs w:val="28"/>
        </w:rPr>
        <w:br/>
      </w:r>
      <w:r w:rsidRPr="00E93472">
        <w:rPr>
          <w:rStyle w:val="markedcontent"/>
          <w:sz w:val="28"/>
          <w:szCs w:val="28"/>
        </w:rPr>
        <w:t>1. Система электронного</w:t>
      </w:r>
      <w:r w:rsidRPr="00363F3E">
        <w:rPr>
          <w:rStyle w:val="markedcontent"/>
          <w:sz w:val="28"/>
          <w:szCs w:val="28"/>
        </w:rPr>
        <w:t xml:space="preserve"> обучения LMS «MOODLE».</w:t>
      </w:r>
      <w:r w:rsidRPr="00363F3E">
        <w:rPr>
          <w:sz w:val="28"/>
          <w:szCs w:val="28"/>
        </w:rPr>
        <w:br/>
      </w:r>
      <w:r w:rsidRPr="00363F3E">
        <w:rPr>
          <w:rStyle w:val="markedcontent"/>
          <w:sz w:val="28"/>
          <w:szCs w:val="28"/>
        </w:rPr>
        <w:t>2. Пакет программного обеспечения «Антиплагиат. ВУЗ».</w:t>
      </w:r>
    </w:p>
    <w:p w:rsidR="00124A0C" w:rsidRDefault="00124A0C" w:rsidP="00226237">
      <w:pPr>
        <w:widowControl/>
        <w:tabs>
          <w:tab w:val="left" w:pos="1710"/>
          <w:tab w:val="right" w:leader="underscore" w:pos="8505"/>
        </w:tabs>
        <w:autoSpaceDE/>
        <w:adjustRightInd/>
        <w:jc w:val="both"/>
        <w:rPr>
          <w:bCs/>
          <w:iCs/>
          <w:sz w:val="28"/>
          <w:szCs w:val="28"/>
        </w:rPr>
      </w:pPr>
    </w:p>
    <w:p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rsidR="00493E39" w:rsidRPr="001D3F67" w:rsidRDefault="00493E39" w:rsidP="00493E39">
      <w:pPr>
        <w:widowControl/>
        <w:tabs>
          <w:tab w:val="left" w:pos="1710"/>
          <w:tab w:val="right" w:leader="underscore" w:pos="8505"/>
        </w:tabs>
        <w:autoSpaceDE/>
        <w:adjustRightInd/>
        <w:jc w:val="both"/>
        <w:rPr>
          <w:bCs/>
          <w:i/>
          <w:iCs/>
          <w:sz w:val="22"/>
          <w:szCs w:val="22"/>
        </w:rPr>
      </w:pPr>
      <w:r>
        <w:rPr>
          <w:bCs/>
          <w:iCs/>
          <w:sz w:val="28"/>
          <w:szCs w:val="28"/>
        </w:rPr>
        <w:t xml:space="preserve">Место проведения </w:t>
      </w:r>
      <w:r w:rsidRPr="00DC0273">
        <w:rPr>
          <w:bCs/>
          <w:iCs/>
          <w:sz w:val="28"/>
          <w:szCs w:val="28"/>
        </w:rPr>
        <w:t>практики</w:t>
      </w:r>
      <w:r>
        <w:rPr>
          <w:bCs/>
          <w:iCs/>
          <w:sz w:val="28"/>
          <w:szCs w:val="28"/>
        </w:rPr>
        <w:t xml:space="preserve"> в образовательной организации, кабинетах начальных классов и иностранного языка</w:t>
      </w:r>
    </w:p>
    <w:p w:rsidR="00493E39" w:rsidRDefault="00493E39" w:rsidP="00493E39">
      <w:pPr>
        <w:widowControl/>
        <w:tabs>
          <w:tab w:val="left" w:pos="1710"/>
          <w:tab w:val="right" w:leader="underscore" w:pos="8505"/>
        </w:tabs>
        <w:autoSpaceDE/>
        <w:adjustRightInd/>
        <w:jc w:val="both"/>
        <w:rPr>
          <w:bCs/>
          <w:iCs/>
          <w:sz w:val="28"/>
          <w:szCs w:val="28"/>
        </w:rPr>
      </w:pPr>
      <w:r w:rsidRPr="00190701">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rsidR="00493E39" w:rsidRDefault="00493E39" w:rsidP="00493E39">
      <w:pPr>
        <w:widowControl/>
        <w:tabs>
          <w:tab w:val="left" w:pos="1710"/>
          <w:tab w:val="right" w:leader="underscore" w:pos="8505"/>
        </w:tabs>
        <w:autoSpaceDE/>
        <w:adjustRightInd/>
        <w:jc w:val="both"/>
        <w:rPr>
          <w:bCs/>
          <w:iCs/>
          <w:sz w:val="28"/>
          <w:szCs w:val="28"/>
        </w:rPr>
      </w:pPr>
      <w:r w:rsidRPr="00D0128F">
        <w:rPr>
          <w:bCs/>
          <w:iCs/>
          <w:sz w:val="28"/>
          <w:szCs w:val="28"/>
        </w:rPr>
        <w:t>Необходимое программное обеспечение – офисный пакет.</w:t>
      </w:r>
    </w:p>
    <w:p w:rsidR="00493E39" w:rsidRDefault="00493E39" w:rsidP="00493E39">
      <w:pPr>
        <w:widowControl/>
        <w:tabs>
          <w:tab w:val="left" w:pos="1710"/>
          <w:tab w:val="right" w:leader="underscore" w:pos="8505"/>
        </w:tabs>
        <w:autoSpaceDE/>
        <w:adjustRightInd/>
        <w:rPr>
          <w:bCs/>
          <w:iCs/>
          <w:sz w:val="28"/>
          <w:szCs w:val="28"/>
        </w:rPr>
      </w:pPr>
      <w:r w:rsidRPr="005314E2">
        <w:rPr>
          <w:bCs/>
          <w:iCs/>
          <w:sz w:val="28"/>
          <w:szCs w:val="28"/>
        </w:rPr>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rsidR="00D90267" w:rsidRPr="00124A0C" w:rsidRDefault="00493E39" w:rsidP="00124A0C">
      <w:pPr>
        <w:widowControl/>
        <w:tabs>
          <w:tab w:val="left" w:pos="1710"/>
          <w:tab w:val="right" w:leader="underscore" w:pos="8505"/>
        </w:tabs>
        <w:autoSpaceDE/>
        <w:adjustRightInd/>
        <w:rPr>
          <w:bCs/>
          <w:iCs/>
          <w:sz w:val="28"/>
          <w:szCs w:val="28"/>
        </w:rPr>
      </w:pPr>
      <w:r w:rsidRPr="005314E2">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rsidR="00333A8D" w:rsidRDefault="00333A8D" w:rsidP="00124A0C">
      <w:pPr>
        <w:rPr>
          <w:sz w:val="24"/>
          <w:szCs w:val="24"/>
        </w:rPr>
      </w:pPr>
    </w:p>
    <w:p w:rsidR="00333A8D" w:rsidRDefault="00333A8D" w:rsidP="00124A0C">
      <w:pPr>
        <w:rPr>
          <w:sz w:val="24"/>
          <w:szCs w:val="24"/>
        </w:rPr>
      </w:pPr>
    </w:p>
    <w:p w:rsidR="00333A8D" w:rsidRDefault="00333A8D" w:rsidP="00201D26">
      <w:pPr>
        <w:jc w:val="right"/>
        <w:rPr>
          <w:sz w:val="24"/>
          <w:szCs w:val="24"/>
        </w:rPr>
      </w:pPr>
    </w:p>
    <w:p w:rsidR="00994D9A" w:rsidRDefault="00994D9A" w:rsidP="00201D26">
      <w:pPr>
        <w:jc w:val="right"/>
        <w:rPr>
          <w:sz w:val="24"/>
          <w:szCs w:val="24"/>
        </w:rPr>
      </w:pPr>
    </w:p>
    <w:p w:rsidR="00994D9A" w:rsidRDefault="00994D9A" w:rsidP="00201D26">
      <w:pPr>
        <w:jc w:val="right"/>
        <w:rPr>
          <w:sz w:val="24"/>
          <w:szCs w:val="24"/>
        </w:rPr>
      </w:pPr>
    </w:p>
    <w:p w:rsidR="00994D9A" w:rsidRDefault="00994D9A" w:rsidP="00201D26">
      <w:pPr>
        <w:jc w:val="right"/>
        <w:rPr>
          <w:sz w:val="24"/>
          <w:szCs w:val="24"/>
        </w:rPr>
      </w:pPr>
    </w:p>
    <w:p w:rsidR="00994D9A" w:rsidRDefault="00994D9A" w:rsidP="00201D26">
      <w:pPr>
        <w:jc w:val="right"/>
        <w:rPr>
          <w:sz w:val="24"/>
          <w:szCs w:val="24"/>
        </w:rPr>
      </w:pPr>
    </w:p>
    <w:p w:rsidR="00994D9A" w:rsidRDefault="00994D9A" w:rsidP="00201D26">
      <w:pPr>
        <w:jc w:val="right"/>
        <w:rPr>
          <w:sz w:val="24"/>
          <w:szCs w:val="24"/>
        </w:rPr>
      </w:pPr>
    </w:p>
    <w:p w:rsidR="00994D9A" w:rsidRDefault="00994D9A" w:rsidP="00201D26">
      <w:pPr>
        <w:jc w:val="right"/>
        <w:rPr>
          <w:sz w:val="24"/>
          <w:szCs w:val="24"/>
        </w:rPr>
      </w:pPr>
    </w:p>
    <w:p w:rsidR="00201D26" w:rsidRPr="00896FD6" w:rsidRDefault="00201D26" w:rsidP="00201D26">
      <w:pPr>
        <w:jc w:val="right"/>
        <w:rPr>
          <w:sz w:val="24"/>
          <w:szCs w:val="24"/>
        </w:rPr>
      </w:pPr>
      <w:r w:rsidRPr="00896FD6">
        <w:rPr>
          <w:sz w:val="24"/>
          <w:szCs w:val="24"/>
        </w:rPr>
        <w:t>Приложение 1</w:t>
      </w:r>
    </w:p>
    <w:p w:rsidR="00201D26" w:rsidRPr="00896FD6" w:rsidRDefault="00201D26" w:rsidP="00201D26">
      <w:pPr>
        <w:jc w:val="right"/>
        <w:rPr>
          <w:sz w:val="24"/>
          <w:szCs w:val="24"/>
        </w:rPr>
      </w:pPr>
      <w:r w:rsidRPr="00896FD6">
        <w:rPr>
          <w:sz w:val="24"/>
          <w:szCs w:val="24"/>
        </w:rPr>
        <w:t xml:space="preserve">к </w:t>
      </w:r>
      <w:r w:rsidR="00994D9A">
        <w:rPr>
          <w:sz w:val="24"/>
          <w:szCs w:val="24"/>
        </w:rPr>
        <w:t>Рабочей п</w:t>
      </w:r>
      <w:r w:rsidRPr="00896FD6">
        <w:rPr>
          <w:sz w:val="24"/>
          <w:szCs w:val="24"/>
        </w:rPr>
        <w:t>рограмме практики</w:t>
      </w:r>
    </w:p>
    <w:p w:rsidR="00201D26" w:rsidRDefault="00201D26" w:rsidP="00201D26">
      <w:pPr>
        <w:jc w:val="right"/>
        <w:rPr>
          <w:szCs w:val="28"/>
        </w:rPr>
      </w:pPr>
    </w:p>
    <w:p w:rsidR="00201D26" w:rsidRDefault="00201D26" w:rsidP="00201D26">
      <w:pPr>
        <w:jc w:val="center"/>
        <w:rPr>
          <w:sz w:val="16"/>
          <w:szCs w:val="16"/>
          <w:lang w:eastAsia="en-US"/>
        </w:rPr>
      </w:pPr>
    </w:p>
    <w:p w:rsidR="00EE7389" w:rsidRDefault="00EE7389" w:rsidP="00201D26">
      <w:pPr>
        <w:jc w:val="center"/>
        <w:rPr>
          <w:sz w:val="16"/>
          <w:szCs w:val="16"/>
          <w:lang w:eastAsia="en-US"/>
        </w:rPr>
      </w:pPr>
    </w:p>
    <w:p w:rsidR="00994D9A" w:rsidRDefault="00994D9A" w:rsidP="00994D9A">
      <w:pPr>
        <w:jc w:val="center"/>
        <w:rPr>
          <w:bCs/>
          <w:sz w:val="28"/>
          <w:szCs w:val="28"/>
        </w:rPr>
      </w:pPr>
      <w:r>
        <w:rPr>
          <w:bCs/>
          <w:sz w:val="28"/>
          <w:szCs w:val="28"/>
        </w:rPr>
        <w:t>МИНИСТЕРСТВО НАУКИ И ВЫСШЕГО ОБРАЗОВАНИЯ РФ</w:t>
      </w:r>
    </w:p>
    <w:p w:rsidR="00994D9A" w:rsidRDefault="00994D9A" w:rsidP="00994D9A">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rsidR="00994D9A" w:rsidRDefault="00994D9A" w:rsidP="00994D9A">
      <w:pPr>
        <w:jc w:val="center"/>
        <w:rPr>
          <w:bCs/>
          <w:sz w:val="28"/>
          <w:szCs w:val="28"/>
        </w:rPr>
      </w:pPr>
      <w:r>
        <w:rPr>
          <w:bCs/>
          <w:sz w:val="28"/>
          <w:szCs w:val="28"/>
        </w:rPr>
        <w:t>«УДМУРТСКИЙ ГОСУДАРСТВЕННЫЙ УНИВЕРСИТЕТ»</w:t>
      </w:r>
    </w:p>
    <w:p w:rsidR="00EE7389" w:rsidRDefault="00994D9A" w:rsidP="00994D9A">
      <w:pPr>
        <w:jc w:val="center"/>
        <w:rPr>
          <w:sz w:val="16"/>
          <w:szCs w:val="16"/>
          <w:lang w:eastAsia="en-US"/>
        </w:rPr>
      </w:pPr>
      <w:r>
        <w:rPr>
          <w:sz w:val="28"/>
          <w:szCs w:val="28"/>
        </w:rPr>
        <w:t>ФИЛИАЛ ФГБОУ ВО «УДГУ» В Г. ВОТКИНСКЕ</w:t>
      </w: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Pr="00562583" w:rsidRDefault="00493E39" w:rsidP="00493E39">
      <w:pPr>
        <w:jc w:val="center"/>
        <w:rPr>
          <w:sz w:val="16"/>
          <w:szCs w:val="16"/>
          <w:lang w:eastAsia="en-US"/>
        </w:rPr>
      </w:pPr>
    </w:p>
    <w:p w:rsidR="00493E39" w:rsidRPr="006A6CD8" w:rsidRDefault="00493E39" w:rsidP="00493E39">
      <w:pPr>
        <w:jc w:val="center"/>
        <w:rPr>
          <w:b/>
          <w:sz w:val="40"/>
          <w:szCs w:val="40"/>
          <w:lang w:eastAsia="en-US"/>
        </w:rPr>
      </w:pPr>
      <w:r w:rsidRPr="006A6CD8">
        <w:rPr>
          <w:b/>
          <w:sz w:val="40"/>
          <w:szCs w:val="40"/>
          <w:lang w:eastAsia="en-US"/>
        </w:rPr>
        <w:t>ФОНД</w:t>
      </w:r>
    </w:p>
    <w:p w:rsidR="00493E39" w:rsidRPr="006A6CD8" w:rsidRDefault="00493E39" w:rsidP="00493E39">
      <w:pPr>
        <w:jc w:val="center"/>
        <w:rPr>
          <w:b/>
          <w:sz w:val="40"/>
          <w:szCs w:val="40"/>
          <w:lang w:eastAsia="en-US"/>
        </w:rPr>
      </w:pPr>
      <w:r w:rsidRPr="006A6CD8">
        <w:rPr>
          <w:b/>
          <w:sz w:val="40"/>
          <w:szCs w:val="40"/>
          <w:lang w:eastAsia="en-US"/>
        </w:rPr>
        <w:t>ОЦЕНОЧНЫХ СРЕДСТВ</w:t>
      </w:r>
    </w:p>
    <w:p w:rsidR="00493E39" w:rsidRPr="00562583" w:rsidRDefault="00493E39" w:rsidP="00493E39">
      <w:pPr>
        <w:jc w:val="center"/>
        <w:rPr>
          <w:szCs w:val="28"/>
          <w:lang w:eastAsia="en-US"/>
        </w:rPr>
      </w:pPr>
    </w:p>
    <w:p w:rsidR="00493E39" w:rsidRDefault="00493E39" w:rsidP="00493E39">
      <w:pPr>
        <w:keepNext/>
        <w:spacing w:before="120"/>
        <w:jc w:val="center"/>
        <w:outlineLvl w:val="3"/>
        <w:rPr>
          <w:b/>
          <w:bCs/>
          <w:szCs w:val="28"/>
        </w:rPr>
      </w:pPr>
    </w:p>
    <w:p w:rsidR="00493E39" w:rsidRPr="00896FD6" w:rsidRDefault="00493E39" w:rsidP="00493E39">
      <w:pPr>
        <w:keepNext/>
        <w:spacing w:before="120"/>
        <w:jc w:val="center"/>
        <w:outlineLvl w:val="3"/>
        <w:rPr>
          <w:b/>
          <w:bCs/>
          <w:sz w:val="24"/>
          <w:szCs w:val="24"/>
        </w:rPr>
      </w:pPr>
      <w:r w:rsidRPr="00896FD6">
        <w:rPr>
          <w:b/>
          <w:bCs/>
          <w:sz w:val="24"/>
          <w:szCs w:val="24"/>
        </w:rPr>
        <w:t>ПО ПРАКТИКЕ</w:t>
      </w:r>
    </w:p>
    <w:p w:rsidR="00493E39" w:rsidRPr="00562583" w:rsidRDefault="00493E39" w:rsidP="00493E39">
      <w:pPr>
        <w:keepNext/>
        <w:spacing w:before="120"/>
        <w:jc w:val="center"/>
        <w:outlineLvl w:val="3"/>
        <w:rPr>
          <w:b/>
          <w:bCs/>
          <w:szCs w:val="28"/>
        </w:rPr>
      </w:pPr>
    </w:p>
    <w:p w:rsidR="00493E39" w:rsidRDefault="00493E39" w:rsidP="00493E39">
      <w:pPr>
        <w:tabs>
          <w:tab w:val="left" w:pos="9720"/>
        </w:tabs>
        <w:jc w:val="center"/>
        <w:rPr>
          <w:i/>
          <w:sz w:val="22"/>
          <w:szCs w:val="22"/>
        </w:rPr>
      </w:pPr>
      <w:r w:rsidRPr="00C678B3">
        <w:rPr>
          <w:sz w:val="28"/>
          <w:szCs w:val="28"/>
          <w:u w:val="single"/>
        </w:rPr>
        <w:t>Б2.Ч.У4</w:t>
      </w:r>
      <w:r>
        <w:rPr>
          <w:sz w:val="28"/>
          <w:szCs w:val="28"/>
          <w:u w:val="single"/>
        </w:rPr>
        <w:t xml:space="preserve"> </w:t>
      </w:r>
      <w:r w:rsidRPr="00C678B3">
        <w:rPr>
          <w:sz w:val="28"/>
          <w:szCs w:val="28"/>
          <w:u w:val="single"/>
        </w:rPr>
        <w:t>Учебная практика</w:t>
      </w:r>
      <w:r>
        <w:rPr>
          <w:b/>
          <w:sz w:val="28"/>
          <w:szCs w:val="28"/>
        </w:rPr>
        <w:br/>
      </w:r>
      <w:r>
        <w:rPr>
          <w:i/>
          <w:sz w:val="22"/>
          <w:szCs w:val="22"/>
        </w:rPr>
        <w:t>(вид практики)</w:t>
      </w:r>
    </w:p>
    <w:p w:rsidR="00C247CF" w:rsidRDefault="00C247CF" w:rsidP="00C247CF">
      <w:pPr>
        <w:jc w:val="center"/>
        <w:rPr>
          <w:sz w:val="28"/>
          <w:szCs w:val="28"/>
          <w:u w:val="single"/>
        </w:rPr>
      </w:pPr>
      <w:r w:rsidRPr="00C678B3">
        <w:rPr>
          <w:sz w:val="28"/>
          <w:szCs w:val="28"/>
          <w:u w:val="single"/>
        </w:rPr>
        <w:t>научно-исследовательская работа</w:t>
      </w:r>
    </w:p>
    <w:p w:rsidR="00493E39" w:rsidRDefault="00493E39" w:rsidP="00493E39">
      <w:r>
        <w:t xml:space="preserve">                                                                                      ( </w:t>
      </w:r>
      <w:r>
        <w:rPr>
          <w:i/>
          <w:sz w:val="22"/>
          <w:szCs w:val="22"/>
        </w:rPr>
        <w:t>тип практики)</w:t>
      </w:r>
    </w:p>
    <w:p w:rsidR="00493E39" w:rsidRPr="00562583" w:rsidRDefault="00493E39" w:rsidP="00493E39">
      <w:pPr>
        <w:overflowPunct w:val="0"/>
        <w:jc w:val="center"/>
        <w:textAlignment w:val="baseline"/>
        <w:rPr>
          <w:b/>
        </w:rPr>
      </w:pPr>
      <w:r>
        <w:rPr>
          <w:b/>
          <w:sz w:val="28"/>
          <w:szCs w:val="28"/>
        </w:rPr>
        <w:br/>
      </w:r>
    </w:p>
    <w:p w:rsidR="00493E39" w:rsidRDefault="00493E39" w:rsidP="00493E39">
      <w:pPr>
        <w:overflowPunct w:val="0"/>
        <w:textAlignment w:val="baseline"/>
        <w:rPr>
          <w:rFonts w:eastAsia="Calibri"/>
          <w:color w:val="000000"/>
          <w:sz w:val="28"/>
          <w:szCs w:val="28"/>
          <w:u w:val="single"/>
          <w:lang w:eastAsia="en-US"/>
        </w:rPr>
      </w:pPr>
      <w:r>
        <w:rPr>
          <w:sz w:val="22"/>
          <w:szCs w:val="24"/>
        </w:rPr>
        <w:t>Д</w:t>
      </w:r>
      <w:r w:rsidRPr="00EE7389">
        <w:rPr>
          <w:sz w:val="22"/>
          <w:szCs w:val="24"/>
        </w:rPr>
        <w:t>ля направления /специальности</w:t>
      </w:r>
      <w:r>
        <w:rPr>
          <w:sz w:val="22"/>
          <w:szCs w:val="24"/>
        </w:rPr>
        <w:t xml:space="preserve"> </w:t>
      </w:r>
      <w:r w:rsidRPr="00952655">
        <w:rPr>
          <w:rFonts w:eastAsia="Calibri"/>
          <w:color w:val="000000"/>
          <w:sz w:val="28"/>
          <w:szCs w:val="28"/>
          <w:u w:val="single"/>
          <w:lang w:eastAsia="en-US"/>
        </w:rPr>
        <w:t>44.03.0</w:t>
      </w:r>
      <w:r w:rsidR="00177064">
        <w:rPr>
          <w:rFonts w:eastAsia="Calibri"/>
          <w:color w:val="000000"/>
          <w:sz w:val="28"/>
          <w:szCs w:val="28"/>
          <w:u w:val="single"/>
          <w:lang w:eastAsia="en-US"/>
        </w:rPr>
        <w:t>2</w:t>
      </w:r>
      <w:r w:rsidRPr="00952655">
        <w:rPr>
          <w:rFonts w:eastAsia="Calibri"/>
          <w:color w:val="000000"/>
          <w:sz w:val="28"/>
          <w:szCs w:val="28"/>
          <w:u w:val="single"/>
          <w:lang w:eastAsia="en-US"/>
        </w:rPr>
        <w:t xml:space="preserve"> П</w:t>
      </w:r>
      <w:r w:rsidR="00177064">
        <w:rPr>
          <w:rFonts w:eastAsia="Calibri"/>
          <w:color w:val="000000"/>
          <w:sz w:val="28"/>
          <w:szCs w:val="28"/>
          <w:u w:val="single"/>
          <w:lang w:eastAsia="en-US"/>
        </w:rPr>
        <w:t>сихолого-п</w:t>
      </w:r>
      <w:r w:rsidRPr="00952655">
        <w:rPr>
          <w:rFonts w:eastAsia="Calibri"/>
          <w:color w:val="000000"/>
          <w:sz w:val="28"/>
          <w:szCs w:val="28"/>
          <w:u w:val="single"/>
          <w:lang w:eastAsia="en-US"/>
        </w:rPr>
        <w:t>едагогическое образование</w:t>
      </w:r>
    </w:p>
    <w:p w:rsidR="00493E39" w:rsidRPr="00EE7389" w:rsidRDefault="00493E39" w:rsidP="00493E39">
      <w:pPr>
        <w:overflowPunct w:val="0"/>
        <w:textAlignment w:val="baseline"/>
        <w:rPr>
          <w:sz w:val="22"/>
          <w:szCs w:val="26"/>
        </w:rPr>
      </w:pPr>
    </w:p>
    <w:p w:rsidR="00177064" w:rsidRDefault="00493E39" w:rsidP="00177064">
      <w:pPr>
        <w:overflowPunct w:val="0"/>
        <w:textAlignment w:val="baseline"/>
        <w:rPr>
          <w:sz w:val="22"/>
          <w:szCs w:val="26"/>
        </w:rPr>
      </w:pPr>
      <w:r w:rsidRPr="00EE7389">
        <w:rPr>
          <w:sz w:val="22"/>
          <w:szCs w:val="26"/>
        </w:rPr>
        <w:t>Направленность (профиль/программа/специализация)</w:t>
      </w:r>
      <w:r>
        <w:rPr>
          <w:sz w:val="22"/>
          <w:szCs w:val="26"/>
        </w:rPr>
        <w:t xml:space="preserve"> </w:t>
      </w:r>
      <w:r w:rsidR="00177064" w:rsidRPr="00893827">
        <w:rPr>
          <w:rFonts w:eastAsia="Calibri"/>
          <w:color w:val="000000"/>
          <w:sz w:val="28"/>
          <w:szCs w:val="28"/>
          <w:u w:val="single"/>
          <w:lang w:eastAsia="en-US"/>
        </w:rPr>
        <w:t>44.03.02.03 Психология образования</w:t>
      </w:r>
      <w:r w:rsidR="00177064" w:rsidRPr="00EE7389">
        <w:rPr>
          <w:sz w:val="22"/>
          <w:szCs w:val="26"/>
        </w:rPr>
        <w:t xml:space="preserve"> </w:t>
      </w:r>
    </w:p>
    <w:p w:rsidR="00C247CF" w:rsidRDefault="00C247CF" w:rsidP="00177064">
      <w:pPr>
        <w:overflowPunct w:val="0"/>
        <w:textAlignment w:val="baseline"/>
        <w:rPr>
          <w:sz w:val="22"/>
          <w:szCs w:val="26"/>
        </w:rPr>
      </w:pPr>
    </w:p>
    <w:p w:rsidR="00493E39" w:rsidRDefault="00493E39" w:rsidP="00177064">
      <w:pPr>
        <w:overflowPunct w:val="0"/>
        <w:textAlignment w:val="baseline"/>
        <w:rPr>
          <w:sz w:val="28"/>
          <w:szCs w:val="28"/>
          <w:u w:val="single"/>
        </w:rPr>
      </w:pPr>
      <w:r w:rsidRPr="00EE7389">
        <w:rPr>
          <w:sz w:val="22"/>
          <w:szCs w:val="26"/>
        </w:rPr>
        <w:t xml:space="preserve">Квалификация выпускника </w:t>
      </w:r>
      <w:r>
        <w:rPr>
          <w:sz w:val="22"/>
          <w:szCs w:val="26"/>
        </w:rPr>
        <w:t xml:space="preserve"> </w:t>
      </w:r>
      <w:r>
        <w:rPr>
          <w:sz w:val="28"/>
          <w:szCs w:val="28"/>
          <w:u w:val="single"/>
        </w:rPr>
        <w:t>БАКАЛАВР</w:t>
      </w:r>
    </w:p>
    <w:p w:rsidR="00493E39" w:rsidRPr="00562583" w:rsidRDefault="00493E39" w:rsidP="00493E39">
      <w:pPr>
        <w:overflowPunct w:val="0"/>
        <w:textAlignment w:val="baseline"/>
        <w:rPr>
          <w:lang w:eastAsia="en-US"/>
        </w:rPr>
      </w:pPr>
    </w:p>
    <w:p w:rsidR="00493E39" w:rsidRDefault="00493E39" w:rsidP="00493E39">
      <w:pPr>
        <w:rPr>
          <w:szCs w:val="28"/>
          <w:lang w:eastAsia="en-US"/>
        </w:rPr>
      </w:pPr>
    </w:p>
    <w:p w:rsidR="00493E39" w:rsidRDefault="00493E39" w:rsidP="00493E39">
      <w:pPr>
        <w:rPr>
          <w:szCs w:val="28"/>
          <w:lang w:eastAsia="en-US"/>
        </w:rPr>
      </w:pPr>
    </w:p>
    <w:p w:rsidR="00493E39" w:rsidRDefault="00493E39" w:rsidP="00493E39">
      <w:pPr>
        <w:rPr>
          <w:szCs w:val="28"/>
          <w:lang w:eastAsia="en-US"/>
        </w:rPr>
      </w:pPr>
    </w:p>
    <w:p w:rsidR="00493E39" w:rsidRDefault="00493E39" w:rsidP="00493E39">
      <w:pPr>
        <w:jc w:val="right"/>
        <w:rPr>
          <w:sz w:val="24"/>
          <w:szCs w:val="24"/>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994D9A">
      <w:pPr>
        <w:rPr>
          <w:szCs w:val="28"/>
          <w:lang w:eastAsia="en-US"/>
        </w:rPr>
      </w:pPr>
    </w:p>
    <w:p w:rsidR="00493E39" w:rsidRPr="00C3308A" w:rsidRDefault="00FB2983" w:rsidP="00493E39">
      <w:pPr>
        <w:pStyle w:val="Default"/>
        <w:spacing w:line="360" w:lineRule="auto"/>
        <w:jc w:val="center"/>
        <w:rPr>
          <w:color w:val="auto"/>
          <w:sz w:val="28"/>
          <w:szCs w:val="28"/>
        </w:rPr>
      </w:pPr>
      <w:r>
        <w:rPr>
          <w:color w:val="auto"/>
          <w:sz w:val="28"/>
          <w:szCs w:val="28"/>
        </w:rPr>
        <w:t>ПРИЕМ 20</w:t>
      </w:r>
      <w:r w:rsidR="00AB52C2">
        <w:rPr>
          <w:color w:val="auto"/>
          <w:sz w:val="28"/>
          <w:szCs w:val="28"/>
        </w:rPr>
        <w:t>2</w:t>
      </w:r>
      <w:r w:rsidR="001E2159">
        <w:rPr>
          <w:color w:val="auto"/>
          <w:sz w:val="28"/>
          <w:szCs w:val="28"/>
        </w:rPr>
        <w:t>4</w:t>
      </w:r>
      <w:r w:rsidR="00493E39">
        <w:rPr>
          <w:color w:val="auto"/>
          <w:sz w:val="28"/>
          <w:szCs w:val="28"/>
        </w:rPr>
        <w:t>/202</w:t>
      </w:r>
      <w:r w:rsidR="001E2159">
        <w:rPr>
          <w:color w:val="auto"/>
          <w:sz w:val="28"/>
          <w:szCs w:val="28"/>
        </w:rPr>
        <w:t>5</w:t>
      </w:r>
      <w:r w:rsidR="00493E39">
        <w:rPr>
          <w:color w:val="auto"/>
          <w:sz w:val="28"/>
          <w:szCs w:val="28"/>
        </w:rPr>
        <w:t xml:space="preserve"> уч. года</w:t>
      </w:r>
    </w:p>
    <w:p w:rsidR="00973431" w:rsidRDefault="00973431" w:rsidP="00201D26">
      <w:pPr>
        <w:pStyle w:val="af"/>
        <w:spacing w:line="23" w:lineRule="atLeast"/>
        <w:ind w:left="360"/>
        <w:jc w:val="center"/>
        <w:rPr>
          <w:b/>
          <w:bCs/>
        </w:rPr>
        <w:sectPr w:rsidR="00973431" w:rsidSect="00BF5849">
          <w:footerReference w:type="even" r:id="rId17"/>
          <w:footerReference w:type="default" r:id="rId18"/>
          <w:pgSz w:w="11906" w:h="16838"/>
          <w:pgMar w:top="1134" w:right="567" w:bottom="1985" w:left="1134" w:header="709" w:footer="709" w:gutter="0"/>
          <w:cols w:space="708"/>
          <w:titlePg/>
          <w:docGrid w:linePitch="360"/>
        </w:sectPr>
      </w:pPr>
    </w:p>
    <w:p w:rsidR="00333A8D" w:rsidRPr="00994D9A" w:rsidRDefault="00201D26" w:rsidP="00994D9A">
      <w:pPr>
        <w:pStyle w:val="af"/>
        <w:spacing w:line="23" w:lineRule="atLeast"/>
        <w:ind w:left="360"/>
        <w:jc w:val="center"/>
        <w:rPr>
          <w:b/>
          <w:bCs/>
        </w:rPr>
      </w:pPr>
      <w:r w:rsidRPr="00BF015B">
        <w:rPr>
          <w:b/>
          <w:bCs/>
        </w:rPr>
        <w:lastRenderedPageBreak/>
        <w:t>1.</w:t>
      </w:r>
      <w:r>
        <w:rPr>
          <w:b/>
          <w:bCs/>
        </w:rPr>
        <w:t xml:space="preserve"> Оценка результатов</w:t>
      </w:r>
      <w:r w:rsidRPr="00BF015B">
        <w:rPr>
          <w:b/>
          <w:bCs/>
        </w:rPr>
        <w:t xml:space="preserve"> обучения при прохождении учебной</w:t>
      </w:r>
      <w:r>
        <w:rPr>
          <w:b/>
          <w:bCs/>
        </w:rPr>
        <w:t>/</w:t>
      </w:r>
      <w:r w:rsidRPr="00BF015B">
        <w:rPr>
          <w:b/>
          <w:bCs/>
        </w:rPr>
        <w:t xml:space="preserve"> производственной</w:t>
      </w:r>
      <w:r>
        <w:rPr>
          <w:b/>
          <w:bCs/>
        </w:rPr>
        <w:t xml:space="preserve"> практики, соотнесенные</w:t>
      </w:r>
      <w:r w:rsidRPr="00BF015B">
        <w:rPr>
          <w:b/>
          <w:bCs/>
        </w:rPr>
        <w:t xml:space="preserve"> с планируемыми результатами освоения ООП</w:t>
      </w:r>
      <w:r w:rsidR="00FB14F7">
        <w:rPr>
          <w:b/>
          <w:bCs/>
        </w:rPr>
        <w:t xml:space="preserve"> ВО</w:t>
      </w:r>
    </w:p>
    <w:p w:rsidR="00333A8D" w:rsidRDefault="00333A8D" w:rsidP="00333A8D">
      <w:pPr>
        <w:pStyle w:val="af"/>
        <w:spacing w:line="23" w:lineRule="atLeast"/>
        <w:ind w:left="360"/>
        <w:jc w:val="center"/>
        <w:rPr>
          <w:b/>
          <w:bCs/>
        </w:rPr>
      </w:pPr>
    </w:p>
    <w:p w:rsidR="00333A8D" w:rsidRPr="00BF015B" w:rsidRDefault="00333A8D" w:rsidP="00333A8D">
      <w:pPr>
        <w:pStyle w:val="af"/>
        <w:spacing w:line="23" w:lineRule="atLeast"/>
        <w:ind w:left="360"/>
        <w:jc w:val="center"/>
        <w:rPr>
          <w:b/>
          <w:bCs/>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333A8D" w:rsidRPr="00BD6BDF" w:rsidTr="002B426A">
        <w:trPr>
          <w:trHeight w:val="555"/>
        </w:trPr>
        <w:tc>
          <w:tcPr>
            <w:tcW w:w="1560" w:type="dxa"/>
            <w:vMerge w:val="restart"/>
            <w:shd w:val="clear" w:color="auto" w:fill="auto"/>
          </w:tcPr>
          <w:p w:rsidR="00333A8D" w:rsidRPr="00BD6BDF" w:rsidRDefault="00333A8D" w:rsidP="002B426A">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rsidR="00333A8D" w:rsidRPr="00BD6BDF" w:rsidRDefault="00333A8D" w:rsidP="002B426A">
            <w:pPr>
              <w:jc w:val="center"/>
              <w:rPr>
                <w:b/>
              </w:rPr>
            </w:pPr>
            <w:r w:rsidRPr="00BD6BDF">
              <w:rPr>
                <w:b/>
              </w:rPr>
              <w:t>Уровень сформированности компетенции</w:t>
            </w:r>
          </w:p>
        </w:tc>
        <w:tc>
          <w:tcPr>
            <w:tcW w:w="5670" w:type="dxa"/>
            <w:gridSpan w:val="3"/>
            <w:shd w:val="clear" w:color="auto" w:fill="auto"/>
          </w:tcPr>
          <w:p w:rsidR="00333A8D" w:rsidRPr="00BD6BDF" w:rsidRDefault="00333A8D" w:rsidP="002B426A">
            <w:pPr>
              <w:jc w:val="center"/>
              <w:rPr>
                <w:b/>
              </w:rPr>
            </w:pPr>
            <w:r w:rsidRPr="00BD6BDF">
              <w:rPr>
                <w:b/>
              </w:rPr>
              <w:t>Структура сформированности уровней</w:t>
            </w:r>
          </w:p>
        </w:tc>
        <w:tc>
          <w:tcPr>
            <w:tcW w:w="1276" w:type="dxa"/>
            <w:vMerge w:val="restart"/>
          </w:tcPr>
          <w:p w:rsidR="00333A8D" w:rsidRPr="00BD6BDF" w:rsidRDefault="00333A8D" w:rsidP="002B426A">
            <w:pPr>
              <w:jc w:val="center"/>
              <w:rPr>
                <w:b/>
                <w:bCs/>
              </w:rPr>
            </w:pPr>
            <w:r w:rsidRPr="00BD6BDF">
              <w:rPr>
                <w:b/>
                <w:bCs/>
              </w:rPr>
              <w:t>Шкала оценки результатов (баллы)/</w:t>
            </w:r>
          </w:p>
          <w:p w:rsidR="00333A8D" w:rsidRPr="00BD6BDF" w:rsidRDefault="00333A8D" w:rsidP="002B426A">
            <w:pPr>
              <w:jc w:val="center"/>
              <w:rPr>
                <w:b/>
                <w:bCs/>
              </w:rPr>
            </w:pPr>
            <w:r w:rsidRPr="00BD6BDF">
              <w:rPr>
                <w:b/>
                <w:bCs/>
              </w:rPr>
              <w:t>зачтено/</w:t>
            </w:r>
          </w:p>
          <w:p w:rsidR="00333A8D" w:rsidRPr="00BD6BDF" w:rsidRDefault="00333A8D" w:rsidP="002B426A">
            <w:pPr>
              <w:jc w:val="center"/>
              <w:rPr>
                <w:b/>
              </w:rPr>
            </w:pPr>
            <w:r w:rsidRPr="00BD6BDF">
              <w:rPr>
                <w:b/>
                <w:bCs/>
              </w:rPr>
              <w:t>не зачтено</w:t>
            </w:r>
          </w:p>
        </w:tc>
      </w:tr>
      <w:tr w:rsidR="00333A8D" w:rsidRPr="00BD6BDF" w:rsidTr="002B426A">
        <w:trPr>
          <w:trHeight w:val="555"/>
        </w:trPr>
        <w:tc>
          <w:tcPr>
            <w:tcW w:w="1560" w:type="dxa"/>
            <w:vMerge/>
            <w:shd w:val="clear" w:color="auto" w:fill="auto"/>
          </w:tcPr>
          <w:p w:rsidR="00333A8D" w:rsidRPr="00BD6BDF" w:rsidRDefault="00333A8D" w:rsidP="002B426A">
            <w:pPr>
              <w:jc w:val="center"/>
              <w:rPr>
                <w:b/>
                <w:sz w:val="24"/>
                <w:szCs w:val="24"/>
              </w:rPr>
            </w:pPr>
          </w:p>
        </w:tc>
        <w:tc>
          <w:tcPr>
            <w:tcW w:w="1984" w:type="dxa"/>
            <w:vMerge/>
            <w:shd w:val="clear" w:color="auto" w:fill="auto"/>
          </w:tcPr>
          <w:p w:rsidR="00333A8D" w:rsidRPr="00BD6BDF" w:rsidRDefault="00333A8D" w:rsidP="002B426A">
            <w:pPr>
              <w:jc w:val="center"/>
              <w:rPr>
                <w:b/>
                <w:sz w:val="24"/>
                <w:szCs w:val="24"/>
              </w:rPr>
            </w:pPr>
          </w:p>
        </w:tc>
        <w:tc>
          <w:tcPr>
            <w:tcW w:w="1985" w:type="dxa"/>
            <w:shd w:val="clear" w:color="auto" w:fill="auto"/>
          </w:tcPr>
          <w:p w:rsidR="00333A8D" w:rsidRPr="00BD6BDF" w:rsidRDefault="00333A8D" w:rsidP="002B426A">
            <w:pPr>
              <w:jc w:val="center"/>
              <w:rPr>
                <w:b/>
                <w:sz w:val="24"/>
                <w:szCs w:val="24"/>
              </w:rPr>
            </w:pPr>
            <w:r w:rsidRPr="00BD6BDF">
              <w:rPr>
                <w:b/>
                <w:sz w:val="24"/>
                <w:szCs w:val="24"/>
              </w:rPr>
              <w:t>Знает</w:t>
            </w:r>
          </w:p>
        </w:tc>
        <w:tc>
          <w:tcPr>
            <w:tcW w:w="1842" w:type="dxa"/>
            <w:shd w:val="clear" w:color="auto" w:fill="auto"/>
          </w:tcPr>
          <w:p w:rsidR="00333A8D" w:rsidRPr="00BD6BDF" w:rsidRDefault="00333A8D" w:rsidP="002B426A">
            <w:pPr>
              <w:jc w:val="center"/>
              <w:rPr>
                <w:b/>
                <w:sz w:val="24"/>
                <w:szCs w:val="24"/>
              </w:rPr>
            </w:pPr>
            <w:r w:rsidRPr="00BD6BDF">
              <w:rPr>
                <w:b/>
                <w:sz w:val="24"/>
                <w:szCs w:val="24"/>
              </w:rPr>
              <w:t>Умеет</w:t>
            </w:r>
          </w:p>
        </w:tc>
        <w:tc>
          <w:tcPr>
            <w:tcW w:w="1843" w:type="dxa"/>
            <w:shd w:val="clear" w:color="auto" w:fill="auto"/>
          </w:tcPr>
          <w:p w:rsidR="00333A8D" w:rsidRPr="00BD6BDF" w:rsidRDefault="00333A8D" w:rsidP="002B426A">
            <w:pPr>
              <w:jc w:val="center"/>
              <w:rPr>
                <w:b/>
                <w:sz w:val="24"/>
                <w:szCs w:val="24"/>
              </w:rPr>
            </w:pPr>
            <w:r w:rsidRPr="00BD6BDF">
              <w:rPr>
                <w:b/>
                <w:sz w:val="24"/>
                <w:szCs w:val="24"/>
              </w:rPr>
              <w:t>Владеет</w:t>
            </w:r>
          </w:p>
        </w:tc>
        <w:tc>
          <w:tcPr>
            <w:tcW w:w="1276" w:type="dxa"/>
            <w:vMerge/>
          </w:tcPr>
          <w:p w:rsidR="00333A8D" w:rsidRPr="00BD6BDF" w:rsidRDefault="00333A8D" w:rsidP="002B426A">
            <w:pPr>
              <w:jc w:val="center"/>
              <w:rPr>
                <w:b/>
                <w:bCs/>
                <w:sz w:val="24"/>
                <w:szCs w:val="24"/>
              </w:rPr>
            </w:pPr>
          </w:p>
        </w:tc>
      </w:tr>
      <w:tr w:rsidR="00333A8D" w:rsidRPr="00BD6BDF" w:rsidTr="002B426A">
        <w:tc>
          <w:tcPr>
            <w:tcW w:w="1560" w:type="dxa"/>
            <w:vMerge w:val="restart"/>
            <w:shd w:val="clear" w:color="auto" w:fill="auto"/>
          </w:tcPr>
          <w:p w:rsidR="00333A8D" w:rsidRPr="00354A92" w:rsidRDefault="00333A8D" w:rsidP="002B426A">
            <w:r w:rsidRPr="00354A92">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984" w:type="dxa"/>
            <w:shd w:val="clear" w:color="auto" w:fill="auto"/>
          </w:tcPr>
          <w:p w:rsidR="00333A8D" w:rsidRPr="00366BA1" w:rsidRDefault="00333A8D" w:rsidP="002B426A">
            <w:r w:rsidRPr="00366BA1">
              <w:t xml:space="preserve">Повышенный уровень </w:t>
            </w:r>
          </w:p>
          <w:p w:rsidR="00333A8D" w:rsidRPr="00366BA1" w:rsidRDefault="00333A8D" w:rsidP="002B426A">
            <w:pPr>
              <w:rPr>
                <w:highlight w:val="yellow"/>
              </w:rPr>
            </w:pPr>
            <w:r w:rsidRPr="00366BA1">
              <w:t>(относительно базового  уровня)</w:t>
            </w:r>
          </w:p>
        </w:tc>
        <w:tc>
          <w:tcPr>
            <w:tcW w:w="1985" w:type="dxa"/>
            <w:shd w:val="clear" w:color="auto" w:fill="auto"/>
          </w:tcPr>
          <w:p w:rsidR="00333A8D" w:rsidRPr="00354A92" w:rsidRDefault="00333A8D" w:rsidP="002B426A">
            <w:r w:rsidRPr="00354A92">
              <w:t>Знает в совершенстве методы анализа педагогической ситуации, профессиональной рефлексии;</w:t>
            </w:r>
          </w:p>
        </w:tc>
        <w:tc>
          <w:tcPr>
            <w:tcW w:w="1842" w:type="dxa"/>
            <w:shd w:val="clear" w:color="auto" w:fill="auto"/>
          </w:tcPr>
          <w:p w:rsidR="00333A8D" w:rsidRPr="00354A92" w:rsidRDefault="00333A8D" w:rsidP="002B426A">
            <w:r w:rsidRPr="00354A92">
              <w:t xml:space="preserve">Умеет качественно  </w:t>
            </w:r>
          </w:p>
          <w:p w:rsidR="00333A8D" w:rsidRPr="00354A92" w:rsidRDefault="00333A8D" w:rsidP="002B426A">
            <w:pPr>
              <w:rPr>
                <w:rStyle w:val="markedcontent"/>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333A8D" w:rsidRPr="00354A92" w:rsidRDefault="00333A8D" w:rsidP="002B426A">
            <w:pPr>
              <w:jc w:val="both"/>
            </w:pPr>
          </w:p>
        </w:tc>
        <w:tc>
          <w:tcPr>
            <w:tcW w:w="1843" w:type="dxa"/>
            <w:shd w:val="clear" w:color="auto" w:fill="auto"/>
          </w:tcPr>
          <w:p w:rsidR="00333A8D" w:rsidRPr="00354A92" w:rsidRDefault="00333A8D" w:rsidP="002B426A">
            <w:pPr>
              <w:rPr>
                <w:rFonts w:ascii="Arial" w:hAnsi="Arial" w:cs="Arial"/>
              </w:rPr>
            </w:pPr>
            <w:r w:rsidRPr="00354A92">
              <w:t>Владеет на повышенном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33A8D" w:rsidRPr="00366BA1" w:rsidRDefault="00333A8D" w:rsidP="002B426A">
            <w:pPr>
              <w:jc w:val="both"/>
            </w:pPr>
            <w:r w:rsidRPr="00366BA1">
              <w:t>5</w:t>
            </w:r>
          </w:p>
          <w:p w:rsidR="00333A8D" w:rsidRPr="00366BA1" w:rsidRDefault="00333A8D" w:rsidP="002B426A">
            <w:pPr>
              <w:jc w:val="both"/>
              <w:rPr>
                <w:b/>
                <w:bCs/>
              </w:rPr>
            </w:pPr>
            <w:r w:rsidRPr="00366BA1">
              <w:t>отлично</w:t>
            </w:r>
            <w:r w:rsidRPr="00366BA1">
              <w:rPr>
                <w:b/>
                <w:bCs/>
              </w:rPr>
              <w:t>/</w:t>
            </w:r>
          </w:p>
          <w:p w:rsidR="00333A8D" w:rsidRPr="00366BA1" w:rsidRDefault="00333A8D" w:rsidP="002B426A">
            <w:pPr>
              <w:jc w:val="both"/>
            </w:pPr>
            <w:r w:rsidRPr="00366BA1">
              <w:rPr>
                <w:b/>
                <w:bCs/>
              </w:rPr>
              <w:t>зачтено</w:t>
            </w:r>
          </w:p>
        </w:tc>
      </w:tr>
      <w:tr w:rsidR="00333A8D" w:rsidRPr="00BD6BDF"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r w:rsidRPr="00366BA1">
              <w:t>Базовый уровень (относительно порогового уровня)</w:t>
            </w:r>
          </w:p>
        </w:tc>
        <w:tc>
          <w:tcPr>
            <w:tcW w:w="1985" w:type="dxa"/>
            <w:shd w:val="clear" w:color="auto" w:fill="auto"/>
          </w:tcPr>
          <w:p w:rsidR="00333A8D" w:rsidRPr="00354A92" w:rsidRDefault="00333A8D" w:rsidP="002B426A">
            <w:r w:rsidRPr="00354A92">
              <w:t>Знает на базовом уровне методы анализа педагогической ситуации, профессиональной рефлексии;</w:t>
            </w:r>
          </w:p>
          <w:p w:rsidR="00333A8D" w:rsidRPr="00354A92" w:rsidRDefault="00333A8D" w:rsidP="002B426A"/>
        </w:tc>
        <w:tc>
          <w:tcPr>
            <w:tcW w:w="1842" w:type="dxa"/>
            <w:shd w:val="clear" w:color="auto" w:fill="auto"/>
          </w:tcPr>
          <w:p w:rsidR="00333A8D" w:rsidRPr="00354A92" w:rsidRDefault="00333A8D" w:rsidP="002B426A">
            <w:r w:rsidRPr="00354A92">
              <w:t xml:space="preserve">Умеет на базовом уровне  </w:t>
            </w:r>
          </w:p>
          <w:p w:rsidR="00333A8D" w:rsidRPr="00354A92" w:rsidRDefault="00333A8D" w:rsidP="002B426A">
            <w:pPr>
              <w:rPr>
                <w:rStyle w:val="markedcontent"/>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333A8D" w:rsidRPr="00354A92" w:rsidRDefault="00333A8D" w:rsidP="002B426A"/>
        </w:tc>
        <w:tc>
          <w:tcPr>
            <w:tcW w:w="1843" w:type="dxa"/>
            <w:shd w:val="clear" w:color="auto" w:fill="auto"/>
          </w:tcPr>
          <w:p w:rsidR="00333A8D" w:rsidRPr="00354A92" w:rsidRDefault="00333A8D" w:rsidP="002B426A">
            <w:pPr>
              <w:jc w:val="both"/>
            </w:pPr>
            <w:r w:rsidRPr="00354A92">
              <w:t>Владеет на базовом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33A8D" w:rsidRPr="00366BA1" w:rsidRDefault="00333A8D" w:rsidP="002B426A">
            <w:pPr>
              <w:jc w:val="both"/>
            </w:pPr>
            <w:r w:rsidRPr="00366BA1">
              <w:t>4</w:t>
            </w:r>
          </w:p>
          <w:p w:rsidR="00333A8D" w:rsidRPr="00366BA1" w:rsidRDefault="00333A8D" w:rsidP="002B426A">
            <w:pPr>
              <w:jc w:val="both"/>
              <w:rPr>
                <w:b/>
                <w:bCs/>
              </w:rPr>
            </w:pPr>
            <w:r w:rsidRPr="00366BA1">
              <w:t>хорошо</w:t>
            </w:r>
            <w:r w:rsidRPr="00366BA1">
              <w:rPr>
                <w:b/>
                <w:bCs/>
              </w:rPr>
              <w:t>/</w:t>
            </w:r>
          </w:p>
          <w:p w:rsidR="00333A8D" w:rsidRPr="00366BA1" w:rsidRDefault="00333A8D" w:rsidP="002B426A">
            <w:pPr>
              <w:jc w:val="both"/>
            </w:pPr>
            <w:r w:rsidRPr="00366BA1">
              <w:rPr>
                <w:b/>
                <w:bCs/>
              </w:rPr>
              <w:t>зачтено</w:t>
            </w:r>
          </w:p>
        </w:tc>
      </w:tr>
      <w:tr w:rsidR="00333A8D" w:rsidRPr="00BD6BDF"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r w:rsidRPr="00366BA1">
              <w:t>Пороговый уровень (обязательный для всех студентов)</w:t>
            </w:r>
          </w:p>
        </w:tc>
        <w:tc>
          <w:tcPr>
            <w:tcW w:w="1985" w:type="dxa"/>
            <w:shd w:val="clear" w:color="auto" w:fill="auto"/>
          </w:tcPr>
          <w:p w:rsidR="00333A8D" w:rsidRPr="00354A92" w:rsidRDefault="00333A8D" w:rsidP="002B426A">
            <w:r w:rsidRPr="00354A92">
              <w:t>Знает на пороговом уровне методы анализа педагогической ситуации, профессиональной рефлексии;</w:t>
            </w:r>
          </w:p>
        </w:tc>
        <w:tc>
          <w:tcPr>
            <w:tcW w:w="1842" w:type="dxa"/>
            <w:shd w:val="clear" w:color="auto" w:fill="auto"/>
          </w:tcPr>
          <w:p w:rsidR="00333A8D" w:rsidRPr="00354A92" w:rsidRDefault="00333A8D" w:rsidP="002B426A">
            <w:r w:rsidRPr="00354A92">
              <w:t xml:space="preserve">Умеет на пороговом уровне  </w:t>
            </w:r>
          </w:p>
          <w:p w:rsidR="00333A8D" w:rsidRPr="00354A92" w:rsidRDefault="00333A8D" w:rsidP="002B426A">
            <w:pPr>
              <w:rPr>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333A8D" w:rsidRPr="00354A92" w:rsidRDefault="00333A8D" w:rsidP="002B426A">
            <w:pPr>
              <w:jc w:val="both"/>
            </w:pPr>
            <w:r w:rsidRPr="00354A92">
              <w:t>Владеет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33A8D" w:rsidRPr="00366BA1" w:rsidRDefault="00333A8D" w:rsidP="002B426A">
            <w:pPr>
              <w:jc w:val="both"/>
              <w:rPr>
                <w:b/>
                <w:bCs/>
              </w:rPr>
            </w:pPr>
            <w:r w:rsidRPr="00366BA1">
              <w:t>3 удовлетвори-тельно</w:t>
            </w:r>
            <w:r w:rsidRPr="00366BA1">
              <w:rPr>
                <w:b/>
                <w:bCs/>
              </w:rPr>
              <w:t>/</w:t>
            </w:r>
          </w:p>
          <w:p w:rsidR="00333A8D" w:rsidRPr="00366BA1" w:rsidRDefault="00333A8D" w:rsidP="002B426A">
            <w:pPr>
              <w:jc w:val="both"/>
            </w:pPr>
            <w:r w:rsidRPr="00366BA1">
              <w:rPr>
                <w:b/>
                <w:bCs/>
              </w:rPr>
              <w:t>зачтено</w:t>
            </w:r>
          </w:p>
        </w:tc>
      </w:tr>
      <w:tr w:rsidR="00333A8D" w:rsidRPr="00BD6BDF"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rPr>
                <w:bCs/>
              </w:rPr>
            </w:pPr>
            <w:r w:rsidRPr="00366BA1">
              <w:rPr>
                <w:bCs/>
              </w:rPr>
              <w:t>Компетенция не сформирована</w:t>
            </w:r>
          </w:p>
          <w:p w:rsidR="00333A8D" w:rsidRPr="00366BA1" w:rsidRDefault="00333A8D" w:rsidP="002B426A">
            <w:pPr>
              <w:jc w:val="both"/>
            </w:pPr>
            <w:r w:rsidRPr="00366BA1">
              <w:lastRenderedPageBreak/>
              <w:t>(соответствующий результат обучения не достигнут)</w:t>
            </w:r>
          </w:p>
        </w:tc>
        <w:tc>
          <w:tcPr>
            <w:tcW w:w="1985" w:type="dxa"/>
            <w:shd w:val="clear" w:color="auto" w:fill="auto"/>
          </w:tcPr>
          <w:p w:rsidR="00333A8D" w:rsidRPr="00354A92" w:rsidRDefault="00333A8D" w:rsidP="002B426A">
            <w:r>
              <w:lastRenderedPageBreak/>
              <w:t>Не з</w:t>
            </w:r>
            <w:r w:rsidRPr="00354A92">
              <w:t xml:space="preserve">нает на пороговом уровне </w:t>
            </w:r>
            <w:r w:rsidRPr="00354A92">
              <w:lastRenderedPageBreak/>
              <w:t>методы анализа педагогической ситуации, профессиональной рефлексии;</w:t>
            </w:r>
          </w:p>
        </w:tc>
        <w:tc>
          <w:tcPr>
            <w:tcW w:w="1842" w:type="dxa"/>
            <w:shd w:val="clear" w:color="auto" w:fill="auto"/>
          </w:tcPr>
          <w:p w:rsidR="00333A8D" w:rsidRPr="00354A92" w:rsidRDefault="00333A8D" w:rsidP="002B426A">
            <w:r>
              <w:lastRenderedPageBreak/>
              <w:t>Не у</w:t>
            </w:r>
            <w:r w:rsidRPr="00354A92">
              <w:t xml:space="preserve">меет на пороговом уровне  </w:t>
            </w:r>
          </w:p>
          <w:p w:rsidR="00333A8D" w:rsidRPr="00354A92" w:rsidRDefault="00333A8D" w:rsidP="002B426A">
            <w:pPr>
              <w:rPr>
                <w:rFonts w:ascii="Arial" w:hAnsi="Arial" w:cs="Arial"/>
              </w:rPr>
            </w:pPr>
            <w:r w:rsidRPr="00354A92">
              <w:lastRenderedPageBreak/>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333A8D" w:rsidRPr="00354A92" w:rsidRDefault="00333A8D" w:rsidP="002B426A">
            <w:pPr>
              <w:jc w:val="both"/>
            </w:pPr>
            <w:r>
              <w:lastRenderedPageBreak/>
              <w:t>Не в</w:t>
            </w:r>
            <w:r w:rsidRPr="00354A92">
              <w:t xml:space="preserve">ладеет на пороговом уровне </w:t>
            </w:r>
            <w:r w:rsidRPr="00354A92">
              <w:lastRenderedPageBreak/>
              <w:t>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33A8D" w:rsidRPr="00366BA1" w:rsidRDefault="00333A8D" w:rsidP="002B426A">
            <w:pPr>
              <w:jc w:val="both"/>
            </w:pPr>
            <w:r w:rsidRPr="00366BA1">
              <w:lastRenderedPageBreak/>
              <w:t>1-2</w:t>
            </w:r>
          </w:p>
          <w:p w:rsidR="00333A8D" w:rsidRPr="00366BA1" w:rsidRDefault="00333A8D" w:rsidP="002B426A">
            <w:pPr>
              <w:jc w:val="both"/>
              <w:rPr>
                <w:b/>
                <w:bCs/>
              </w:rPr>
            </w:pPr>
            <w:r w:rsidRPr="00366BA1">
              <w:t>неудовлетв</w:t>
            </w:r>
            <w:r w:rsidRPr="00366BA1">
              <w:lastRenderedPageBreak/>
              <w:t>о-рительно</w:t>
            </w:r>
            <w:r w:rsidRPr="00366BA1">
              <w:rPr>
                <w:b/>
                <w:bCs/>
              </w:rPr>
              <w:t>/</w:t>
            </w:r>
          </w:p>
          <w:p w:rsidR="00333A8D" w:rsidRPr="00366BA1" w:rsidRDefault="00333A8D" w:rsidP="002B426A">
            <w:pPr>
              <w:jc w:val="both"/>
            </w:pPr>
            <w:r w:rsidRPr="00366BA1">
              <w:rPr>
                <w:b/>
                <w:bCs/>
              </w:rPr>
              <w:t>не зачтено</w:t>
            </w:r>
          </w:p>
        </w:tc>
      </w:tr>
      <w:tr w:rsidR="00333A8D" w:rsidRPr="00BD6BDF" w:rsidTr="002B426A">
        <w:tc>
          <w:tcPr>
            <w:tcW w:w="1560" w:type="dxa"/>
            <w:vMerge w:val="restart"/>
            <w:shd w:val="clear" w:color="auto" w:fill="auto"/>
          </w:tcPr>
          <w:p w:rsidR="00333A8D" w:rsidRPr="00662862" w:rsidRDefault="00333A8D" w:rsidP="002B426A">
            <w:r w:rsidRPr="00354A92">
              <w:lastRenderedPageBreak/>
              <w:t>ОПК.8.2.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984" w:type="dxa"/>
            <w:shd w:val="clear" w:color="auto" w:fill="auto"/>
          </w:tcPr>
          <w:p w:rsidR="00333A8D" w:rsidRPr="00366BA1" w:rsidRDefault="00333A8D" w:rsidP="002B426A">
            <w:pPr>
              <w:jc w:val="both"/>
            </w:pPr>
            <w:r w:rsidRPr="00366BA1">
              <w:t xml:space="preserve">Повышенный уровень </w:t>
            </w:r>
          </w:p>
          <w:p w:rsidR="00333A8D" w:rsidRPr="00366BA1" w:rsidRDefault="00333A8D" w:rsidP="002B426A">
            <w:pPr>
              <w:jc w:val="both"/>
              <w:rPr>
                <w:highlight w:val="yellow"/>
              </w:rPr>
            </w:pPr>
            <w:r w:rsidRPr="00366BA1">
              <w:t>(относительно базового  уровня)</w:t>
            </w:r>
          </w:p>
        </w:tc>
        <w:tc>
          <w:tcPr>
            <w:tcW w:w="1985" w:type="dxa"/>
            <w:shd w:val="clear" w:color="auto" w:fill="auto"/>
          </w:tcPr>
          <w:p w:rsidR="00333A8D" w:rsidRPr="00354A92" w:rsidRDefault="00333A8D" w:rsidP="002B426A">
            <w:pPr>
              <w:rPr>
                <w:rFonts w:ascii="Arial" w:hAnsi="Arial" w:cs="Arial"/>
              </w:rPr>
            </w:pPr>
            <w:r w:rsidRPr="00354A92">
              <w:t>Знает в совершенстве предметную область, научно-обоснованные закономерности организации образовательного процесса;</w:t>
            </w:r>
          </w:p>
        </w:tc>
        <w:tc>
          <w:tcPr>
            <w:tcW w:w="1842" w:type="dxa"/>
            <w:shd w:val="clear" w:color="auto" w:fill="auto"/>
          </w:tcPr>
          <w:p w:rsidR="00333A8D" w:rsidRPr="00354A92" w:rsidRDefault="00333A8D" w:rsidP="002B426A">
            <w:r w:rsidRPr="00354A92">
              <w:t xml:space="preserve">Умеет качественно  </w:t>
            </w:r>
          </w:p>
          <w:p w:rsidR="00333A8D" w:rsidRPr="00354A92" w:rsidRDefault="00333A8D" w:rsidP="002B426A">
            <w:r w:rsidRPr="00354A92">
              <w:t>проектировать и осуществлять учебно-воспитательный процесс;</w:t>
            </w:r>
          </w:p>
          <w:p w:rsidR="00333A8D" w:rsidRPr="00354A92" w:rsidRDefault="00333A8D" w:rsidP="002B426A"/>
        </w:tc>
        <w:tc>
          <w:tcPr>
            <w:tcW w:w="1843" w:type="dxa"/>
            <w:shd w:val="clear" w:color="auto" w:fill="auto"/>
          </w:tcPr>
          <w:p w:rsidR="00333A8D" w:rsidRPr="00354A92" w:rsidRDefault="00333A8D" w:rsidP="002B426A">
            <w:pPr>
              <w:jc w:val="both"/>
            </w:pPr>
            <w:r w:rsidRPr="00354A92">
              <w:t>Владеет на повышенном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333A8D" w:rsidRPr="00366BA1" w:rsidRDefault="00333A8D" w:rsidP="002B426A">
            <w:pPr>
              <w:jc w:val="both"/>
            </w:pPr>
            <w:r w:rsidRPr="00366BA1">
              <w:t>5</w:t>
            </w:r>
          </w:p>
          <w:p w:rsidR="00333A8D" w:rsidRPr="00366BA1" w:rsidRDefault="00333A8D" w:rsidP="002B426A">
            <w:pPr>
              <w:jc w:val="both"/>
              <w:rPr>
                <w:b/>
                <w:bCs/>
              </w:rPr>
            </w:pPr>
            <w:r w:rsidRPr="00366BA1">
              <w:t>отлично</w:t>
            </w:r>
            <w:r w:rsidRPr="00366BA1">
              <w:rPr>
                <w:b/>
                <w:bCs/>
              </w:rPr>
              <w:t>/</w:t>
            </w:r>
          </w:p>
          <w:p w:rsidR="00333A8D" w:rsidRPr="00366BA1" w:rsidRDefault="00333A8D" w:rsidP="002B426A">
            <w:pPr>
              <w:jc w:val="both"/>
            </w:pPr>
            <w:r w:rsidRPr="00366BA1">
              <w:rPr>
                <w:b/>
                <w:bCs/>
              </w:rPr>
              <w:t>зачтено</w:t>
            </w:r>
          </w:p>
        </w:tc>
      </w:tr>
      <w:tr w:rsidR="00333A8D" w:rsidRPr="00BD6BDF"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Базовый уровень (относительно порогового уровня)</w:t>
            </w:r>
          </w:p>
        </w:tc>
        <w:tc>
          <w:tcPr>
            <w:tcW w:w="1985" w:type="dxa"/>
            <w:shd w:val="clear" w:color="auto" w:fill="auto"/>
          </w:tcPr>
          <w:p w:rsidR="00333A8D" w:rsidRPr="00354A92" w:rsidRDefault="00333A8D" w:rsidP="002B426A">
            <w:pPr>
              <w:rPr>
                <w:rFonts w:ascii="Arial" w:hAnsi="Arial" w:cs="Arial"/>
              </w:rPr>
            </w:pPr>
            <w:r w:rsidRPr="00354A92">
              <w:t>Знает на базовом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333A8D" w:rsidRPr="00354A92" w:rsidRDefault="00333A8D" w:rsidP="002B426A">
            <w:r w:rsidRPr="00354A92">
              <w:t xml:space="preserve">Умеет на базовом уровне  </w:t>
            </w:r>
          </w:p>
          <w:p w:rsidR="00333A8D" w:rsidRPr="00354A92" w:rsidRDefault="00333A8D" w:rsidP="002B426A">
            <w:r w:rsidRPr="00354A92">
              <w:t>проектировать и осуществлять учебно-воспитательный процесс;</w:t>
            </w:r>
          </w:p>
          <w:p w:rsidR="00333A8D" w:rsidRPr="00354A92" w:rsidRDefault="00333A8D" w:rsidP="002B426A"/>
        </w:tc>
        <w:tc>
          <w:tcPr>
            <w:tcW w:w="1843" w:type="dxa"/>
            <w:shd w:val="clear" w:color="auto" w:fill="auto"/>
          </w:tcPr>
          <w:p w:rsidR="00333A8D" w:rsidRPr="00354A92" w:rsidRDefault="00333A8D" w:rsidP="002B426A">
            <w:pPr>
              <w:jc w:val="both"/>
            </w:pPr>
            <w:r w:rsidRPr="00354A92">
              <w:t>Владеет на базовом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333A8D" w:rsidRPr="00366BA1" w:rsidRDefault="00333A8D" w:rsidP="002B426A">
            <w:pPr>
              <w:jc w:val="both"/>
            </w:pPr>
            <w:r w:rsidRPr="00366BA1">
              <w:t>4</w:t>
            </w:r>
          </w:p>
          <w:p w:rsidR="00333A8D" w:rsidRPr="00366BA1" w:rsidRDefault="00333A8D" w:rsidP="002B426A">
            <w:pPr>
              <w:jc w:val="both"/>
              <w:rPr>
                <w:b/>
                <w:bCs/>
              </w:rPr>
            </w:pPr>
            <w:r w:rsidRPr="00366BA1">
              <w:t>хорошо</w:t>
            </w:r>
            <w:r w:rsidRPr="00366BA1">
              <w:rPr>
                <w:b/>
                <w:bCs/>
              </w:rPr>
              <w:t>/</w:t>
            </w:r>
          </w:p>
          <w:p w:rsidR="00333A8D" w:rsidRPr="00366BA1" w:rsidRDefault="00333A8D" w:rsidP="002B426A">
            <w:pPr>
              <w:jc w:val="both"/>
            </w:pPr>
            <w:r w:rsidRPr="00366BA1">
              <w:rPr>
                <w:b/>
                <w:bCs/>
              </w:rPr>
              <w:t>зачтено</w:t>
            </w:r>
          </w:p>
        </w:tc>
      </w:tr>
      <w:tr w:rsidR="00333A8D" w:rsidRPr="00BD6BDF"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Пороговый уровень (обязатель</w:t>
            </w:r>
            <w:r>
              <w:t>ный для всех студентов</w:t>
            </w:r>
            <w:r w:rsidRPr="00366BA1">
              <w:t>)</w:t>
            </w:r>
          </w:p>
        </w:tc>
        <w:tc>
          <w:tcPr>
            <w:tcW w:w="1985" w:type="dxa"/>
            <w:shd w:val="clear" w:color="auto" w:fill="auto"/>
          </w:tcPr>
          <w:p w:rsidR="00333A8D" w:rsidRPr="00354A92" w:rsidRDefault="00333A8D" w:rsidP="002B426A">
            <w:pPr>
              <w:rPr>
                <w:rFonts w:ascii="Arial" w:hAnsi="Arial" w:cs="Arial"/>
              </w:rPr>
            </w:pPr>
            <w:r w:rsidRPr="00354A92">
              <w:t>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333A8D" w:rsidRPr="00354A92" w:rsidRDefault="00333A8D" w:rsidP="002B426A">
            <w:r w:rsidRPr="00354A92">
              <w:t xml:space="preserve">Умеет на пороговом уровне  </w:t>
            </w:r>
          </w:p>
          <w:p w:rsidR="00333A8D" w:rsidRPr="00354A92" w:rsidRDefault="00333A8D" w:rsidP="002B426A">
            <w:r w:rsidRPr="00354A92">
              <w:t>проектировать и осуществлять учебно-воспитательный процесс;</w:t>
            </w:r>
          </w:p>
          <w:p w:rsidR="00333A8D" w:rsidRPr="00354A92" w:rsidRDefault="00333A8D" w:rsidP="002B426A"/>
        </w:tc>
        <w:tc>
          <w:tcPr>
            <w:tcW w:w="1843" w:type="dxa"/>
            <w:shd w:val="clear" w:color="auto" w:fill="auto"/>
          </w:tcPr>
          <w:p w:rsidR="00333A8D" w:rsidRPr="00354A92" w:rsidRDefault="00333A8D" w:rsidP="002B426A">
            <w:pPr>
              <w:jc w:val="both"/>
            </w:pPr>
            <w:r w:rsidRPr="00354A92">
              <w:t xml:space="preserve">Владеет на пороговом уровне навыками проектирования и осуществления учебно-воспитательного процесса с опорой </w:t>
            </w:r>
            <w:r w:rsidRPr="00354A92">
              <w:lastRenderedPageBreak/>
              <w:t>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333A8D" w:rsidRPr="00366BA1" w:rsidRDefault="00333A8D" w:rsidP="002B426A">
            <w:pPr>
              <w:jc w:val="both"/>
              <w:rPr>
                <w:b/>
                <w:bCs/>
              </w:rPr>
            </w:pPr>
            <w:r w:rsidRPr="00366BA1">
              <w:lastRenderedPageBreak/>
              <w:t>3 удовлетвори-тельно</w:t>
            </w:r>
            <w:r w:rsidRPr="00366BA1">
              <w:rPr>
                <w:b/>
                <w:bCs/>
              </w:rPr>
              <w:t>/</w:t>
            </w:r>
          </w:p>
          <w:p w:rsidR="00333A8D" w:rsidRPr="00366BA1" w:rsidRDefault="00333A8D" w:rsidP="002B426A">
            <w:pPr>
              <w:jc w:val="both"/>
            </w:pPr>
            <w:r w:rsidRPr="00366BA1">
              <w:rPr>
                <w:b/>
                <w:bCs/>
              </w:rPr>
              <w:t>зачтено</w:t>
            </w:r>
          </w:p>
        </w:tc>
      </w:tr>
      <w:tr w:rsidR="00333A8D" w:rsidRPr="00BD6BDF"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rPr>
                <w:bCs/>
              </w:rPr>
            </w:pPr>
            <w:r w:rsidRPr="00366BA1">
              <w:rPr>
                <w:bCs/>
              </w:rPr>
              <w:t>Компетенция не сформирована</w:t>
            </w:r>
          </w:p>
          <w:p w:rsidR="00333A8D" w:rsidRPr="00366BA1" w:rsidRDefault="00333A8D" w:rsidP="002B426A">
            <w:pPr>
              <w:jc w:val="both"/>
            </w:pPr>
            <w:r w:rsidRPr="00366BA1">
              <w:t>(соответствующий результат обучения не достигнут)</w:t>
            </w:r>
          </w:p>
        </w:tc>
        <w:tc>
          <w:tcPr>
            <w:tcW w:w="1985" w:type="dxa"/>
            <w:shd w:val="clear" w:color="auto" w:fill="auto"/>
          </w:tcPr>
          <w:p w:rsidR="00333A8D" w:rsidRPr="00354A92" w:rsidRDefault="00333A8D" w:rsidP="002B426A">
            <w:pPr>
              <w:rPr>
                <w:rFonts w:ascii="Arial" w:hAnsi="Arial" w:cs="Arial"/>
              </w:rPr>
            </w:pPr>
            <w:r w:rsidRPr="00354A92">
              <w:t>Не 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333A8D" w:rsidRPr="00354A92" w:rsidRDefault="00333A8D" w:rsidP="002B426A">
            <w:r w:rsidRPr="00354A92">
              <w:t xml:space="preserve">Не умеет на пороговом уровне  </w:t>
            </w:r>
          </w:p>
          <w:p w:rsidR="00333A8D" w:rsidRPr="00354A92" w:rsidRDefault="00333A8D" w:rsidP="002B426A">
            <w:r w:rsidRPr="00354A92">
              <w:t>проектировать и осуществлять учебно-воспитательный процесс;</w:t>
            </w:r>
          </w:p>
          <w:p w:rsidR="00333A8D" w:rsidRPr="00354A92" w:rsidRDefault="00333A8D" w:rsidP="002B426A"/>
        </w:tc>
        <w:tc>
          <w:tcPr>
            <w:tcW w:w="1843" w:type="dxa"/>
            <w:shd w:val="clear" w:color="auto" w:fill="auto"/>
          </w:tcPr>
          <w:p w:rsidR="00333A8D" w:rsidRPr="00354A92" w:rsidRDefault="00333A8D" w:rsidP="002B426A">
            <w:pPr>
              <w:jc w:val="both"/>
            </w:pPr>
            <w:r w:rsidRPr="00354A92">
              <w:t>Не 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333A8D" w:rsidRPr="00366BA1" w:rsidRDefault="00333A8D" w:rsidP="002B426A">
            <w:pPr>
              <w:jc w:val="both"/>
            </w:pPr>
            <w:r w:rsidRPr="00366BA1">
              <w:t>1-2</w:t>
            </w:r>
          </w:p>
          <w:p w:rsidR="00333A8D" w:rsidRPr="00366BA1" w:rsidRDefault="00333A8D" w:rsidP="002B426A">
            <w:pPr>
              <w:jc w:val="both"/>
              <w:rPr>
                <w:b/>
                <w:bCs/>
              </w:rPr>
            </w:pPr>
            <w:r w:rsidRPr="00366BA1">
              <w:t>неудовлетво-рительно</w:t>
            </w:r>
            <w:r w:rsidRPr="00366BA1">
              <w:rPr>
                <w:b/>
                <w:bCs/>
              </w:rPr>
              <w:t>/</w:t>
            </w:r>
          </w:p>
          <w:p w:rsidR="00333A8D" w:rsidRPr="00366BA1" w:rsidRDefault="00333A8D" w:rsidP="002B426A">
            <w:pPr>
              <w:jc w:val="both"/>
            </w:pPr>
            <w:r w:rsidRPr="00366BA1">
              <w:rPr>
                <w:b/>
                <w:bCs/>
              </w:rPr>
              <w:t>не зачтено</w:t>
            </w:r>
          </w:p>
        </w:tc>
      </w:tr>
      <w:tr w:rsidR="00333A8D" w:rsidRPr="00366BA1" w:rsidTr="002B426A">
        <w:tc>
          <w:tcPr>
            <w:tcW w:w="1560" w:type="dxa"/>
            <w:vMerge w:val="restart"/>
            <w:shd w:val="clear" w:color="auto" w:fill="auto"/>
          </w:tcPr>
          <w:p w:rsidR="00333A8D" w:rsidRPr="00366BA1" w:rsidRDefault="00333A8D" w:rsidP="002B426A">
            <w:r w:rsidRPr="00626A4E">
              <w:t>ПК6.1 Знает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tc>
        <w:tc>
          <w:tcPr>
            <w:tcW w:w="1984" w:type="dxa"/>
            <w:shd w:val="clear" w:color="auto" w:fill="auto"/>
          </w:tcPr>
          <w:p w:rsidR="00333A8D" w:rsidRPr="00366BA1" w:rsidRDefault="00333A8D" w:rsidP="002B426A">
            <w:pPr>
              <w:jc w:val="both"/>
            </w:pPr>
            <w:r w:rsidRPr="00366BA1">
              <w:t xml:space="preserve">Повышенный уровень </w:t>
            </w:r>
          </w:p>
          <w:p w:rsidR="00333A8D" w:rsidRPr="00366BA1" w:rsidRDefault="00333A8D" w:rsidP="002B426A">
            <w:pPr>
              <w:jc w:val="both"/>
              <w:rPr>
                <w:highlight w:val="yellow"/>
              </w:rPr>
            </w:pPr>
            <w:r w:rsidRPr="00366BA1">
              <w:t>(относительно базового  уровня)</w:t>
            </w:r>
          </w:p>
        </w:tc>
        <w:tc>
          <w:tcPr>
            <w:tcW w:w="1985" w:type="dxa"/>
            <w:shd w:val="clear" w:color="auto" w:fill="auto"/>
          </w:tcPr>
          <w:p w:rsidR="00333A8D" w:rsidRPr="00626A4E" w:rsidRDefault="00333A8D" w:rsidP="002B426A">
            <w:pPr>
              <w:rPr>
                <w:rStyle w:val="markedcontent"/>
                <w:rFonts w:ascii="Arial" w:hAnsi="Arial" w:cs="Arial"/>
              </w:rPr>
            </w:pPr>
            <w:r w:rsidRPr="00626A4E">
              <w:t>Знает в совершенстве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333A8D" w:rsidRPr="00626A4E" w:rsidRDefault="00333A8D" w:rsidP="002B426A"/>
        </w:tc>
        <w:tc>
          <w:tcPr>
            <w:tcW w:w="1842" w:type="dxa"/>
            <w:shd w:val="clear" w:color="auto" w:fill="auto"/>
          </w:tcPr>
          <w:p w:rsidR="00333A8D" w:rsidRPr="00626A4E" w:rsidRDefault="00333A8D" w:rsidP="002B426A">
            <w:r w:rsidRPr="00626A4E">
              <w:t xml:space="preserve">Умеет качественно использовать  </w:t>
            </w:r>
          </w:p>
          <w:p w:rsidR="00333A8D" w:rsidRPr="00626A4E" w:rsidRDefault="00333A8D" w:rsidP="002B426A">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t>Владеет на повышенном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rsidR="00333A8D" w:rsidRPr="00366BA1" w:rsidRDefault="00333A8D" w:rsidP="002B426A">
            <w:pPr>
              <w:jc w:val="both"/>
            </w:pPr>
            <w:r w:rsidRPr="00366BA1">
              <w:t>5</w:t>
            </w:r>
          </w:p>
          <w:p w:rsidR="00333A8D" w:rsidRPr="00366BA1" w:rsidRDefault="00333A8D" w:rsidP="002B426A">
            <w:pPr>
              <w:jc w:val="both"/>
              <w:rPr>
                <w:b/>
                <w:bCs/>
              </w:rPr>
            </w:pPr>
            <w:r w:rsidRPr="00366BA1">
              <w:t>отлично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Базовый уровень (относительно порогового уровня)</w:t>
            </w:r>
          </w:p>
        </w:tc>
        <w:tc>
          <w:tcPr>
            <w:tcW w:w="1985" w:type="dxa"/>
            <w:shd w:val="clear" w:color="auto" w:fill="auto"/>
          </w:tcPr>
          <w:p w:rsidR="00333A8D" w:rsidRPr="00626A4E" w:rsidRDefault="00333A8D" w:rsidP="002B426A">
            <w:pPr>
              <w:rPr>
                <w:rStyle w:val="markedcontent"/>
                <w:rFonts w:ascii="Arial" w:hAnsi="Arial" w:cs="Arial"/>
              </w:rPr>
            </w:pPr>
            <w:r w:rsidRPr="00626A4E">
              <w:t>Знает на базовом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333A8D" w:rsidRPr="00626A4E" w:rsidRDefault="00333A8D" w:rsidP="002B426A"/>
        </w:tc>
        <w:tc>
          <w:tcPr>
            <w:tcW w:w="1842" w:type="dxa"/>
            <w:shd w:val="clear" w:color="auto" w:fill="auto"/>
          </w:tcPr>
          <w:p w:rsidR="00333A8D" w:rsidRPr="00626A4E" w:rsidRDefault="00333A8D" w:rsidP="002B426A">
            <w:r w:rsidRPr="00626A4E">
              <w:t xml:space="preserve">Умеет на базовом уровне использовать  </w:t>
            </w:r>
          </w:p>
          <w:p w:rsidR="00333A8D" w:rsidRPr="00626A4E" w:rsidRDefault="00333A8D" w:rsidP="002B426A">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t xml:space="preserve">Владеет на базовом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w:t>
            </w:r>
            <w:r w:rsidRPr="00626A4E">
              <w:lastRenderedPageBreak/>
              <w:t>программ</w:t>
            </w:r>
          </w:p>
        </w:tc>
        <w:tc>
          <w:tcPr>
            <w:tcW w:w="1276" w:type="dxa"/>
          </w:tcPr>
          <w:p w:rsidR="00333A8D" w:rsidRPr="00366BA1" w:rsidRDefault="00333A8D" w:rsidP="002B426A">
            <w:pPr>
              <w:jc w:val="both"/>
            </w:pPr>
            <w:r w:rsidRPr="00366BA1">
              <w:lastRenderedPageBreak/>
              <w:t>4</w:t>
            </w:r>
          </w:p>
          <w:p w:rsidR="00333A8D" w:rsidRPr="00366BA1" w:rsidRDefault="00333A8D" w:rsidP="002B426A">
            <w:pPr>
              <w:jc w:val="both"/>
              <w:rPr>
                <w:b/>
                <w:bCs/>
              </w:rPr>
            </w:pPr>
            <w:r w:rsidRPr="00366BA1">
              <w:t>хорошо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Пороговый уровень (обязатель</w:t>
            </w:r>
            <w:r>
              <w:t>ный для всех студентов</w:t>
            </w:r>
            <w:r w:rsidRPr="00366BA1">
              <w:t>)</w:t>
            </w:r>
          </w:p>
        </w:tc>
        <w:tc>
          <w:tcPr>
            <w:tcW w:w="1985" w:type="dxa"/>
            <w:shd w:val="clear" w:color="auto" w:fill="auto"/>
          </w:tcPr>
          <w:p w:rsidR="00333A8D" w:rsidRPr="00626A4E" w:rsidRDefault="00333A8D" w:rsidP="002B426A">
            <w:pPr>
              <w:rPr>
                <w:rStyle w:val="markedcontent"/>
                <w:rFonts w:ascii="Arial" w:hAnsi="Arial" w:cs="Arial"/>
              </w:rPr>
            </w:pPr>
            <w:r w:rsidRPr="00626A4E">
              <w:t>Знает на пороговом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333A8D" w:rsidRPr="00626A4E" w:rsidRDefault="00333A8D" w:rsidP="002B426A"/>
        </w:tc>
        <w:tc>
          <w:tcPr>
            <w:tcW w:w="1842" w:type="dxa"/>
            <w:shd w:val="clear" w:color="auto" w:fill="auto"/>
          </w:tcPr>
          <w:p w:rsidR="00333A8D" w:rsidRPr="00626A4E" w:rsidRDefault="00333A8D" w:rsidP="002B426A">
            <w:r w:rsidRPr="00626A4E">
              <w:t xml:space="preserve">Умеет на пороговом уровне использовать  </w:t>
            </w:r>
          </w:p>
          <w:p w:rsidR="00333A8D" w:rsidRPr="00626A4E" w:rsidRDefault="00333A8D" w:rsidP="002B426A">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t>Владеет на пороговом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rsidR="00333A8D" w:rsidRPr="00366BA1" w:rsidRDefault="00333A8D" w:rsidP="002B426A">
            <w:pPr>
              <w:jc w:val="both"/>
              <w:rPr>
                <w:b/>
                <w:bCs/>
              </w:rPr>
            </w:pPr>
            <w:r w:rsidRPr="00366BA1">
              <w:t>3 удовлетвори-тельно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rPr>
                <w:bCs/>
              </w:rPr>
            </w:pPr>
            <w:r w:rsidRPr="00366BA1">
              <w:rPr>
                <w:bCs/>
              </w:rPr>
              <w:t>Компетенция не сформирована</w:t>
            </w:r>
          </w:p>
          <w:p w:rsidR="00333A8D" w:rsidRPr="00366BA1" w:rsidRDefault="00333A8D" w:rsidP="002B426A">
            <w:pPr>
              <w:jc w:val="both"/>
            </w:pPr>
            <w:r w:rsidRPr="00366BA1">
              <w:t>(соответствующий результат обучения не достигнут)</w:t>
            </w:r>
          </w:p>
        </w:tc>
        <w:tc>
          <w:tcPr>
            <w:tcW w:w="1985" w:type="dxa"/>
            <w:shd w:val="clear" w:color="auto" w:fill="auto"/>
          </w:tcPr>
          <w:p w:rsidR="00333A8D" w:rsidRPr="00626A4E" w:rsidRDefault="00333A8D" w:rsidP="002B426A">
            <w:pPr>
              <w:rPr>
                <w:rStyle w:val="markedcontent"/>
                <w:rFonts w:ascii="Arial" w:hAnsi="Arial" w:cs="Arial"/>
              </w:rPr>
            </w:pPr>
            <w:r w:rsidRPr="00626A4E">
              <w:t>Не знает на пороговом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333A8D" w:rsidRPr="00626A4E" w:rsidRDefault="00333A8D" w:rsidP="002B426A"/>
        </w:tc>
        <w:tc>
          <w:tcPr>
            <w:tcW w:w="1842" w:type="dxa"/>
            <w:shd w:val="clear" w:color="auto" w:fill="auto"/>
          </w:tcPr>
          <w:p w:rsidR="00333A8D" w:rsidRPr="00626A4E" w:rsidRDefault="00333A8D" w:rsidP="002B426A">
            <w:r w:rsidRPr="00626A4E">
              <w:t xml:space="preserve">Не умеет на пороговом уровне использовать  </w:t>
            </w:r>
          </w:p>
          <w:p w:rsidR="00333A8D" w:rsidRPr="00626A4E" w:rsidRDefault="00333A8D" w:rsidP="002B426A">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t>Не владеет на пороговом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rsidR="00333A8D" w:rsidRPr="00366BA1" w:rsidRDefault="00333A8D" w:rsidP="002B426A">
            <w:pPr>
              <w:jc w:val="both"/>
            </w:pPr>
            <w:r w:rsidRPr="00366BA1">
              <w:t>1-2</w:t>
            </w:r>
          </w:p>
          <w:p w:rsidR="00333A8D" w:rsidRPr="00366BA1" w:rsidRDefault="00333A8D" w:rsidP="002B426A">
            <w:pPr>
              <w:jc w:val="both"/>
              <w:rPr>
                <w:b/>
                <w:bCs/>
              </w:rPr>
            </w:pPr>
            <w:r w:rsidRPr="00366BA1">
              <w:t>неудовлетво-рительно</w:t>
            </w:r>
            <w:r w:rsidRPr="00366BA1">
              <w:rPr>
                <w:b/>
                <w:bCs/>
              </w:rPr>
              <w:t>/</w:t>
            </w:r>
          </w:p>
          <w:p w:rsidR="00333A8D" w:rsidRPr="00366BA1" w:rsidRDefault="00333A8D" w:rsidP="002B426A">
            <w:pPr>
              <w:jc w:val="both"/>
            </w:pPr>
            <w:r w:rsidRPr="00366BA1">
              <w:rPr>
                <w:b/>
                <w:bCs/>
              </w:rPr>
              <w:t>не зачтено</w:t>
            </w:r>
          </w:p>
        </w:tc>
      </w:tr>
      <w:tr w:rsidR="00333A8D" w:rsidRPr="00366BA1" w:rsidTr="002B426A">
        <w:tc>
          <w:tcPr>
            <w:tcW w:w="1560" w:type="dxa"/>
            <w:vMerge w:val="restart"/>
            <w:shd w:val="clear" w:color="auto" w:fill="auto"/>
          </w:tcPr>
          <w:p w:rsidR="00333A8D" w:rsidRPr="00366BA1" w:rsidRDefault="00333A8D" w:rsidP="002B426A">
            <w:r w:rsidRPr="00626A4E">
              <w:t>ПК6.2 Умеет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984" w:type="dxa"/>
            <w:shd w:val="clear" w:color="auto" w:fill="auto"/>
          </w:tcPr>
          <w:p w:rsidR="00333A8D" w:rsidRPr="00366BA1" w:rsidRDefault="00333A8D" w:rsidP="002B426A">
            <w:pPr>
              <w:jc w:val="both"/>
            </w:pPr>
            <w:r w:rsidRPr="00366BA1">
              <w:t xml:space="preserve">Повышенный уровень </w:t>
            </w:r>
          </w:p>
          <w:p w:rsidR="00333A8D" w:rsidRPr="00366BA1" w:rsidRDefault="00333A8D" w:rsidP="002B426A">
            <w:pPr>
              <w:jc w:val="both"/>
              <w:rPr>
                <w:highlight w:val="yellow"/>
              </w:rPr>
            </w:pPr>
            <w:r w:rsidRPr="00366BA1">
              <w:t>(относительно базового  уровня)</w:t>
            </w:r>
          </w:p>
        </w:tc>
        <w:tc>
          <w:tcPr>
            <w:tcW w:w="1985" w:type="dxa"/>
            <w:shd w:val="clear" w:color="auto" w:fill="auto"/>
          </w:tcPr>
          <w:p w:rsidR="00333A8D" w:rsidRPr="00626A4E" w:rsidRDefault="00333A8D" w:rsidP="002B426A">
            <w:pPr>
              <w:rPr>
                <w:rStyle w:val="markedcontent"/>
                <w:rFonts w:ascii="Arial" w:hAnsi="Arial" w:cs="Arial"/>
              </w:rPr>
            </w:pPr>
            <w:r w:rsidRPr="00626A4E">
              <w:t>Знает в совершенстве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2" w:type="dxa"/>
            <w:shd w:val="clear" w:color="auto" w:fill="auto"/>
          </w:tcPr>
          <w:p w:rsidR="00333A8D" w:rsidRPr="00626A4E" w:rsidRDefault="00333A8D" w:rsidP="002B426A">
            <w:pPr>
              <w:rPr>
                <w:rStyle w:val="markedcontent"/>
                <w:rFonts w:ascii="Arial" w:hAnsi="Arial" w:cs="Arial"/>
              </w:rPr>
            </w:pPr>
            <w:r w:rsidRPr="00626A4E">
              <w:t>Умеет качественно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t>Владеет на повышенном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rsidR="00333A8D" w:rsidRPr="00366BA1" w:rsidRDefault="00333A8D" w:rsidP="002B426A">
            <w:pPr>
              <w:jc w:val="both"/>
            </w:pPr>
            <w:r w:rsidRPr="00366BA1">
              <w:t>5</w:t>
            </w:r>
          </w:p>
          <w:p w:rsidR="00333A8D" w:rsidRPr="00366BA1" w:rsidRDefault="00333A8D" w:rsidP="002B426A">
            <w:pPr>
              <w:jc w:val="both"/>
              <w:rPr>
                <w:b/>
                <w:bCs/>
              </w:rPr>
            </w:pPr>
            <w:r w:rsidRPr="00366BA1">
              <w:t>отлично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Базовый уровень (относительно порогового уровня)</w:t>
            </w:r>
          </w:p>
        </w:tc>
        <w:tc>
          <w:tcPr>
            <w:tcW w:w="1985" w:type="dxa"/>
            <w:shd w:val="clear" w:color="auto" w:fill="auto"/>
          </w:tcPr>
          <w:p w:rsidR="00333A8D" w:rsidRPr="00626A4E" w:rsidRDefault="00333A8D" w:rsidP="002B426A">
            <w:pPr>
              <w:rPr>
                <w:rStyle w:val="markedcontent"/>
                <w:rFonts w:ascii="Arial" w:hAnsi="Arial" w:cs="Arial"/>
              </w:rPr>
            </w:pPr>
            <w:r w:rsidRPr="00626A4E">
              <w:t xml:space="preserve">Знает на базовом уровне как разрабатывать педагогические рекомендации по проектированию образовательной </w:t>
            </w:r>
            <w:r w:rsidRPr="00626A4E">
              <w:lastRenderedPageBreak/>
              <w:t>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2" w:type="dxa"/>
            <w:shd w:val="clear" w:color="auto" w:fill="auto"/>
          </w:tcPr>
          <w:p w:rsidR="00333A8D" w:rsidRPr="00626A4E" w:rsidRDefault="00333A8D" w:rsidP="002B426A">
            <w:pPr>
              <w:rPr>
                <w:rStyle w:val="markedcontent"/>
                <w:rFonts w:ascii="Arial" w:hAnsi="Arial" w:cs="Arial"/>
              </w:rPr>
            </w:pPr>
            <w:r w:rsidRPr="00626A4E">
              <w:lastRenderedPageBreak/>
              <w:t xml:space="preserve">Умеет на базовом уровне разрабатывать педагогические рекомендации по проектированию образовательной </w:t>
            </w:r>
            <w:r w:rsidRPr="00626A4E">
              <w:lastRenderedPageBreak/>
              <w:t>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lastRenderedPageBreak/>
              <w:t xml:space="preserve">Владеет на базовом уровне опытом разработки педагогических рекомендаций по проектированию </w:t>
            </w:r>
            <w:r w:rsidRPr="00626A4E">
              <w:lastRenderedPageBreak/>
              <w:t>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rsidR="00333A8D" w:rsidRPr="00366BA1" w:rsidRDefault="00333A8D" w:rsidP="002B426A">
            <w:pPr>
              <w:jc w:val="both"/>
            </w:pPr>
            <w:r w:rsidRPr="00366BA1">
              <w:lastRenderedPageBreak/>
              <w:t>4</w:t>
            </w:r>
          </w:p>
          <w:p w:rsidR="00333A8D" w:rsidRPr="00366BA1" w:rsidRDefault="00333A8D" w:rsidP="002B426A">
            <w:pPr>
              <w:jc w:val="both"/>
              <w:rPr>
                <w:b/>
                <w:bCs/>
              </w:rPr>
            </w:pPr>
            <w:r w:rsidRPr="00366BA1">
              <w:t>хорошо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Пороговый уровень (обязатель</w:t>
            </w:r>
            <w:r>
              <w:t>ный для всех студентов</w:t>
            </w:r>
            <w:r w:rsidRPr="00366BA1">
              <w:t>)</w:t>
            </w:r>
          </w:p>
        </w:tc>
        <w:tc>
          <w:tcPr>
            <w:tcW w:w="1985" w:type="dxa"/>
            <w:shd w:val="clear" w:color="auto" w:fill="auto"/>
          </w:tcPr>
          <w:p w:rsidR="00333A8D" w:rsidRPr="00626A4E" w:rsidRDefault="00333A8D" w:rsidP="002B426A">
            <w:pPr>
              <w:rPr>
                <w:rStyle w:val="markedcontent"/>
                <w:rFonts w:ascii="Arial" w:hAnsi="Arial" w:cs="Arial"/>
              </w:rPr>
            </w:pPr>
            <w:r w:rsidRPr="00626A4E">
              <w:t>Знает на пороговом уровне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2" w:type="dxa"/>
            <w:shd w:val="clear" w:color="auto" w:fill="auto"/>
          </w:tcPr>
          <w:p w:rsidR="00333A8D" w:rsidRPr="00626A4E" w:rsidRDefault="00333A8D" w:rsidP="002B426A">
            <w:pPr>
              <w:rPr>
                <w:rStyle w:val="markedcontent"/>
                <w:rFonts w:ascii="Arial" w:hAnsi="Arial" w:cs="Arial"/>
              </w:rPr>
            </w:pPr>
            <w:r w:rsidRPr="00626A4E">
              <w:t>Умеет на пороговом уровне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t>Владеет на пороговом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rsidR="00333A8D" w:rsidRPr="00366BA1" w:rsidRDefault="00333A8D" w:rsidP="002B426A">
            <w:pPr>
              <w:jc w:val="both"/>
              <w:rPr>
                <w:b/>
                <w:bCs/>
              </w:rPr>
            </w:pPr>
            <w:r w:rsidRPr="00366BA1">
              <w:t>3 удовлетвори-тельно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rPr>
                <w:bCs/>
              </w:rPr>
            </w:pPr>
            <w:r w:rsidRPr="00366BA1">
              <w:rPr>
                <w:bCs/>
              </w:rPr>
              <w:t>Компетенция не сформирована</w:t>
            </w:r>
          </w:p>
          <w:p w:rsidR="00333A8D" w:rsidRPr="00366BA1" w:rsidRDefault="00333A8D" w:rsidP="002B426A">
            <w:pPr>
              <w:jc w:val="both"/>
            </w:pPr>
            <w:r w:rsidRPr="00366BA1">
              <w:t>(соответствующий результат обучения не достигнут)</w:t>
            </w:r>
          </w:p>
        </w:tc>
        <w:tc>
          <w:tcPr>
            <w:tcW w:w="1985" w:type="dxa"/>
            <w:shd w:val="clear" w:color="auto" w:fill="auto"/>
          </w:tcPr>
          <w:p w:rsidR="00333A8D" w:rsidRPr="00626A4E" w:rsidRDefault="00333A8D" w:rsidP="002B426A">
            <w:pPr>
              <w:rPr>
                <w:rStyle w:val="markedcontent"/>
                <w:rFonts w:ascii="Arial" w:hAnsi="Arial" w:cs="Arial"/>
              </w:rPr>
            </w:pPr>
            <w:r w:rsidRPr="00626A4E">
              <w:t>Не знает на пороговом уровне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2" w:type="dxa"/>
            <w:shd w:val="clear" w:color="auto" w:fill="auto"/>
          </w:tcPr>
          <w:p w:rsidR="00333A8D" w:rsidRPr="00626A4E" w:rsidRDefault="00333A8D" w:rsidP="002B426A">
            <w:pPr>
              <w:rPr>
                <w:rStyle w:val="markedcontent"/>
                <w:rFonts w:ascii="Arial" w:hAnsi="Arial" w:cs="Arial"/>
              </w:rPr>
            </w:pPr>
            <w:r w:rsidRPr="00626A4E">
              <w:t>Не умеет на пороговом уровне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333A8D" w:rsidRPr="00626A4E" w:rsidRDefault="00333A8D" w:rsidP="002B426A"/>
        </w:tc>
        <w:tc>
          <w:tcPr>
            <w:tcW w:w="1843" w:type="dxa"/>
            <w:shd w:val="clear" w:color="auto" w:fill="auto"/>
          </w:tcPr>
          <w:p w:rsidR="00333A8D" w:rsidRPr="00626A4E" w:rsidRDefault="00333A8D" w:rsidP="002B426A">
            <w:pPr>
              <w:jc w:val="both"/>
            </w:pPr>
            <w:r w:rsidRPr="00626A4E">
              <w:t>Не владеет на пороговом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rsidR="00333A8D" w:rsidRPr="00366BA1" w:rsidRDefault="00333A8D" w:rsidP="002B426A">
            <w:pPr>
              <w:jc w:val="both"/>
            </w:pPr>
            <w:r w:rsidRPr="00366BA1">
              <w:t>1-2</w:t>
            </w:r>
          </w:p>
          <w:p w:rsidR="00333A8D" w:rsidRPr="00366BA1" w:rsidRDefault="00333A8D" w:rsidP="002B426A">
            <w:pPr>
              <w:jc w:val="both"/>
              <w:rPr>
                <w:b/>
                <w:bCs/>
              </w:rPr>
            </w:pPr>
            <w:r w:rsidRPr="00366BA1">
              <w:t>неудовлетво-рительно</w:t>
            </w:r>
            <w:r w:rsidRPr="00366BA1">
              <w:rPr>
                <w:b/>
                <w:bCs/>
              </w:rPr>
              <w:t>/</w:t>
            </w:r>
          </w:p>
          <w:p w:rsidR="00333A8D" w:rsidRPr="00366BA1" w:rsidRDefault="00333A8D" w:rsidP="002B426A">
            <w:pPr>
              <w:jc w:val="both"/>
            </w:pPr>
            <w:r w:rsidRPr="00366BA1">
              <w:rPr>
                <w:b/>
                <w:bCs/>
              </w:rPr>
              <w:t>не зачтено</w:t>
            </w:r>
          </w:p>
        </w:tc>
      </w:tr>
      <w:tr w:rsidR="00333A8D" w:rsidRPr="00366BA1" w:rsidTr="002B426A">
        <w:tc>
          <w:tcPr>
            <w:tcW w:w="1560" w:type="dxa"/>
            <w:vMerge w:val="restart"/>
            <w:shd w:val="clear" w:color="auto" w:fill="auto"/>
          </w:tcPr>
          <w:p w:rsidR="00333A8D" w:rsidRPr="00366BA1" w:rsidRDefault="00333A8D" w:rsidP="002B426A">
            <w:r w:rsidRPr="00626A4E">
              <w:t xml:space="preserve">ПК6.3 Владеет разработкой совместно с </w:t>
            </w:r>
            <w:r w:rsidRPr="00626A4E">
              <w:lastRenderedPageBreak/>
              <w:t>педагогом индивидуальных учебных планов обучающихся, реализацией планов развивающей работы с обучающимися с учетом их индивидуально-психологических особенностей</w:t>
            </w:r>
          </w:p>
        </w:tc>
        <w:tc>
          <w:tcPr>
            <w:tcW w:w="1984" w:type="dxa"/>
            <w:shd w:val="clear" w:color="auto" w:fill="auto"/>
          </w:tcPr>
          <w:p w:rsidR="00333A8D" w:rsidRPr="00366BA1" w:rsidRDefault="00333A8D" w:rsidP="002B426A">
            <w:pPr>
              <w:jc w:val="both"/>
            </w:pPr>
            <w:r w:rsidRPr="00366BA1">
              <w:lastRenderedPageBreak/>
              <w:t xml:space="preserve">Повышенный уровень </w:t>
            </w:r>
          </w:p>
          <w:p w:rsidR="00333A8D" w:rsidRPr="00366BA1" w:rsidRDefault="00333A8D" w:rsidP="002B426A">
            <w:pPr>
              <w:jc w:val="both"/>
              <w:rPr>
                <w:highlight w:val="yellow"/>
              </w:rPr>
            </w:pPr>
            <w:r w:rsidRPr="00366BA1">
              <w:t xml:space="preserve">(относительно </w:t>
            </w:r>
            <w:r w:rsidRPr="00366BA1">
              <w:lastRenderedPageBreak/>
              <w:t>базового  уровня)</w:t>
            </w:r>
          </w:p>
        </w:tc>
        <w:tc>
          <w:tcPr>
            <w:tcW w:w="1985" w:type="dxa"/>
            <w:shd w:val="clear" w:color="auto" w:fill="auto"/>
          </w:tcPr>
          <w:p w:rsidR="00333A8D" w:rsidRPr="00626A4E" w:rsidRDefault="00333A8D" w:rsidP="002B426A">
            <w:pPr>
              <w:rPr>
                <w:rStyle w:val="markedcontent"/>
                <w:rFonts w:ascii="Arial" w:hAnsi="Arial" w:cs="Arial"/>
              </w:rPr>
            </w:pPr>
            <w:r w:rsidRPr="00626A4E">
              <w:lastRenderedPageBreak/>
              <w:t xml:space="preserve">Знает в совершенстве как </w:t>
            </w:r>
            <w:r w:rsidRPr="00626A4E">
              <w:rPr>
                <w:color w:val="000000"/>
              </w:rPr>
              <w:t xml:space="preserve">разрабатывать </w:t>
            </w:r>
            <w:r w:rsidRPr="00626A4E">
              <w:rPr>
                <w:color w:val="000000"/>
              </w:rPr>
              <w:lastRenderedPageBreak/>
              <w:t>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333A8D" w:rsidRPr="00626A4E" w:rsidRDefault="00333A8D" w:rsidP="002B426A"/>
        </w:tc>
        <w:tc>
          <w:tcPr>
            <w:tcW w:w="1842" w:type="dxa"/>
            <w:shd w:val="clear" w:color="auto" w:fill="auto"/>
          </w:tcPr>
          <w:p w:rsidR="00333A8D" w:rsidRPr="00626A4E" w:rsidRDefault="00333A8D" w:rsidP="002B426A">
            <w:pPr>
              <w:rPr>
                <w:rStyle w:val="markedcontent"/>
                <w:rFonts w:ascii="Arial" w:hAnsi="Arial" w:cs="Arial"/>
              </w:rPr>
            </w:pPr>
            <w:r w:rsidRPr="00626A4E">
              <w:lastRenderedPageBreak/>
              <w:t xml:space="preserve">Умеет качественно </w:t>
            </w:r>
            <w:r w:rsidRPr="00626A4E">
              <w:rPr>
                <w:color w:val="000000"/>
              </w:rPr>
              <w:t xml:space="preserve">разрабатывать </w:t>
            </w:r>
            <w:r w:rsidRPr="00626A4E">
              <w:rPr>
                <w:color w:val="000000"/>
              </w:rPr>
              <w:lastRenderedPageBreak/>
              <w:t>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333A8D" w:rsidRPr="00626A4E" w:rsidRDefault="00333A8D" w:rsidP="002B426A"/>
        </w:tc>
        <w:tc>
          <w:tcPr>
            <w:tcW w:w="1843" w:type="dxa"/>
            <w:shd w:val="clear" w:color="auto" w:fill="auto"/>
          </w:tcPr>
          <w:p w:rsidR="00333A8D" w:rsidRPr="00626A4E" w:rsidRDefault="00333A8D" w:rsidP="002B426A">
            <w:pPr>
              <w:jc w:val="both"/>
            </w:pPr>
            <w:r w:rsidRPr="00626A4E">
              <w:lastRenderedPageBreak/>
              <w:t xml:space="preserve">Владеет на повышенном уровне опытом </w:t>
            </w:r>
            <w:r w:rsidRPr="00626A4E">
              <w:lastRenderedPageBreak/>
              <w:t xml:space="preserve">разработки </w:t>
            </w:r>
            <w:r w:rsidRPr="00626A4E">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333A8D" w:rsidRPr="00366BA1" w:rsidRDefault="00333A8D" w:rsidP="002B426A">
            <w:pPr>
              <w:jc w:val="both"/>
            </w:pPr>
            <w:r w:rsidRPr="00366BA1">
              <w:lastRenderedPageBreak/>
              <w:t>5</w:t>
            </w:r>
          </w:p>
          <w:p w:rsidR="00333A8D" w:rsidRPr="00366BA1" w:rsidRDefault="00333A8D" w:rsidP="002B426A">
            <w:pPr>
              <w:jc w:val="both"/>
              <w:rPr>
                <w:b/>
                <w:bCs/>
              </w:rPr>
            </w:pPr>
            <w:r w:rsidRPr="00366BA1">
              <w:t>отлично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Базовый уровень (относительно порогового уровня)</w:t>
            </w:r>
          </w:p>
        </w:tc>
        <w:tc>
          <w:tcPr>
            <w:tcW w:w="1985" w:type="dxa"/>
            <w:shd w:val="clear" w:color="auto" w:fill="auto"/>
          </w:tcPr>
          <w:p w:rsidR="00333A8D" w:rsidRPr="00626A4E" w:rsidRDefault="00333A8D" w:rsidP="002B426A">
            <w:pPr>
              <w:rPr>
                <w:rStyle w:val="markedcontent"/>
                <w:rFonts w:ascii="Arial" w:hAnsi="Arial" w:cs="Arial"/>
              </w:rPr>
            </w:pPr>
            <w:r w:rsidRPr="00626A4E">
              <w:t xml:space="preserve">Знает на базовом уровне как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333A8D" w:rsidRPr="00626A4E" w:rsidRDefault="00333A8D" w:rsidP="002B426A"/>
        </w:tc>
        <w:tc>
          <w:tcPr>
            <w:tcW w:w="1842" w:type="dxa"/>
            <w:shd w:val="clear" w:color="auto" w:fill="auto"/>
          </w:tcPr>
          <w:p w:rsidR="00333A8D" w:rsidRPr="00626A4E" w:rsidRDefault="00333A8D" w:rsidP="002B426A">
            <w:pPr>
              <w:rPr>
                <w:rStyle w:val="markedcontent"/>
                <w:rFonts w:ascii="Arial" w:hAnsi="Arial" w:cs="Arial"/>
              </w:rPr>
            </w:pPr>
            <w:r w:rsidRPr="00626A4E">
              <w:t xml:space="preserve">Умеет на базовом уровне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333A8D" w:rsidRPr="00626A4E" w:rsidRDefault="00333A8D" w:rsidP="002B426A"/>
        </w:tc>
        <w:tc>
          <w:tcPr>
            <w:tcW w:w="1843" w:type="dxa"/>
            <w:shd w:val="clear" w:color="auto" w:fill="auto"/>
          </w:tcPr>
          <w:p w:rsidR="00333A8D" w:rsidRPr="00626A4E" w:rsidRDefault="00333A8D" w:rsidP="002B426A">
            <w:pPr>
              <w:jc w:val="both"/>
            </w:pPr>
            <w:r w:rsidRPr="00626A4E">
              <w:t xml:space="preserve">Владеет на базовом уровне опытом разработки </w:t>
            </w:r>
            <w:r w:rsidRPr="00626A4E">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333A8D" w:rsidRPr="00366BA1" w:rsidRDefault="00333A8D" w:rsidP="002B426A">
            <w:pPr>
              <w:jc w:val="both"/>
            </w:pPr>
            <w:r w:rsidRPr="00366BA1">
              <w:t>4</w:t>
            </w:r>
          </w:p>
          <w:p w:rsidR="00333A8D" w:rsidRPr="00366BA1" w:rsidRDefault="00333A8D" w:rsidP="002B426A">
            <w:pPr>
              <w:jc w:val="both"/>
              <w:rPr>
                <w:b/>
                <w:bCs/>
              </w:rPr>
            </w:pPr>
            <w:r w:rsidRPr="00366BA1">
              <w:t>хорошо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pPr>
            <w:r w:rsidRPr="00366BA1">
              <w:t>Пороговый уровень (обязатель</w:t>
            </w:r>
            <w:r>
              <w:t>ный для всех студентов</w:t>
            </w:r>
            <w:r w:rsidRPr="00366BA1">
              <w:t>)</w:t>
            </w:r>
          </w:p>
        </w:tc>
        <w:tc>
          <w:tcPr>
            <w:tcW w:w="1985" w:type="dxa"/>
            <w:shd w:val="clear" w:color="auto" w:fill="auto"/>
          </w:tcPr>
          <w:p w:rsidR="00333A8D" w:rsidRPr="00626A4E" w:rsidRDefault="00333A8D" w:rsidP="002B426A">
            <w:pPr>
              <w:rPr>
                <w:rFonts w:ascii="Arial" w:hAnsi="Arial" w:cs="Arial"/>
              </w:rPr>
            </w:pPr>
            <w:r w:rsidRPr="00626A4E">
              <w:t xml:space="preserve">Знает на пороговом уровне как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tc>
        <w:tc>
          <w:tcPr>
            <w:tcW w:w="1842" w:type="dxa"/>
            <w:shd w:val="clear" w:color="auto" w:fill="auto"/>
          </w:tcPr>
          <w:p w:rsidR="00333A8D" w:rsidRPr="00626A4E" w:rsidRDefault="00333A8D" w:rsidP="002B426A">
            <w:pPr>
              <w:rPr>
                <w:rStyle w:val="markedcontent"/>
                <w:rFonts w:ascii="Arial" w:hAnsi="Arial" w:cs="Arial"/>
              </w:rPr>
            </w:pPr>
            <w:r w:rsidRPr="00626A4E">
              <w:t xml:space="preserve">Умеет на пороговом уровне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333A8D" w:rsidRPr="00626A4E" w:rsidRDefault="00333A8D" w:rsidP="002B426A"/>
        </w:tc>
        <w:tc>
          <w:tcPr>
            <w:tcW w:w="1843" w:type="dxa"/>
            <w:shd w:val="clear" w:color="auto" w:fill="auto"/>
          </w:tcPr>
          <w:p w:rsidR="00333A8D" w:rsidRPr="00626A4E" w:rsidRDefault="00333A8D" w:rsidP="002B426A">
            <w:pPr>
              <w:jc w:val="both"/>
            </w:pPr>
            <w:r w:rsidRPr="00626A4E">
              <w:t xml:space="preserve">Владеет на пороговом уровне опытом разработки </w:t>
            </w:r>
            <w:r w:rsidRPr="00626A4E">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333A8D" w:rsidRPr="00366BA1" w:rsidRDefault="00333A8D" w:rsidP="002B426A">
            <w:pPr>
              <w:jc w:val="both"/>
              <w:rPr>
                <w:b/>
                <w:bCs/>
              </w:rPr>
            </w:pPr>
            <w:r w:rsidRPr="00366BA1">
              <w:t>3 удовлетвори-тельно</w:t>
            </w:r>
            <w:r w:rsidRPr="00366BA1">
              <w:rPr>
                <w:b/>
                <w:bCs/>
              </w:rPr>
              <w:t>/</w:t>
            </w:r>
          </w:p>
          <w:p w:rsidR="00333A8D" w:rsidRPr="00366BA1" w:rsidRDefault="00333A8D" w:rsidP="002B426A">
            <w:pPr>
              <w:jc w:val="both"/>
            </w:pPr>
            <w:r w:rsidRPr="00366BA1">
              <w:rPr>
                <w:b/>
                <w:bCs/>
              </w:rPr>
              <w:t>зачтено</w:t>
            </w:r>
          </w:p>
        </w:tc>
      </w:tr>
      <w:tr w:rsidR="00333A8D" w:rsidRPr="00366BA1" w:rsidTr="002B426A">
        <w:tc>
          <w:tcPr>
            <w:tcW w:w="1560" w:type="dxa"/>
            <w:vMerge/>
            <w:shd w:val="clear" w:color="auto" w:fill="auto"/>
          </w:tcPr>
          <w:p w:rsidR="00333A8D" w:rsidRPr="00366BA1" w:rsidRDefault="00333A8D" w:rsidP="002B426A"/>
        </w:tc>
        <w:tc>
          <w:tcPr>
            <w:tcW w:w="1984" w:type="dxa"/>
            <w:shd w:val="clear" w:color="auto" w:fill="auto"/>
          </w:tcPr>
          <w:p w:rsidR="00333A8D" w:rsidRPr="00366BA1" w:rsidRDefault="00333A8D" w:rsidP="002B426A">
            <w:pPr>
              <w:jc w:val="both"/>
              <w:rPr>
                <w:bCs/>
              </w:rPr>
            </w:pPr>
            <w:r w:rsidRPr="00366BA1">
              <w:rPr>
                <w:bCs/>
              </w:rPr>
              <w:t>Компетенция не сформирована</w:t>
            </w:r>
          </w:p>
          <w:p w:rsidR="00333A8D" w:rsidRPr="00366BA1" w:rsidRDefault="00333A8D" w:rsidP="002B426A">
            <w:pPr>
              <w:jc w:val="both"/>
            </w:pPr>
            <w:r w:rsidRPr="00366BA1">
              <w:t>(соответствующий результат обучения не достигнут)</w:t>
            </w:r>
          </w:p>
        </w:tc>
        <w:tc>
          <w:tcPr>
            <w:tcW w:w="1985" w:type="dxa"/>
            <w:shd w:val="clear" w:color="auto" w:fill="auto"/>
          </w:tcPr>
          <w:p w:rsidR="00333A8D" w:rsidRPr="00626A4E" w:rsidRDefault="00333A8D" w:rsidP="002B426A">
            <w:pPr>
              <w:rPr>
                <w:rFonts w:ascii="Arial" w:hAnsi="Arial" w:cs="Arial"/>
              </w:rPr>
            </w:pPr>
            <w:r w:rsidRPr="00626A4E">
              <w:t xml:space="preserve">Не знает на пороговом уровне как </w:t>
            </w:r>
            <w:r w:rsidRPr="00626A4E">
              <w:rPr>
                <w:color w:val="000000"/>
              </w:rPr>
              <w:t xml:space="preserve">разрабатывать совместно с педагогом индивидуальные учебные планы обучающихся, </w:t>
            </w:r>
            <w:r w:rsidRPr="00626A4E">
              <w:rPr>
                <w:color w:val="000000"/>
              </w:rPr>
              <w:lastRenderedPageBreak/>
              <w:t>реализовывать планы развивающей работы с обучающимися с учетом их индивидуально-психологических особенностей</w:t>
            </w:r>
            <w:r w:rsidRPr="00626A4E">
              <w:t>;</w:t>
            </w:r>
          </w:p>
        </w:tc>
        <w:tc>
          <w:tcPr>
            <w:tcW w:w="1842" w:type="dxa"/>
            <w:shd w:val="clear" w:color="auto" w:fill="auto"/>
          </w:tcPr>
          <w:p w:rsidR="00333A8D" w:rsidRPr="00626A4E" w:rsidRDefault="00333A8D" w:rsidP="002B426A">
            <w:pPr>
              <w:rPr>
                <w:rFonts w:ascii="Arial" w:hAnsi="Arial" w:cs="Arial"/>
              </w:rPr>
            </w:pPr>
            <w:r w:rsidRPr="00626A4E">
              <w:lastRenderedPageBreak/>
              <w:t xml:space="preserve">Не умеет на пороговом уровне </w:t>
            </w:r>
            <w:r w:rsidRPr="00626A4E">
              <w:rPr>
                <w:color w:val="000000"/>
              </w:rPr>
              <w:t xml:space="preserve">разрабатывать совместно с педагогом индивидуальные учебные планы обучающихся, </w:t>
            </w:r>
            <w:r w:rsidRPr="00626A4E">
              <w:rPr>
                <w:color w:val="000000"/>
              </w:rPr>
              <w:lastRenderedPageBreak/>
              <w:t>реализовывать планы развивающей работы с обучающимися с учетом их индивидуально-психологических особенностей</w:t>
            </w:r>
            <w:r w:rsidRPr="00626A4E">
              <w:t>;</w:t>
            </w:r>
          </w:p>
        </w:tc>
        <w:tc>
          <w:tcPr>
            <w:tcW w:w="1843" w:type="dxa"/>
            <w:shd w:val="clear" w:color="auto" w:fill="auto"/>
          </w:tcPr>
          <w:p w:rsidR="00333A8D" w:rsidRPr="00626A4E" w:rsidRDefault="00333A8D" w:rsidP="002B426A">
            <w:pPr>
              <w:jc w:val="both"/>
            </w:pPr>
            <w:r w:rsidRPr="00626A4E">
              <w:lastRenderedPageBreak/>
              <w:t xml:space="preserve">Не владеет на пороговом уровне опытом разработки </w:t>
            </w:r>
            <w:r w:rsidRPr="00626A4E">
              <w:rPr>
                <w:color w:val="000000"/>
              </w:rPr>
              <w:t xml:space="preserve">совместно с педагогом индивидуальных учебных планов </w:t>
            </w:r>
            <w:r w:rsidRPr="00626A4E">
              <w:rPr>
                <w:color w:val="000000"/>
              </w:rPr>
              <w:lastRenderedPageBreak/>
              <w:t>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333A8D" w:rsidRPr="00366BA1" w:rsidRDefault="00333A8D" w:rsidP="002B426A">
            <w:pPr>
              <w:jc w:val="both"/>
            </w:pPr>
            <w:r w:rsidRPr="00366BA1">
              <w:lastRenderedPageBreak/>
              <w:t>1-2</w:t>
            </w:r>
          </w:p>
          <w:p w:rsidR="00333A8D" w:rsidRPr="00366BA1" w:rsidRDefault="00333A8D" w:rsidP="002B426A">
            <w:pPr>
              <w:jc w:val="both"/>
              <w:rPr>
                <w:b/>
                <w:bCs/>
              </w:rPr>
            </w:pPr>
            <w:r w:rsidRPr="00366BA1">
              <w:t>неудовлетво-рительно</w:t>
            </w:r>
            <w:r w:rsidRPr="00366BA1">
              <w:rPr>
                <w:b/>
                <w:bCs/>
              </w:rPr>
              <w:t>/</w:t>
            </w:r>
          </w:p>
          <w:p w:rsidR="00333A8D" w:rsidRPr="00366BA1" w:rsidRDefault="00333A8D" w:rsidP="002B426A">
            <w:pPr>
              <w:jc w:val="both"/>
            </w:pPr>
            <w:r w:rsidRPr="00366BA1">
              <w:rPr>
                <w:b/>
                <w:bCs/>
              </w:rPr>
              <w:t>не зачтено</w:t>
            </w:r>
          </w:p>
        </w:tc>
      </w:tr>
    </w:tbl>
    <w:p w:rsidR="00333A8D" w:rsidRDefault="00333A8D" w:rsidP="00333A8D">
      <w:pPr>
        <w:spacing w:line="23" w:lineRule="atLeast"/>
        <w:ind w:firstLine="284"/>
        <w:jc w:val="both"/>
        <w:rPr>
          <w:i/>
        </w:rPr>
      </w:pPr>
    </w:p>
    <w:p w:rsidR="00333A8D" w:rsidRDefault="00333A8D" w:rsidP="00333A8D">
      <w:pPr>
        <w:spacing w:line="23" w:lineRule="atLeast"/>
        <w:ind w:firstLine="284"/>
        <w:jc w:val="both"/>
        <w:rPr>
          <w:i/>
        </w:rPr>
      </w:pPr>
    </w:p>
    <w:p w:rsidR="00333A8D" w:rsidRPr="00333A8D" w:rsidRDefault="00333A8D" w:rsidP="00226237">
      <w:pPr>
        <w:spacing w:line="23" w:lineRule="atLeast"/>
        <w:ind w:firstLine="284"/>
        <w:jc w:val="both"/>
      </w:pPr>
    </w:p>
    <w:p w:rsidR="00333A8D" w:rsidRPr="00532166" w:rsidRDefault="00333A8D" w:rsidP="00226237">
      <w:pPr>
        <w:spacing w:line="23" w:lineRule="atLeast"/>
        <w:ind w:firstLine="284"/>
        <w:jc w:val="both"/>
        <w:rPr>
          <w:i/>
        </w:rPr>
      </w:pPr>
    </w:p>
    <w:p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rsidR="00493E39" w:rsidRDefault="00493E39" w:rsidP="00201D26">
      <w:pPr>
        <w:pStyle w:val="af"/>
        <w:spacing w:line="23" w:lineRule="atLeast"/>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11"/>
        <w:gridCol w:w="2634"/>
        <w:gridCol w:w="2976"/>
      </w:tblGrid>
      <w:tr w:rsidR="00493E39" w:rsidRPr="00BF015B" w:rsidTr="00112B14">
        <w:tc>
          <w:tcPr>
            <w:tcW w:w="2093" w:type="dxa"/>
          </w:tcPr>
          <w:p w:rsidR="00493E39" w:rsidRPr="00BF015B" w:rsidRDefault="00493E39" w:rsidP="00112B14">
            <w:pPr>
              <w:spacing w:line="23" w:lineRule="atLeast"/>
              <w:rPr>
                <w:b/>
                <w:bCs/>
              </w:rPr>
            </w:pPr>
            <w:r w:rsidRPr="00BF015B">
              <w:t>Контролируемые этапы</w:t>
            </w:r>
            <w:r w:rsidRPr="00BF015B">
              <w:rPr>
                <w:vertAlign w:val="superscript"/>
              </w:rPr>
              <w:t>*</w:t>
            </w:r>
          </w:p>
        </w:tc>
        <w:tc>
          <w:tcPr>
            <w:tcW w:w="2611" w:type="dxa"/>
          </w:tcPr>
          <w:p w:rsidR="00493E39" w:rsidRPr="00BF015B" w:rsidRDefault="00493E39" w:rsidP="00112B14">
            <w:pPr>
              <w:spacing w:line="23" w:lineRule="atLeast"/>
              <w:jc w:val="center"/>
              <w:rPr>
                <w:b/>
                <w:bCs/>
              </w:rPr>
            </w:pPr>
            <w:r w:rsidRPr="00BF015B">
              <w:t xml:space="preserve">Формируемые компетенции </w:t>
            </w:r>
          </w:p>
          <w:p w:rsidR="00493E39" w:rsidRPr="00BF015B" w:rsidRDefault="00493E39" w:rsidP="00112B14">
            <w:pPr>
              <w:spacing w:line="23" w:lineRule="atLeast"/>
              <w:jc w:val="center"/>
              <w:rPr>
                <w:b/>
                <w:bCs/>
              </w:rPr>
            </w:pPr>
          </w:p>
        </w:tc>
        <w:tc>
          <w:tcPr>
            <w:tcW w:w="2634" w:type="dxa"/>
          </w:tcPr>
          <w:p w:rsidR="00493E39" w:rsidRPr="00BF015B" w:rsidRDefault="00493E39" w:rsidP="00112B14">
            <w:pPr>
              <w:spacing w:line="23" w:lineRule="atLeast"/>
              <w:jc w:val="center"/>
              <w:rPr>
                <w:b/>
                <w:bCs/>
              </w:rPr>
            </w:pPr>
            <w:r w:rsidRPr="00BF015B">
              <w:t>Оценочные средства</w:t>
            </w:r>
            <w:r w:rsidRPr="00BF015B">
              <w:rPr>
                <w:b/>
                <w:bCs/>
              </w:rPr>
              <w:t xml:space="preserve"> </w:t>
            </w:r>
          </w:p>
        </w:tc>
        <w:tc>
          <w:tcPr>
            <w:tcW w:w="2976" w:type="dxa"/>
          </w:tcPr>
          <w:p w:rsidR="00493E39" w:rsidRPr="00BF015B" w:rsidRDefault="00493E39" w:rsidP="00112B14">
            <w:pPr>
              <w:spacing w:line="23" w:lineRule="atLeast"/>
              <w:rPr>
                <w:b/>
                <w:bCs/>
              </w:rPr>
            </w:pPr>
            <w:r w:rsidRPr="00BF015B">
              <w:t xml:space="preserve">Методические материалы, характеризующие процедуры оценивания </w:t>
            </w:r>
            <w:r w:rsidRPr="00BF015B">
              <w:rPr>
                <w:vertAlign w:val="superscript"/>
              </w:rPr>
              <w:t>*</w:t>
            </w:r>
            <w:r>
              <w:rPr>
                <w:vertAlign w:val="superscript"/>
              </w:rPr>
              <w:t>*</w:t>
            </w:r>
          </w:p>
        </w:tc>
      </w:tr>
      <w:tr w:rsidR="00493E39" w:rsidRPr="00BF015B" w:rsidTr="00112B14">
        <w:tc>
          <w:tcPr>
            <w:tcW w:w="2093" w:type="dxa"/>
          </w:tcPr>
          <w:p w:rsidR="00493E39" w:rsidRPr="00BF015B" w:rsidRDefault="00493E39" w:rsidP="00112B14">
            <w:pPr>
              <w:spacing w:line="23" w:lineRule="atLeast"/>
              <w:rPr>
                <w:bCs/>
              </w:rPr>
            </w:pPr>
            <w:r>
              <w:rPr>
                <w:bCs/>
              </w:rPr>
              <w:t>Подготовительный</w:t>
            </w:r>
          </w:p>
        </w:tc>
        <w:tc>
          <w:tcPr>
            <w:tcW w:w="2611" w:type="dxa"/>
          </w:tcPr>
          <w:p w:rsidR="00493E39" w:rsidRPr="00BF015B" w:rsidRDefault="009F6B6E" w:rsidP="00112B14">
            <w:pPr>
              <w:spacing w:line="23" w:lineRule="atLeast"/>
              <w:rPr>
                <w:bCs/>
              </w:rPr>
            </w:pPr>
            <w:r w:rsidRPr="009F6B6E">
              <w:rPr>
                <w:bCs/>
              </w:rPr>
              <w:t>ОПК-8,ПК-06</w:t>
            </w:r>
          </w:p>
        </w:tc>
        <w:tc>
          <w:tcPr>
            <w:tcW w:w="2634" w:type="dxa"/>
          </w:tcPr>
          <w:p w:rsidR="00493E39" w:rsidRPr="009477D0" w:rsidRDefault="00493E39" w:rsidP="00112B14">
            <w:pPr>
              <w:spacing w:line="23" w:lineRule="atLeast"/>
              <w:rPr>
                <w:bCs/>
                <w:i/>
              </w:rPr>
            </w:pPr>
            <w:r>
              <w:rPr>
                <w:bCs/>
                <w:i/>
              </w:rPr>
              <w:t xml:space="preserve">Инструктаж </w:t>
            </w:r>
          </w:p>
        </w:tc>
        <w:tc>
          <w:tcPr>
            <w:tcW w:w="2976" w:type="dxa"/>
          </w:tcPr>
          <w:p w:rsidR="00493E39" w:rsidRPr="008F3644" w:rsidRDefault="00493E39" w:rsidP="00112B14">
            <w:pPr>
              <w:spacing w:line="23" w:lineRule="atLeast"/>
              <w:rPr>
                <w:i/>
                <w:lang w:bidi="mr-IN"/>
              </w:rPr>
            </w:pPr>
            <w:r>
              <w:rPr>
                <w:i/>
                <w:lang w:bidi="mr-IN"/>
              </w:rPr>
              <w:t xml:space="preserve">Инструкции по технике безопасности </w:t>
            </w:r>
          </w:p>
        </w:tc>
      </w:tr>
      <w:tr w:rsidR="00493E39" w:rsidRPr="00BF015B" w:rsidTr="00112B14">
        <w:tc>
          <w:tcPr>
            <w:tcW w:w="2093" w:type="dxa"/>
          </w:tcPr>
          <w:p w:rsidR="00493E39" w:rsidRPr="00BF015B" w:rsidRDefault="00493E39" w:rsidP="00112B14">
            <w:pPr>
              <w:spacing w:line="23" w:lineRule="atLeast"/>
              <w:rPr>
                <w:bCs/>
              </w:rPr>
            </w:pPr>
            <w:r>
              <w:rPr>
                <w:bCs/>
              </w:rPr>
              <w:t>Ознакомительный</w:t>
            </w:r>
          </w:p>
        </w:tc>
        <w:tc>
          <w:tcPr>
            <w:tcW w:w="2611" w:type="dxa"/>
          </w:tcPr>
          <w:p w:rsidR="00493E39" w:rsidRPr="00BF015B" w:rsidRDefault="009F6B6E" w:rsidP="00112B14">
            <w:pPr>
              <w:spacing w:line="23" w:lineRule="atLeast"/>
              <w:rPr>
                <w:bCs/>
              </w:rPr>
            </w:pPr>
            <w:r w:rsidRPr="009F6B6E">
              <w:rPr>
                <w:bCs/>
              </w:rPr>
              <w:t>ОПК-8,ПК-06</w:t>
            </w:r>
          </w:p>
        </w:tc>
        <w:tc>
          <w:tcPr>
            <w:tcW w:w="2634" w:type="dxa"/>
          </w:tcPr>
          <w:p w:rsidR="00493E39" w:rsidRPr="009477D0" w:rsidRDefault="00493E39" w:rsidP="00112B14">
            <w:pPr>
              <w:spacing w:line="23" w:lineRule="atLeast"/>
              <w:rPr>
                <w:bCs/>
                <w:i/>
              </w:rPr>
            </w:pPr>
            <w:r w:rsidRPr="009477D0">
              <w:rPr>
                <w:i/>
              </w:rPr>
              <w:t>Собеседование</w:t>
            </w:r>
          </w:p>
        </w:tc>
        <w:tc>
          <w:tcPr>
            <w:tcW w:w="2976" w:type="dxa"/>
          </w:tcPr>
          <w:p w:rsidR="00493E39" w:rsidRPr="008F3644" w:rsidRDefault="00493E39" w:rsidP="00112B14">
            <w:pPr>
              <w:spacing w:line="23" w:lineRule="atLeast"/>
              <w:rPr>
                <w:bCs/>
                <w:i/>
              </w:rPr>
            </w:pPr>
            <w:r w:rsidRPr="008F3644">
              <w:rPr>
                <w:i/>
              </w:rPr>
              <w:t>Вопросы по заданиям практики</w:t>
            </w:r>
          </w:p>
        </w:tc>
      </w:tr>
      <w:tr w:rsidR="00493E39" w:rsidRPr="00BF015B" w:rsidTr="00112B14">
        <w:tc>
          <w:tcPr>
            <w:tcW w:w="2093" w:type="dxa"/>
          </w:tcPr>
          <w:p w:rsidR="00493E39" w:rsidRPr="00BF015B" w:rsidRDefault="00493E39" w:rsidP="00112B14">
            <w:pPr>
              <w:spacing w:line="23" w:lineRule="atLeast"/>
              <w:rPr>
                <w:bCs/>
              </w:rPr>
            </w:pPr>
            <w:r>
              <w:rPr>
                <w:bCs/>
              </w:rPr>
              <w:t>Основной</w:t>
            </w:r>
          </w:p>
        </w:tc>
        <w:tc>
          <w:tcPr>
            <w:tcW w:w="2611" w:type="dxa"/>
          </w:tcPr>
          <w:p w:rsidR="00493E39" w:rsidRPr="00BF015B" w:rsidRDefault="009F6B6E" w:rsidP="00112B14">
            <w:pPr>
              <w:spacing w:line="23" w:lineRule="atLeast"/>
              <w:rPr>
                <w:bCs/>
              </w:rPr>
            </w:pPr>
            <w:r w:rsidRPr="009F6B6E">
              <w:rPr>
                <w:bCs/>
              </w:rPr>
              <w:t>ОПК-8,ПК-06</w:t>
            </w:r>
          </w:p>
        </w:tc>
        <w:tc>
          <w:tcPr>
            <w:tcW w:w="2634" w:type="dxa"/>
          </w:tcPr>
          <w:p w:rsidR="00493E39" w:rsidRPr="009477D0" w:rsidRDefault="00493E39" w:rsidP="00112B14">
            <w:pPr>
              <w:spacing w:line="23" w:lineRule="atLeast"/>
              <w:rPr>
                <w:bCs/>
                <w:i/>
              </w:rPr>
            </w:pPr>
            <w:r>
              <w:rPr>
                <w:bCs/>
                <w:i/>
              </w:rPr>
              <w:t>Отчет по практике, дневник практики</w:t>
            </w:r>
            <w:r w:rsidRPr="009477D0">
              <w:rPr>
                <w:bCs/>
                <w:i/>
              </w:rPr>
              <w:t xml:space="preserve"> </w:t>
            </w:r>
          </w:p>
        </w:tc>
        <w:tc>
          <w:tcPr>
            <w:tcW w:w="2976" w:type="dxa"/>
          </w:tcPr>
          <w:p w:rsidR="00493E39" w:rsidRPr="008F3644" w:rsidRDefault="00493E39" w:rsidP="00112B14">
            <w:pPr>
              <w:spacing w:line="23" w:lineRule="atLeast"/>
              <w:rPr>
                <w:bCs/>
                <w:i/>
              </w:rPr>
            </w:pPr>
            <w:r w:rsidRPr="005A4CBD">
              <w:rPr>
                <w:i/>
                <w:lang w:bidi="mr-IN"/>
              </w:rPr>
              <w:t>Задания для выполнения отчета по практике</w:t>
            </w:r>
            <w:r>
              <w:rPr>
                <w:i/>
                <w:lang w:bidi="mr-IN"/>
              </w:rPr>
              <w:t xml:space="preserve">, заполнение дневника практики </w:t>
            </w:r>
          </w:p>
        </w:tc>
      </w:tr>
      <w:tr w:rsidR="00493E39" w:rsidRPr="00BF015B" w:rsidTr="00112B14">
        <w:tc>
          <w:tcPr>
            <w:tcW w:w="2093" w:type="dxa"/>
          </w:tcPr>
          <w:p w:rsidR="00493E39" w:rsidRDefault="00493E39" w:rsidP="00112B14">
            <w:pPr>
              <w:spacing w:line="23" w:lineRule="atLeast"/>
              <w:rPr>
                <w:bCs/>
              </w:rPr>
            </w:pPr>
            <w:r>
              <w:rPr>
                <w:bCs/>
              </w:rPr>
              <w:t>Заключительный</w:t>
            </w:r>
          </w:p>
        </w:tc>
        <w:tc>
          <w:tcPr>
            <w:tcW w:w="2611" w:type="dxa"/>
          </w:tcPr>
          <w:p w:rsidR="00493E39" w:rsidRPr="00BF015B" w:rsidRDefault="009F6B6E" w:rsidP="00112B14">
            <w:pPr>
              <w:spacing w:line="23" w:lineRule="atLeast"/>
              <w:rPr>
                <w:bCs/>
              </w:rPr>
            </w:pPr>
            <w:r w:rsidRPr="009F6B6E">
              <w:rPr>
                <w:bCs/>
              </w:rPr>
              <w:t>ОПК-8,ПК-06</w:t>
            </w:r>
          </w:p>
        </w:tc>
        <w:tc>
          <w:tcPr>
            <w:tcW w:w="2634" w:type="dxa"/>
          </w:tcPr>
          <w:p w:rsidR="00493E39" w:rsidRPr="00005225" w:rsidRDefault="00493E39" w:rsidP="00112B14">
            <w:pPr>
              <w:spacing w:line="23" w:lineRule="atLeast"/>
              <w:rPr>
                <w:bCs/>
                <w:i/>
              </w:rPr>
            </w:pPr>
            <w:r w:rsidRPr="00005225">
              <w:rPr>
                <w:bCs/>
                <w:i/>
              </w:rPr>
              <w:t>Доклад</w:t>
            </w:r>
            <w:r>
              <w:rPr>
                <w:bCs/>
                <w:i/>
              </w:rPr>
              <w:t xml:space="preserve"> </w:t>
            </w:r>
          </w:p>
        </w:tc>
        <w:tc>
          <w:tcPr>
            <w:tcW w:w="2976" w:type="dxa"/>
          </w:tcPr>
          <w:p w:rsidR="00493E39" w:rsidRPr="00BF015B" w:rsidRDefault="00493E39" w:rsidP="00112B14">
            <w:pPr>
              <w:spacing w:line="23" w:lineRule="atLeast"/>
              <w:rPr>
                <w:lang w:bidi="mr-IN"/>
              </w:rPr>
            </w:pPr>
            <w:r>
              <w:rPr>
                <w:lang w:bidi="mr-IN"/>
              </w:rPr>
              <w:t xml:space="preserve">Подготовка и сдача доклада </w:t>
            </w:r>
          </w:p>
        </w:tc>
      </w:tr>
    </w:tbl>
    <w:p w:rsidR="00201D26" w:rsidRDefault="00201D26" w:rsidP="00201D26">
      <w:pPr>
        <w:ind w:left="-567"/>
        <w:jc w:val="center"/>
        <w:rPr>
          <w:b/>
          <w:bCs/>
        </w:rPr>
      </w:pPr>
    </w:p>
    <w:p w:rsidR="00201D26" w:rsidRDefault="00201D26" w:rsidP="00201D26">
      <w:pPr>
        <w:pStyle w:val="10"/>
        <w:spacing w:line="240" w:lineRule="auto"/>
        <w:ind w:left="0" w:firstLine="0"/>
        <w:jc w:val="both"/>
        <w:rPr>
          <w:b/>
          <w:sz w:val="24"/>
          <w:szCs w:val="24"/>
        </w:rPr>
      </w:pPr>
    </w:p>
    <w:p w:rsidR="00201D26" w:rsidRPr="00005225" w:rsidRDefault="00201D26" w:rsidP="00201D26">
      <w:pPr>
        <w:pStyle w:val="10"/>
        <w:spacing w:line="240" w:lineRule="auto"/>
        <w:ind w:left="0" w:firstLine="0"/>
        <w:jc w:val="both"/>
        <w:rPr>
          <w:b/>
          <w:sz w:val="24"/>
          <w:szCs w:val="24"/>
        </w:rPr>
      </w:pP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493E39" w:rsidRPr="00155CEC" w:rsidRDefault="00201D26" w:rsidP="00124A0C">
      <w:pPr>
        <w:pStyle w:val="10"/>
        <w:spacing w:line="240" w:lineRule="auto"/>
        <w:ind w:left="0" w:firstLine="0"/>
        <w:jc w:val="both"/>
        <w:rPr>
          <w:b/>
          <w:szCs w:val="28"/>
        </w:rPr>
      </w:pPr>
      <w:r w:rsidRPr="00155CEC">
        <w:rPr>
          <w:b/>
          <w:szCs w:val="28"/>
        </w:rPr>
        <w:t xml:space="preserve"> </w:t>
      </w:r>
      <w:r w:rsidR="00493E39">
        <w:rPr>
          <w:b/>
          <w:szCs w:val="28"/>
        </w:rPr>
        <w:tab/>
      </w:r>
    </w:p>
    <w:p w:rsidR="00493E39" w:rsidRPr="00902431" w:rsidRDefault="00493E39" w:rsidP="00493E39">
      <w:pPr>
        <w:pStyle w:val="10"/>
        <w:spacing w:line="240" w:lineRule="auto"/>
        <w:ind w:left="0" w:firstLine="0"/>
        <w:jc w:val="both"/>
        <w:rPr>
          <w:sz w:val="24"/>
          <w:szCs w:val="24"/>
        </w:rPr>
      </w:pPr>
      <w:r w:rsidRPr="00005225">
        <w:rPr>
          <w:sz w:val="24"/>
          <w:szCs w:val="24"/>
        </w:rPr>
        <w:t xml:space="preserve">Сроки проведения процедуры </w:t>
      </w:r>
      <w:r w:rsidRPr="00902431">
        <w:rPr>
          <w:sz w:val="24"/>
          <w:szCs w:val="24"/>
        </w:rPr>
        <w:t>оценивания_</w:t>
      </w:r>
      <w:r w:rsidRPr="00902431">
        <w:rPr>
          <w:i/>
          <w:sz w:val="24"/>
          <w:szCs w:val="24"/>
        </w:rPr>
        <w:t xml:space="preserve"> </w:t>
      </w:r>
      <w:r w:rsidRPr="00902431">
        <w:rPr>
          <w:sz w:val="24"/>
          <w:szCs w:val="24"/>
        </w:rPr>
        <w:t>в конце практики</w:t>
      </w:r>
    </w:p>
    <w:p w:rsidR="00493E39" w:rsidRPr="00902431" w:rsidRDefault="00493E39" w:rsidP="00493E39">
      <w:pPr>
        <w:jc w:val="both"/>
        <w:rPr>
          <w:sz w:val="24"/>
          <w:szCs w:val="24"/>
        </w:rPr>
      </w:pPr>
      <w:r w:rsidRPr="00902431">
        <w:rPr>
          <w:sz w:val="24"/>
          <w:szCs w:val="24"/>
        </w:rPr>
        <w:t xml:space="preserve">2. Место проведения процедуры оценивания__в учебной аудитории </w:t>
      </w:r>
    </w:p>
    <w:p w:rsidR="00493E39" w:rsidRDefault="00493E39" w:rsidP="00493E39">
      <w:pPr>
        <w:jc w:val="both"/>
        <w:rPr>
          <w:i/>
          <w:sz w:val="24"/>
          <w:szCs w:val="24"/>
        </w:rPr>
      </w:pPr>
      <w:r w:rsidRPr="00005225">
        <w:rPr>
          <w:sz w:val="24"/>
          <w:szCs w:val="24"/>
        </w:rPr>
        <w:t xml:space="preserve">3. Оценивание проводится </w:t>
      </w:r>
      <w:r>
        <w:rPr>
          <w:sz w:val="24"/>
          <w:szCs w:val="24"/>
          <w:u w:val="single"/>
        </w:rPr>
        <w:t xml:space="preserve">  </w:t>
      </w:r>
      <w:r w:rsidRPr="00902431">
        <w:rPr>
          <w:sz w:val="24"/>
          <w:szCs w:val="24"/>
        </w:rPr>
        <w:t>преподавателем,</w:t>
      </w:r>
      <w:r>
        <w:rPr>
          <w:sz w:val="24"/>
          <w:szCs w:val="24"/>
          <w:u w:val="single"/>
        </w:rPr>
        <w:t xml:space="preserve"> </w:t>
      </w:r>
      <w:r w:rsidRPr="00902431">
        <w:rPr>
          <w:sz w:val="24"/>
          <w:szCs w:val="24"/>
        </w:rPr>
        <w:t>осуществляющим руководство практикой</w:t>
      </w:r>
      <w:r w:rsidRPr="00902431">
        <w:rPr>
          <w:i/>
          <w:sz w:val="24"/>
          <w:szCs w:val="24"/>
        </w:rPr>
        <w:t xml:space="preserve"> </w:t>
      </w:r>
    </w:p>
    <w:p w:rsidR="00493E39" w:rsidRPr="005508D8" w:rsidRDefault="00493E39" w:rsidP="00493E39">
      <w:pPr>
        <w:jc w:val="both"/>
        <w:rPr>
          <w:i/>
        </w:rPr>
      </w:pPr>
      <w:r w:rsidRPr="005508D8">
        <w:rPr>
          <w:sz w:val="24"/>
          <w:szCs w:val="24"/>
        </w:rPr>
        <w:t>4. Форма предъявления заданий</w:t>
      </w:r>
      <w:r>
        <w:rPr>
          <w:sz w:val="24"/>
          <w:szCs w:val="24"/>
        </w:rPr>
        <w:t xml:space="preserve"> </w:t>
      </w:r>
      <w:r>
        <w:rPr>
          <w:sz w:val="24"/>
          <w:szCs w:val="24"/>
          <w:u w:val="single"/>
        </w:rPr>
        <w:t xml:space="preserve">  </w:t>
      </w:r>
      <w:r>
        <w:rPr>
          <w:sz w:val="24"/>
          <w:szCs w:val="24"/>
        </w:rPr>
        <w:t xml:space="preserve">устное сообщение </w:t>
      </w:r>
    </w:p>
    <w:p w:rsidR="00493E39" w:rsidRPr="005508D8" w:rsidRDefault="00493E39" w:rsidP="00493E39">
      <w:pPr>
        <w:jc w:val="both"/>
        <w:rPr>
          <w:sz w:val="24"/>
          <w:szCs w:val="24"/>
        </w:rPr>
      </w:pPr>
      <w:r w:rsidRPr="005508D8">
        <w:rPr>
          <w:sz w:val="24"/>
          <w:szCs w:val="24"/>
        </w:rPr>
        <w:t>5. Время выполнения заданий_</w:t>
      </w:r>
      <w:r>
        <w:rPr>
          <w:sz w:val="24"/>
          <w:szCs w:val="24"/>
        </w:rPr>
        <w:t xml:space="preserve">в течение </w:t>
      </w:r>
      <w:r w:rsidR="00E01D4A">
        <w:rPr>
          <w:sz w:val="24"/>
          <w:szCs w:val="24"/>
        </w:rPr>
        <w:t>4</w:t>
      </w:r>
      <w:r>
        <w:rPr>
          <w:sz w:val="24"/>
          <w:szCs w:val="24"/>
        </w:rPr>
        <w:t xml:space="preserve"> недель практики </w:t>
      </w:r>
    </w:p>
    <w:p w:rsidR="00493E39" w:rsidRPr="005508D8" w:rsidRDefault="00493E39" w:rsidP="00493E39">
      <w:pPr>
        <w:jc w:val="both"/>
        <w:rPr>
          <w:sz w:val="24"/>
          <w:szCs w:val="24"/>
        </w:rPr>
      </w:pPr>
      <w:r w:rsidRPr="005508D8">
        <w:rPr>
          <w:sz w:val="24"/>
          <w:szCs w:val="24"/>
        </w:rPr>
        <w:t>6. Требование к техническому оснащению процедуры оценивания___</w:t>
      </w:r>
      <w:r w:rsidRPr="00902431">
        <w:rPr>
          <w:i/>
        </w:rPr>
        <w:t xml:space="preserve"> </w:t>
      </w:r>
      <w:r w:rsidRPr="00902431">
        <w:rPr>
          <w:sz w:val="24"/>
          <w:szCs w:val="24"/>
        </w:rPr>
        <w:t>компьютерная техника</w:t>
      </w:r>
    </w:p>
    <w:p w:rsidR="00493E39" w:rsidRPr="00C54CCF" w:rsidRDefault="00493E39" w:rsidP="00493E39">
      <w:pPr>
        <w:jc w:val="both"/>
        <w:rPr>
          <w:sz w:val="24"/>
          <w:szCs w:val="24"/>
        </w:rPr>
      </w:pPr>
      <w:r w:rsidRPr="005508D8">
        <w:rPr>
          <w:sz w:val="24"/>
          <w:szCs w:val="24"/>
        </w:rPr>
        <w:t>7. Возможность использования дополнительных материалов</w:t>
      </w:r>
      <w:r w:rsidRPr="00C54CCF">
        <w:rPr>
          <w:sz w:val="24"/>
          <w:szCs w:val="24"/>
        </w:rPr>
        <w:t>___</w:t>
      </w:r>
      <w:r w:rsidRPr="00C54CCF">
        <w:t xml:space="preserve"> </w:t>
      </w:r>
      <w:r w:rsidRPr="00C54CCF">
        <w:rPr>
          <w:sz w:val="24"/>
          <w:szCs w:val="24"/>
        </w:rPr>
        <w:t>студент может во время процедуры оценивания использовать дополнительные материалы: ноутбуки, раздаточный материал и т.п.</w:t>
      </w:r>
    </w:p>
    <w:p w:rsidR="00493E39" w:rsidRDefault="00493E39" w:rsidP="00493E39">
      <w:pPr>
        <w:jc w:val="both"/>
        <w:rPr>
          <w:i/>
        </w:rPr>
      </w:pPr>
      <w:r w:rsidRPr="005508D8">
        <w:rPr>
          <w:sz w:val="24"/>
          <w:szCs w:val="24"/>
        </w:rPr>
        <w:t xml:space="preserve">8. Сбор и обработка результатов оценивания осуществляется </w:t>
      </w:r>
      <w:r>
        <w:rPr>
          <w:szCs w:val="28"/>
        </w:rPr>
        <w:t>___</w:t>
      </w:r>
      <w:r w:rsidRPr="00C54CCF">
        <w:rPr>
          <w:sz w:val="24"/>
          <w:szCs w:val="24"/>
        </w:rPr>
        <w:t>преподавателем, осуществляющим руководство практикой, в форме проверки и оценки обрабатываются результаты оценивания</w:t>
      </w:r>
      <w:r w:rsidRPr="005508D8">
        <w:rPr>
          <w:i/>
        </w:rPr>
        <w:t xml:space="preserve"> </w:t>
      </w:r>
    </w:p>
    <w:p w:rsidR="00493E39" w:rsidRPr="00C54CCF" w:rsidRDefault="00493E39" w:rsidP="00493E39">
      <w:pPr>
        <w:jc w:val="both"/>
        <w:rPr>
          <w:sz w:val="24"/>
          <w:szCs w:val="24"/>
        </w:rPr>
      </w:pPr>
      <w:r w:rsidRPr="005508D8">
        <w:rPr>
          <w:sz w:val="24"/>
          <w:szCs w:val="24"/>
        </w:rPr>
        <w:t xml:space="preserve">9. Предъявление результатов </w:t>
      </w:r>
      <w:r>
        <w:rPr>
          <w:sz w:val="24"/>
          <w:szCs w:val="24"/>
        </w:rPr>
        <w:t>оценивания осуществляется __</w:t>
      </w:r>
      <w:r w:rsidRPr="00C54CCF">
        <w:rPr>
          <w:sz w:val="24"/>
          <w:szCs w:val="24"/>
        </w:rPr>
        <w:t xml:space="preserve">по завершению практики, в форме устного объявления результатов. </w:t>
      </w:r>
    </w:p>
    <w:p w:rsidR="00493E39" w:rsidRPr="00124A0C" w:rsidRDefault="00493E39" w:rsidP="00124A0C">
      <w:pPr>
        <w:jc w:val="both"/>
        <w:rPr>
          <w:sz w:val="24"/>
          <w:szCs w:val="24"/>
        </w:rPr>
      </w:pPr>
      <w:r w:rsidRPr="005508D8">
        <w:rPr>
          <w:sz w:val="24"/>
          <w:szCs w:val="24"/>
        </w:rPr>
        <w:t>10. Апелляция результатов оценивания проводится в порядке, установленном нормативными документами, регулирующими образовательный процесс в</w:t>
      </w:r>
      <w:r>
        <w:rPr>
          <w:sz w:val="24"/>
          <w:szCs w:val="24"/>
        </w:rPr>
        <w:t xml:space="preserve"> филиале ФГБОУ ВО «Удмуртский государственный университет» в г. Воткинске. </w:t>
      </w:r>
    </w:p>
    <w:p w:rsidR="00493E39" w:rsidRDefault="00493E39" w:rsidP="00201D26">
      <w:pPr>
        <w:shd w:val="clear" w:color="auto" w:fill="FFFFFF"/>
        <w:spacing w:line="276" w:lineRule="auto"/>
        <w:ind w:left="-567" w:firstLine="851"/>
        <w:jc w:val="center"/>
        <w:rPr>
          <w:b/>
          <w:bCs/>
          <w:caps/>
          <w:sz w:val="24"/>
          <w:szCs w:val="24"/>
        </w:rPr>
      </w:pPr>
    </w:p>
    <w:p w:rsidR="0096302C" w:rsidRDefault="0096302C" w:rsidP="00201D26">
      <w:pPr>
        <w:shd w:val="clear" w:color="auto" w:fill="FFFFFF"/>
        <w:spacing w:line="276" w:lineRule="auto"/>
        <w:ind w:left="-567" w:firstLine="851"/>
        <w:jc w:val="center"/>
        <w:rPr>
          <w:b/>
          <w:bCs/>
          <w:caps/>
          <w:sz w:val="24"/>
          <w:szCs w:val="24"/>
        </w:rPr>
      </w:pPr>
    </w:p>
    <w:p w:rsidR="0096302C" w:rsidRDefault="0096302C" w:rsidP="00201D26">
      <w:pPr>
        <w:shd w:val="clear" w:color="auto" w:fill="FFFFFF"/>
        <w:spacing w:line="276" w:lineRule="auto"/>
        <w:ind w:left="-567" w:firstLine="851"/>
        <w:jc w:val="center"/>
        <w:rPr>
          <w:b/>
          <w:bCs/>
          <w:caps/>
          <w:sz w:val="24"/>
          <w:szCs w:val="24"/>
        </w:rPr>
      </w:pPr>
    </w:p>
    <w:p w:rsidR="0096302C" w:rsidRDefault="0096302C" w:rsidP="00201D26">
      <w:pPr>
        <w:shd w:val="clear" w:color="auto" w:fill="FFFFFF"/>
        <w:spacing w:line="276" w:lineRule="auto"/>
        <w:ind w:left="-567" w:firstLine="851"/>
        <w:jc w:val="center"/>
        <w:rPr>
          <w:b/>
          <w:bCs/>
          <w:caps/>
          <w:sz w:val="24"/>
          <w:szCs w:val="24"/>
        </w:rPr>
      </w:pPr>
    </w:p>
    <w:p w:rsidR="00493E39" w:rsidRDefault="00493E39" w:rsidP="00124A0C">
      <w:pPr>
        <w:shd w:val="clear" w:color="auto" w:fill="FFFFFF"/>
        <w:spacing w:line="276" w:lineRule="auto"/>
        <w:rPr>
          <w:b/>
          <w:bCs/>
          <w:caps/>
          <w:sz w:val="24"/>
          <w:szCs w:val="24"/>
        </w:rPr>
      </w:pPr>
    </w:p>
    <w:p w:rsidR="00201D26" w:rsidRDefault="00201D26" w:rsidP="00201D26">
      <w:pPr>
        <w:shd w:val="clear" w:color="auto" w:fill="FFFFFF"/>
        <w:spacing w:line="276" w:lineRule="auto"/>
        <w:ind w:left="-567" w:firstLine="851"/>
        <w:jc w:val="center"/>
        <w:rPr>
          <w:b/>
          <w:bCs/>
          <w:caps/>
          <w:sz w:val="24"/>
          <w:szCs w:val="24"/>
        </w:rPr>
      </w:pPr>
      <w:r w:rsidRPr="000F592A">
        <w:rPr>
          <w:b/>
          <w:bCs/>
          <w:caps/>
          <w:sz w:val="24"/>
          <w:szCs w:val="24"/>
        </w:rPr>
        <w:t xml:space="preserve">Экспертное заключение ПО ФОС </w:t>
      </w:r>
      <w:r>
        <w:rPr>
          <w:b/>
          <w:bCs/>
          <w:caps/>
          <w:sz w:val="24"/>
          <w:szCs w:val="24"/>
        </w:rPr>
        <w:t>практики</w:t>
      </w:r>
    </w:p>
    <w:p w:rsidR="00493E39" w:rsidRDefault="00493E39" w:rsidP="00493E39">
      <w:pPr>
        <w:shd w:val="clear" w:color="auto" w:fill="FFFFFF"/>
        <w:rPr>
          <w:b/>
          <w:bCs/>
          <w:caps/>
          <w:sz w:val="24"/>
          <w:szCs w:val="24"/>
        </w:rPr>
      </w:pPr>
    </w:p>
    <w:p w:rsidR="00493E39" w:rsidRDefault="00493E39" w:rsidP="00493E39">
      <w:pPr>
        <w:shd w:val="clear" w:color="auto" w:fill="FFFFFF"/>
        <w:rPr>
          <w:b/>
          <w:bCs/>
          <w:caps/>
          <w:sz w:val="24"/>
          <w:szCs w:val="24"/>
        </w:rPr>
      </w:pPr>
    </w:p>
    <w:p w:rsidR="00493E39" w:rsidRDefault="00493E39" w:rsidP="00493E39">
      <w:pPr>
        <w:shd w:val="clear" w:color="auto" w:fill="FFFFFF"/>
        <w:ind w:firstLine="284"/>
        <w:rPr>
          <w:sz w:val="24"/>
          <w:szCs w:val="24"/>
        </w:rPr>
      </w:pPr>
      <w:r>
        <w:rPr>
          <w:sz w:val="24"/>
          <w:szCs w:val="24"/>
        </w:rPr>
        <w:t xml:space="preserve">Представленный фонд оценочных средств </w:t>
      </w:r>
      <w:r>
        <w:rPr>
          <w:i/>
          <w:iCs/>
          <w:sz w:val="24"/>
          <w:szCs w:val="24"/>
        </w:rPr>
        <w:t>соответствует</w:t>
      </w:r>
      <w:r>
        <w:rPr>
          <w:sz w:val="24"/>
          <w:szCs w:val="24"/>
        </w:rPr>
        <w:t xml:space="preserve"> требованиям ФГОС ВО.                                               </w:t>
      </w:r>
    </w:p>
    <w:p w:rsidR="00493E39" w:rsidRPr="00766F14" w:rsidRDefault="00493E39" w:rsidP="00493E39">
      <w:pPr>
        <w:ind w:firstLine="425"/>
        <w:rPr>
          <w:rFonts w:eastAsia="Calibri"/>
          <w:sz w:val="28"/>
          <w:szCs w:val="28"/>
          <w:u w:val="single"/>
          <w:lang w:eastAsia="en-US"/>
        </w:rPr>
      </w:pPr>
      <w:r>
        <w:rPr>
          <w:sz w:val="24"/>
          <w:szCs w:val="24"/>
        </w:rPr>
        <w:t>Оценочные средства текущего и промежуточного контроля</w:t>
      </w:r>
      <w:r>
        <w:rPr>
          <w:sz w:val="28"/>
          <w:szCs w:val="28"/>
        </w:rPr>
        <w:t xml:space="preserve"> </w:t>
      </w:r>
      <w:r>
        <w:rPr>
          <w:i/>
          <w:iCs/>
          <w:sz w:val="24"/>
          <w:szCs w:val="24"/>
        </w:rPr>
        <w:t>соответствует</w:t>
      </w:r>
      <w:r>
        <w:rPr>
          <w:sz w:val="24"/>
          <w:szCs w:val="24"/>
        </w:rPr>
        <w:t xml:space="preserve"> целям и задачам реализации основной</w:t>
      </w:r>
      <w:r>
        <w:rPr>
          <w:sz w:val="28"/>
          <w:szCs w:val="28"/>
        </w:rPr>
        <w:t xml:space="preserve"> </w:t>
      </w:r>
      <w:r>
        <w:rPr>
          <w:sz w:val="24"/>
          <w:szCs w:val="24"/>
        </w:rPr>
        <w:t xml:space="preserve">образовательной программы по направлению подготовки </w:t>
      </w:r>
      <w:r w:rsidRPr="00766F14">
        <w:rPr>
          <w:rFonts w:eastAsia="Calibri"/>
          <w:color w:val="000000"/>
          <w:sz w:val="24"/>
          <w:szCs w:val="24"/>
          <w:u w:val="single"/>
          <w:lang w:eastAsia="en-US"/>
        </w:rPr>
        <w:t>44.03.0</w:t>
      </w:r>
      <w:r w:rsidR="00EE3E4D">
        <w:rPr>
          <w:rFonts w:eastAsia="Calibri"/>
          <w:color w:val="000000"/>
          <w:sz w:val="24"/>
          <w:szCs w:val="24"/>
          <w:u w:val="single"/>
          <w:lang w:eastAsia="en-US"/>
        </w:rPr>
        <w:t>2</w:t>
      </w:r>
      <w:r w:rsidRPr="00766F14">
        <w:rPr>
          <w:rFonts w:eastAsia="Calibri"/>
          <w:color w:val="000000"/>
          <w:sz w:val="24"/>
          <w:szCs w:val="24"/>
          <w:u w:val="single"/>
          <w:lang w:eastAsia="en-US"/>
        </w:rPr>
        <w:t xml:space="preserve"> П</w:t>
      </w:r>
      <w:r w:rsidR="00EE3E4D">
        <w:rPr>
          <w:rFonts w:eastAsia="Calibri"/>
          <w:color w:val="000000"/>
          <w:sz w:val="24"/>
          <w:szCs w:val="24"/>
          <w:u w:val="single"/>
          <w:lang w:eastAsia="en-US"/>
        </w:rPr>
        <w:t>сихолого-п</w:t>
      </w:r>
      <w:r w:rsidRPr="00766F14">
        <w:rPr>
          <w:rFonts w:eastAsia="Calibri"/>
          <w:color w:val="000000"/>
          <w:sz w:val="24"/>
          <w:szCs w:val="24"/>
          <w:u w:val="single"/>
          <w:lang w:eastAsia="en-US"/>
        </w:rPr>
        <w:t>едагогическое образование</w:t>
      </w:r>
      <w:r>
        <w:rPr>
          <w:sz w:val="28"/>
          <w:szCs w:val="28"/>
        </w:rPr>
        <w:t xml:space="preserve">, </w:t>
      </w:r>
      <w:r>
        <w:rPr>
          <w:sz w:val="24"/>
          <w:szCs w:val="24"/>
        </w:rPr>
        <w:t xml:space="preserve">целям   и  задачам рабочей  программы практики. </w:t>
      </w:r>
    </w:p>
    <w:p w:rsidR="00493E39" w:rsidRDefault="00493E39" w:rsidP="00493E39">
      <w:pPr>
        <w:shd w:val="clear" w:color="auto" w:fill="FFFFFF"/>
        <w:jc w:val="both"/>
        <w:rPr>
          <w:sz w:val="28"/>
          <w:szCs w:val="28"/>
        </w:rPr>
      </w:pPr>
      <w:r>
        <w:rPr>
          <w:sz w:val="24"/>
          <w:szCs w:val="24"/>
        </w:rPr>
        <w:t>Оценочные средства, включенные в представленный фонд</w:t>
      </w:r>
      <w:r>
        <w:rPr>
          <w:sz w:val="28"/>
          <w:szCs w:val="28"/>
        </w:rPr>
        <w:t xml:space="preserve">, </w:t>
      </w:r>
      <w:r>
        <w:rPr>
          <w:i/>
          <w:sz w:val="24"/>
          <w:szCs w:val="24"/>
        </w:rPr>
        <w:t>отвечают</w:t>
      </w:r>
      <w:r>
        <w:rPr>
          <w:sz w:val="28"/>
          <w:szCs w:val="28"/>
        </w:rPr>
        <w:t xml:space="preserve"> </w:t>
      </w:r>
      <w:r>
        <w:rPr>
          <w:sz w:val="24"/>
          <w:szCs w:val="24"/>
        </w:rPr>
        <w:t>основным принципам формирования ФОС</w:t>
      </w:r>
      <w:r>
        <w:rPr>
          <w:sz w:val="28"/>
          <w:szCs w:val="28"/>
        </w:rPr>
        <w:t xml:space="preserve">, </w:t>
      </w:r>
      <w:r>
        <w:rPr>
          <w:i/>
          <w:sz w:val="24"/>
          <w:szCs w:val="24"/>
        </w:rPr>
        <w:t>отвечают</w:t>
      </w:r>
      <w:r>
        <w:rPr>
          <w:sz w:val="28"/>
          <w:szCs w:val="28"/>
        </w:rPr>
        <w:t xml:space="preserve"> </w:t>
      </w:r>
      <w:r>
        <w:rPr>
          <w:sz w:val="24"/>
          <w:szCs w:val="24"/>
        </w:rPr>
        <w:t>задачам профессиональной  деятельности выпускника</w:t>
      </w:r>
      <w:r>
        <w:rPr>
          <w:i/>
          <w:iCs/>
        </w:rPr>
        <w:t xml:space="preserve"> .</w:t>
      </w:r>
    </w:p>
    <w:p w:rsidR="00493E39" w:rsidRDefault="00493E39" w:rsidP="00493E39">
      <w:pPr>
        <w:shd w:val="clear" w:color="auto" w:fill="FFFFFF"/>
        <w:jc w:val="both"/>
        <w:rPr>
          <w:i/>
          <w:iCs/>
        </w:rPr>
      </w:pPr>
      <w:r>
        <w:rPr>
          <w:sz w:val="28"/>
          <w:szCs w:val="28"/>
        </w:rPr>
        <w:t xml:space="preserve">               </w:t>
      </w:r>
      <w:r>
        <w:rPr>
          <w:i/>
          <w:iCs/>
        </w:rPr>
        <w:t xml:space="preserve">                                                         </w:t>
      </w:r>
    </w:p>
    <w:p w:rsidR="00493E39" w:rsidRDefault="00493E39" w:rsidP="00493E39">
      <w:pPr>
        <w:jc w:val="both"/>
        <w:rPr>
          <w:sz w:val="24"/>
          <w:szCs w:val="24"/>
        </w:rPr>
      </w:pPr>
      <w:r>
        <w:rPr>
          <w:sz w:val="24"/>
          <w:szCs w:val="24"/>
        </w:rPr>
        <w:t xml:space="preserve">Оценочные средства представлены в </w:t>
      </w:r>
      <w:r>
        <w:rPr>
          <w:i/>
          <w:sz w:val="24"/>
          <w:szCs w:val="24"/>
        </w:rPr>
        <w:t>достаточном</w:t>
      </w:r>
      <w:r>
        <w:rPr>
          <w:sz w:val="24"/>
          <w:szCs w:val="24"/>
        </w:rPr>
        <w:t xml:space="preserve"> объеме.</w:t>
      </w:r>
    </w:p>
    <w:p w:rsidR="00493E39" w:rsidRDefault="00493E39" w:rsidP="00493E39">
      <w:pPr>
        <w:shd w:val="clear" w:color="auto" w:fill="FFFFFF"/>
        <w:jc w:val="both"/>
        <w:rPr>
          <w:sz w:val="24"/>
          <w:szCs w:val="24"/>
        </w:rPr>
      </w:pPr>
      <w:r>
        <w:rPr>
          <w:sz w:val="24"/>
          <w:szCs w:val="24"/>
        </w:rPr>
        <w:t xml:space="preserve">Оценочные средства </w:t>
      </w:r>
      <w:r>
        <w:rPr>
          <w:i/>
          <w:sz w:val="24"/>
          <w:szCs w:val="24"/>
        </w:rPr>
        <w:t>позволяют</w:t>
      </w:r>
      <w:r>
        <w:rPr>
          <w:sz w:val="24"/>
          <w:szCs w:val="24"/>
        </w:rPr>
        <w:t xml:space="preserve"> оценить  сформированность компетенции(ий), указанных в рабочей программе практики.</w:t>
      </w:r>
    </w:p>
    <w:p w:rsidR="00493E39" w:rsidRDefault="00493E39" w:rsidP="00493E39">
      <w:pPr>
        <w:shd w:val="clear" w:color="auto" w:fill="FFFFFF"/>
        <w:jc w:val="both"/>
        <w:rPr>
          <w:sz w:val="24"/>
          <w:szCs w:val="24"/>
        </w:rPr>
      </w:pPr>
    </w:p>
    <w:p w:rsidR="00493E39" w:rsidRDefault="00493E39" w:rsidP="00493E39">
      <w:pPr>
        <w:shd w:val="clear" w:color="auto" w:fill="FFFFFF"/>
        <w:jc w:val="both"/>
        <w:rPr>
          <w:i/>
          <w:sz w:val="24"/>
          <w:szCs w:val="24"/>
        </w:rPr>
      </w:pPr>
      <w:r>
        <w:rPr>
          <w:sz w:val="24"/>
          <w:szCs w:val="24"/>
        </w:rPr>
        <w:t xml:space="preserve">Предложения обучающихся по применению ФОС для оценивания сформированности компетенций </w:t>
      </w:r>
      <w:r>
        <w:rPr>
          <w:i/>
          <w:sz w:val="24"/>
          <w:szCs w:val="24"/>
        </w:rPr>
        <w:t>учтены</w:t>
      </w:r>
    </w:p>
    <w:p w:rsidR="00493E39" w:rsidRDefault="00493E39" w:rsidP="00493E39">
      <w:pPr>
        <w:shd w:val="clear" w:color="auto" w:fill="FFFFFF"/>
        <w:jc w:val="both"/>
        <w:rPr>
          <w:i/>
          <w:iCs/>
          <w:sz w:val="28"/>
          <w:szCs w:val="28"/>
        </w:rPr>
      </w:pPr>
    </w:p>
    <w:p w:rsidR="00493E39" w:rsidRDefault="00493E39" w:rsidP="00493E39">
      <w:pPr>
        <w:shd w:val="clear" w:color="auto" w:fill="FFFFFF"/>
        <w:jc w:val="both"/>
        <w:rPr>
          <w:sz w:val="28"/>
          <w:szCs w:val="28"/>
        </w:rPr>
      </w:pPr>
      <w:r>
        <w:rPr>
          <w:sz w:val="24"/>
          <w:szCs w:val="24"/>
        </w:rPr>
        <w:t xml:space="preserve">Разработанный и представленный для экспертизы фонд оценочных средств </w:t>
      </w:r>
      <w:r>
        <w:rPr>
          <w:i/>
          <w:sz w:val="24"/>
          <w:szCs w:val="24"/>
        </w:rPr>
        <w:t>рекомендуется</w:t>
      </w:r>
      <w:r>
        <w:rPr>
          <w:sz w:val="24"/>
          <w:szCs w:val="24"/>
        </w:rPr>
        <w:t xml:space="preserve">  к использованию в процессе прохождения практики </w:t>
      </w:r>
      <w:r>
        <w:rPr>
          <w:i/>
          <w:sz w:val="24"/>
          <w:szCs w:val="24"/>
        </w:rPr>
        <w:t>бакалавров.</w:t>
      </w:r>
    </w:p>
    <w:p w:rsidR="00493E39" w:rsidRDefault="00493E39" w:rsidP="00493E39">
      <w:pPr>
        <w:rPr>
          <w:i/>
          <w:iCs/>
        </w:rPr>
      </w:pPr>
    </w:p>
    <w:p w:rsidR="00493E39" w:rsidRDefault="00493E39" w:rsidP="00493E39">
      <w:pPr>
        <w:rPr>
          <w:i/>
          <w:iCs/>
        </w:rPr>
      </w:pPr>
    </w:p>
    <w:p w:rsidR="00493E39" w:rsidRDefault="00493E39" w:rsidP="00493E39">
      <w:pPr>
        <w:rPr>
          <w:sz w:val="24"/>
          <w:szCs w:val="24"/>
          <w:lang w:eastAsia="en-US"/>
        </w:rPr>
      </w:pPr>
    </w:p>
    <w:p w:rsidR="00493E39" w:rsidRDefault="00493E39" w:rsidP="00493E39">
      <w:pPr>
        <w:shd w:val="clear" w:color="auto" w:fill="FFFFFF"/>
        <w:ind w:left="-567" w:firstLine="851"/>
        <w:jc w:val="both"/>
        <w:rPr>
          <w:sz w:val="24"/>
          <w:szCs w:val="24"/>
        </w:rPr>
      </w:pPr>
    </w:p>
    <w:p w:rsidR="00C247CF" w:rsidRDefault="00183BE8" w:rsidP="00C247CF">
      <w:pPr>
        <w:rPr>
          <w:sz w:val="28"/>
          <w:szCs w:val="28"/>
          <w:lang w:eastAsia="en-US"/>
        </w:rPr>
      </w:pPr>
      <w:bookmarkStart w:id="3" w:name="_GoBack"/>
      <w:r>
        <w:rPr>
          <w:noProof/>
        </w:rPr>
        <w:drawing>
          <wp:anchor distT="0" distB="0" distL="114300" distR="114300" simplePos="0" relativeHeight="251676672" behindDoc="0" locked="0" layoutInCell="1" allowOverlap="1" wp14:anchorId="0D0C96C5" wp14:editId="3700B4F2">
            <wp:simplePos x="0" y="0"/>
            <wp:positionH relativeFrom="margin">
              <wp:posOffset>1751542</wp:posOffset>
            </wp:positionH>
            <wp:positionV relativeFrom="paragraph">
              <wp:posOffset>127000</wp:posOffset>
            </wp:positionV>
            <wp:extent cx="1438275" cy="157162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clrChange>
                        <a:clrFrom>
                          <a:srgbClr val="DFE7FC"/>
                        </a:clrFrom>
                        <a:clrTo>
                          <a:srgbClr val="DFE7FC">
                            <a:alpha val="0"/>
                          </a:srgbClr>
                        </a:clrTo>
                      </a:clrChange>
                      <a:extLst>
                        <a:ext uri="{BEBA8EAE-BF5A-486C-A8C5-ECC9F3942E4B}">
                          <a14:imgProps xmlns:a14="http://schemas.microsoft.com/office/drawing/2010/main">
                            <a14:imgLayer r:embed="rId20">
                              <a14:imgEffect>
                                <a14:artisticMarker/>
                              </a14:imgEffect>
                            </a14:imgLayer>
                          </a14:imgProps>
                        </a:ext>
                        <a:ext uri="{28A0092B-C50C-407E-A947-70E740481C1C}">
                          <a14:useLocalDpi xmlns:a14="http://schemas.microsoft.com/office/drawing/2010/main" val="0"/>
                        </a:ext>
                      </a:extLst>
                    </a:blip>
                    <a:srcRect/>
                    <a:stretch>
                      <a:fillRect/>
                    </a:stretch>
                  </pic:blipFill>
                  <pic:spPr bwMode="auto">
                    <a:xfrm>
                      <a:off x="0" y="0"/>
                      <a:ext cx="1438275" cy="15716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00C247CF">
        <w:rPr>
          <w:sz w:val="24"/>
          <w:szCs w:val="24"/>
        </w:rPr>
        <w:t xml:space="preserve">Директор Школа №7  </w:t>
      </w:r>
      <w:r w:rsidR="00C247CF" w:rsidRPr="005D7698">
        <w:rPr>
          <w:sz w:val="24"/>
          <w:szCs w:val="24"/>
          <w:u w:val="single"/>
        </w:rPr>
        <w:t xml:space="preserve">        </w:t>
      </w:r>
      <w:r w:rsidR="00C247CF" w:rsidRPr="005D7698">
        <w:rPr>
          <w:b/>
          <w:bCs/>
          <w:noProof/>
          <w:szCs w:val="28"/>
          <w:u w:val="single"/>
        </w:rPr>
        <w:drawing>
          <wp:inline distT="0" distB="0" distL="0" distR="0" wp14:anchorId="165F8113" wp14:editId="68E77238">
            <wp:extent cx="808892" cy="40444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726" cy="405363"/>
                    </a:xfrm>
                    <a:prstGeom prst="rect">
                      <a:avLst/>
                    </a:prstGeom>
                    <a:noFill/>
                  </pic:spPr>
                </pic:pic>
              </a:graphicData>
            </a:graphic>
          </wp:inline>
        </w:drawing>
      </w:r>
      <w:r w:rsidR="00C247CF" w:rsidRPr="005D7698">
        <w:rPr>
          <w:sz w:val="24"/>
          <w:szCs w:val="24"/>
          <w:u w:val="single"/>
        </w:rPr>
        <w:t xml:space="preserve">       </w:t>
      </w:r>
      <w:r w:rsidR="00C247CF">
        <w:rPr>
          <w:sz w:val="24"/>
          <w:szCs w:val="24"/>
        </w:rPr>
        <w:t>Мелекесова Р.М.</w:t>
      </w:r>
      <w:r w:rsidR="00C247CF" w:rsidRPr="005D7698">
        <w:rPr>
          <w:sz w:val="24"/>
          <w:szCs w:val="24"/>
          <w:u w:val="single"/>
        </w:rPr>
        <w:t xml:space="preserve">     </w:t>
      </w:r>
    </w:p>
    <w:p w:rsidR="00C247CF" w:rsidRPr="005A6490" w:rsidRDefault="00C247CF" w:rsidP="00C247CF">
      <w:pPr>
        <w:rPr>
          <w:sz w:val="28"/>
          <w:szCs w:val="28"/>
          <w:lang w:eastAsia="en-US"/>
        </w:rPr>
      </w:pPr>
    </w:p>
    <w:p w:rsidR="00493E39" w:rsidRDefault="00493E39" w:rsidP="00493E39">
      <w:pPr>
        <w:rPr>
          <w:sz w:val="28"/>
          <w:szCs w:val="28"/>
          <w:lang w:eastAsia="en-US"/>
        </w:rPr>
      </w:pPr>
    </w:p>
    <w:p w:rsidR="00493E39" w:rsidRDefault="00493E39" w:rsidP="00493E39">
      <w:pPr>
        <w:jc w:val="right"/>
        <w:rPr>
          <w:szCs w:val="28"/>
        </w:rPr>
      </w:pPr>
    </w:p>
    <w:p w:rsidR="00493E39" w:rsidRDefault="00493E39" w:rsidP="00493E39">
      <w:pPr>
        <w:jc w:val="right"/>
        <w:rPr>
          <w:szCs w:val="28"/>
        </w:rPr>
      </w:pPr>
    </w:p>
    <w:p w:rsidR="00493E39" w:rsidRDefault="00493E39" w:rsidP="00493E39">
      <w:pPr>
        <w:jc w:val="right"/>
        <w:rPr>
          <w:szCs w:val="28"/>
        </w:rPr>
      </w:pPr>
    </w:p>
    <w:p w:rsidR="00466F50" w:rsidRDefault="00466F50" w:rsidP="00493E39">
      <w:pPr>
        <w:shd w:val="clear" w:color="auto" w:fill="FFFFFF"/>
        <w:rPr>
          <w:szCs w:val="28"/>
        </w:rPr>
      </w:pPr>
    </w:p>
    <w:sectPr w:rsidR="00466F50" w:rsidSect="00BF5849">
      <w:pgSz w:w="11906" w:h="16838"/>
      <w:pgMar w:top="1134" w:right="567" w:bottom="198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D9A" w:rsidRDefault="00994D9A">
      <w:r>
        <w:separator/>
      </w:r>
    </w:p>
  </w:endnote>
  <w:endnote w:type="continuationSeparator" w:id="0">
    <w:p w:rsidR="00994D9A" w:rsidRDefault="0099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D9A" w:rsidRDefault="00994D9A"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94D9A" w:rsidRDefault="00994D9A">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D9A" w:rsidRDefault="00994D9A"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E0066">
      <w:rPr>
        <w:rStyle w:val="aa"/>
        <w:noProof/>
      </w:rPr>
      <w:t>24</w:t>
    </w:r>
    <w:r>
      <w:rPr>
        <w:rStyle w:val="aa"/>
      </w:rPr>
      <w:fldChar w:fldCharType="end"/>
    </w:r>
  </w:p>
  <w:p w:rsidR="00994D9A" w:rsidRDefault="00994D9A">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D9A" w:rsidRDefault="00994D9A">
      <w:r>
        <w:separator/>
      </w:r>
    </w:p>
  </w:footnote>
  <w:footnote w:type="continuationSeparator" w:id="0">
    <w:p w:rsidR="00994D9A" w:rsidRDefault="00994D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1EA6B0F"/>
    <w:multiLevelType w:val="multilevel"/>
    <w:tmpl w:val="11EA6B0F"/>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A090C9E"/>
    <w:multiLevelType w:val="hybridMultilevel"/>
    <w:tmpl w:val="FDB22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FF5361"/>
    <w:multiLevelType w:val="hybridMultilevel"/>
    <w:tmpl w:val="6D084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2B4B0DC8"/>
    <w:multiLevelType w:val="hybridMultilevel"/>
    <w:tmpl w:val="818E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1"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2"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62801022"/>
    <w:multiLevelType w:val="hybridMultilevel"/>
    <w:tmpl w:val="2AFA0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8" w15:restartNumberingAfterBreak="0">
    <w:nsid w:val="6D6D2E8F"/>
    <w:multiLevelType w:val="hybridMultilevel"/>
    <w:tmpl w:val="ECC623BC"/>
    <w:lvl w:ilvl="0" w:tplc="DF30E8B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20"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0"/>
  </w:num>
  <w:num w:numId="5">
    <w:abstractNumId w:val="21"/>
  </w:num>
  <w:num w:numId="6">
    <w:abstractNumId w:val="1"/>
  </w:num>
  <w:num w:numId="7">
    <w:abstractNumId w:val="20"/>
  </w:num>
  <w:num w:numId="8">
    <w:abstractNumId w:val="8"/>
  </w:num>
  <w:num w:numId="9">
    <w:abstractNumId w:val="14"/>
  </w:num>
  <w:num w:numId="10">
    <w:abstractNumId w:val="4"/>
  </w:num>
  <w:num w:numId="11">
    <w:abstractNumId w:val="17"/>
  </w:num>
  <w:num w:numId="12">
    <w:abstractNumId w:val="15"/>
  </w:num>
  <w:num w:numId="13">
    <w:abstractNumId w:val="13"/>
  </w:num>
  <w:num w:numId="14">
    <w:abstractNumId w:val="2"/>
  </w:num>
  <w:num w:numId="15">
    <w:abstractNumId w:val="16"/>
  </w:num>
  <w:num w:numId="16">
    <w:abstractNumId w:val="9"/>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2"/>
  </w:num>
  <w:num w:numId="21">
    <w:abstractNumId w:val="7"/>
  </w:num>
  <w:num w:numId="22">
    <w:abstractNumId w:val="1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5225"/>
    <w:rsid w:val="00006401"/>
    <w:rsid w:val="0000780E"/>
    <w:rsid w:val="0001067E"/>
    <w:rsid w:val="00016B92"/>
    <w:rsid w:val="00037AC2"/>
    <w:rsid w:val="00042BD1"/>
    <w:rsid w:val="00043474"/>
    <w:rsid w:val="0004602B"/>
    <w:rsid w:val="00047817"/>
    <w:rsid w:val="0005305B"/>
    <w:rsid w:val="0005775A"/>
    <w:rsid w:val="0005776E"/>
    <w:rsid w:val="00057EC5"/>
    <w:rsid w:val="0006082D"/>
    <w:rsid w:val="0006099C"/>
    <w:rsid w:val="00061F32"/>
    <w:rsid w:val="000620F5"/>
    <w:rsid w:val="00063B47"/>
    <w:rsid w:val="000727AF"/>
    <w:rsid w:val="000746BF"/>
    <w:rsid w:val="0007663D"/>
    <w:rsid w:val="000802F4"/>
    <w:rsid w:val="000868FB"/>
    <w:rsid w:val="00087019"/>
    <w:rsid w:val="0008704D"/>
    <w:rsid w:val="00087305"/>
    <w:rsid w:val="00091236"/>
    <w:rsid w:val="00092FC9"/>
    <w:rsid w:val="0009437D"/>
    <w:rsid w:val="000959E9"/>
    <w:rsid w:val="000A0785"/>
    <w:rsid w:val="000A135E"/>
    <w:rsid w:val="000A7FCD"/>
    <w:rsid w:val="000D34A7"/>
    <w:rsid w:val="000D41E4"/>
    <w:rsid w:val="000D5FB5"/>
    <w:rsid w:val="000D7EE8"/>
    <w:rsid w:val="000E69A9"/>
    <w:rsid w:val="000E6F01"/>
    <w:rsid w:val="000E713F"/>
    <w:rsid w:val="000F592A"/>
    <w:rsid w:val="00101611"/>
    <w:rsid w:val="001050FE"/>
    <w:rsid w:val="001061F1"/>
    <w:rsid w:val="001108A7"/>
    <w:rsid w:val="00112B14"/>
    <w:rsid w:val="001217B5"/>
    <w:rsid w:val="00124A0C"/>
    <w:rsid w:val="00125DE5"/>
    <w:rsid w:val="00133EB9"/>
    <w:rsid w:val="00135719"/>
    <w:rsid w:val="0013778D"/>
    <w:rsid w:val="00152C38"/>
    <w:rsid w:val="00154EEE"/>
    <w:rsid w:val="00155CEC"/>
    <w:rsid w:val="00155D8C"/>
    <w:rsid w:val="00160C7A"/>
    <w:rsid w:val="00162C80"/>
    <w:rsid w:val="001635E2"/>
    <w:rsid w:val="00171F60"/>
    <w:rsid w:val="00172A03"/>
    <w:rsid w:val="00177064"/>
    <w:rsid w:val="00182BDB"/>
    <w:rsid w:val="00183BE8"/>
    <w:rsid w:val="00194728"/>
    <w:rsid w:val="001A08A8"/>
    <w:rsid w:val="001A092F"/>
    <w:rsid w:val="001B166D"/>
    <w:rsid w:val="001D07C5"/>
    <w:rsid w:val="001D12E3"/>
    <w:rsid w:val="001D3F67"/>
    <w:rsid w:val="001D4491"/>
    <w:rsid w:val="001D4B63"/>
    <w:rsid w:val="001D527F"/>
    <w:rsid w:val="001E2159"/>
    <w:rsid w:val="001E7FCF"/>
    <w:rsid w:val="001F3A35"/>
    <w:rsid w:val="001F4742"/>
    <w:rsid w:val="001F5A5E"/>
    <w:rsid w:val="001F7DFC"/>
    <w:rsid w:val="00201D26"/>
    <w:rsid w:val="0020234A"/>
    <w:rsid w:val="00205CCB"/>
    <w:rsid w:val="00207626"/>
    <w:rsid w:val="0021141E"/>
    <w:rsid w:val="002176FC"/>
    <w:rsid w:val="00223124"/>
    <w:rsid w:val="00226237"/>
    <w:rsid w:val="00227051"/>
    <w:rsid w:val="00232334"/>
    <w:rsid w:val="00252D86"/>
    <w:rsid w:val="00261733"/>
    <w:rsid w:val="002678DB"/>
    <w:rsid w:val="00270180"/>
    <w:rsid w:val="00273BC1"/>
    <w:rsid w:val="00276B85"/>
    <w:rsid w:val="00280012"/>
    <w:rsid w:val="0028081F"/>
    <w:rsid w:val="002815BC"/>
    <w:rsid w:val="00281C3C"/>
    <w:rsid w:val="0029043F"/>
    <w:rsid w:val="002A377D"/>
    <w:rsid w:val="002A571F"/>
    <w:rsid w:val="002A5BDC"/>
    <w:rsid w:val="002B4204"/>
    <w:rsid w:val="002B426A"/>
    <w:rsid w:val="002B4A6C"/>
    <w:rsid w:val="002B7195"/>
    <w:rsid w:val="002B731F"/>
    <w:rsid w:val="002C6029"/>
    <w:rsid w:val="002D16D9"/>
    <w:rsid w:val="002E10FE"/>
    <w:rsid w:val="002E266B"/>
    <w:rsid w:val="002E515C"/>
    <w:rsid w:val="002E6958"/>
    <w:rsid w:val="002F3F0F"/>
    <w:rsid w:val="002F4ABB"/>
    <w:rsid w:val="002F6DA1"/>
    <w:rsid w:val="00302396"/>
    <w:rsid w:val="00305BA8"/>
    <w:rsid w:val="00306C30"/>
    <w:rsid w:val="00315767"/>
    <w:rsid w:val="00316520"/>
    <w:rsid w:val="00317AEA"/>
    <w:rsid w:val="00324BBB"/>
    <w:rsid w:val="003309F4"/>
    <w:rsid w:val="00330A00"/>
    <w:rsid w:val="00331BDF"/>
    <w:rsid w:val="00333A56"/>
    <w:rsid w:val="00333A8D"/>
    <w:rsid w:val="00334871"/>
    <w:rsid w:val="003433A5"/>
    <w:rsid w:val="0034409A"/>
    <w:rsid w:val="00345524"/>
    <w:rsid w:val="0035040A"/>
    <w:rsid w:val="00351E25"/>
    <w:rsid w:val="00354AC4"/>
    <w:rsid w:val="00357343"/>
    <w:rsid w:val="0035785E"/>
    <w:rsid w:val="00365E3D"/>
    <w:rsid w:val="0037285D"/>
    <w:rsid w:val="003769D9"/>
    <w:rsid w:val="00376C0D"/>
    <w:rsid w:val="003844C4"/>
    <w:rsid w:val="00386AAC"/>
    <w:rsid w:val="003A1EBB"/>
    <w:rsid w:val="003A7005"/>
    <w:rsid w:val="003A72CB"/>
    <w:rsid w:val="003A7D92"/>
    <w:rsid w:val="003B1CD9"/>
    <w:rsid w:val="003B36FF"/>
    <w:rsid w:val="003D01E5"/>
    <w:rsid w:val="003E04CA"/>
    <w:rsid w:val="003F2EEB"/>
    <w:rsid w:val="0040027A"/>
    <w:rsid w:val="00401058"/>
    <w:rsid w:val="004018FF"/>
    <w:rsid w:val="004051AA"/>
    <w:rsid w:val="00405E40"/>
    <w:rsid w:val="004076BA"/>
    <w:rsid w:val="00407FB0"/>
    <w:rsid w:val="00412534"/>
    <w:rsid w:val="00417234"/>
    <w:rsid w:val="00421501"/>
    <w:rsid w:val="00423CDC"/>
    <w:rsid w:val="00424695"/>
    <w:rsid w:val="00447E14"/>
    <w:rsid w:val="004554F1"/>
    <w:rsid w:val="004619C6"/>
    <w:rsid w:val="00466F50"/>
    <w:rsid w:val="004709D0"/>
    <w:rsid w:val="00472313"/>
    <w:rsid w:val="0047520D"/>
    <w:rsid w:val="00477C56"/>
    <w:rsid w:val="00492D9F"/>
    <w:rsid w:val="00493E39"/>
    <w:rsid w:val="0049565D"/>
    <w:rsid w:val="00496B36"/>
    <w:rsid w:val="004976AE"/>
    <w:rsid w:val="00497FDA"/>
    <w:rsid w:val="004A2D11"/>
    <w:rsid w:val="004A7D84"/>
    <w:rsid w:val="004B0FDB"/>
    <w:rsid w:val="004B3C28"/>
    <w:rsid w:val="004B3EBC"/>
    <w:rsid w:val="004B52A2"/>
    <w:rsid w:val="004C289D"/>
    <w:rsid w:val="004D5326"/>
    <w:rsid w:val="004D6A7A"/>
    <w:rsid w:val="004E4721"/>
    <w:rsid w:val="004E51E4"/>
    <w:rsid w:val="004F2139"/>
    <w:rsid w:val="004F68FD"/>
    <w:rsid w:val="0050481C"/>
    <w:rsid w:val="0051477E"/>
    <w:rsid w:val="00515B42"/>
    <w:rsid w:val="00517246"/>
    <w:rsid w:val="00517B5D"/>
    <w:rsid w:val="005206B6"/>
    <w:rsid w:val="005220F4"/>
    <w:rsid w:val="00524AAF"/>
    <w:rsid w:val="0052761A"/>
    <w:rsid w:val="00532166"/>
    <w:rsid w:val="005358AF"/>
    <w:rsid w:val="005407CA"/>
    <w:rsid w:val="00540A3C"/>
    <w:rsid w:val="00540DA3"/>
    <w:rsid w:val="005419AF"/>
    <w:rsid w:val="005508D8"/>
    <w:rsid w:val="0055495C"/>
    <w:rsid w:val="00560AAB"/>
    <w:rsid w:val="00562583"/>
    <w:rsid w:val="00574AAF"/>
    <w:rsid w:val="00583081"/>
    <w:rsid w:val="00584AFE"/>
    <w:rsid w:val="00596131"/>
    <w:rsid w:val="00597D40"/>
    <w:rsid w:val="005A6490"/>
    <w:rsid w:val="005A7AC0"/>
    <w:rsid w:val="005B2A8E"/>
    <w:rsid w:val="005B30AB"/>
    <w:rsid w:val="005B7DF7"/>
    <w:rsid w:val="005C1C9C"/>
    <w:rsid w:val="005C5382"/>
    <w:rsid w:val="005D202B"/>
    <w:rsid w:val="005D3AAB"/>
    <w:rsid w:val="005E3953"/>
    <w:rsid w:val="005E438C"/>
    <w:rsid w:val="005F0ED7"/>
    <w:rsid w:val="005F7878"/>
    <w:rsid w:val="005F79F3"/>
    <w:rsid w:val="00602641"/>
    <w:rsid w:val="00602729"/>
    <w:rsid w:val="00603333"/>
    <w:rsid w:val="006046FF"/>
    <w:rsid w:val="00605388"/>
    <w:rsid w:val="00606C2E"/>
    <w:rsid w:val="006156B7"/>
    <w:rsid w:val="00623259"/>
    <w:rsid w:val="0062721E"/>
    <w:rsid w:val="00630770"/>
    <w:rsid w:val="006359A0"/>
    <w:rsid w:val="00643F19"/>
    <w:rsid w:val="00645B4D"/>
    <w:rsid w:val="00647511"/>
    <w:rsid w:val="00647BEE"/>
    <w:rsid w:val="0065069D"/>
    <w:rsid w:val="0065664D"/>
    <w:rsid w:val="0066009D"/>
    <w:rsid w:val="0066476B"/>
    <w:rsid w:val="00673026"/>
    <w:rsid w:val="0068364B"/>
    <w:rsid w:val="0068367E"/>
    <w:rsid w:val="0068384F"/>
    <w:rsid w:val="0068436C"/>
    <w:rsid w:val="0068531D"/>
    <w:rsid w:val="00696F19"/>
    <w:rsid w:val="006A601F"/>
    <w:rsid w:val="006A6CD8"/>
    <w:rsid w:val="006B2549"/>
    <w:rsid w:val="006B541F"/>
    <w:rsid w:val="006B5CCA"/>
    <w:rsid w:val="006C05F8"/>
    <w:rsid w:val="006C1FC3"/>
    <w:rsid w:val="006C68A1"/>
    <w:rsid w:val="006D02B0"/>
    <w:rsid w:val="006D27BF"/>
    <w:rsid w:val="006E1AA8"/>
    <w:rsid w:val="006E4A66"/>
    <w:rsid w:val="006E6115"/>
    <w:rsid w:val="006E643C"/>
    <w:rsid w:val="006E6B4F"/>
    <w:rsid w:val="006F08F5"/>
    <w:rsid w:val="00705315"/>
    <w:rsid w:val="007121DE"/>
    <w:rsid w:val="0071249E"/>
    <w:rsid w:val="0071320C"/>
    <w:rsid w:val="007158BB"/>
    <w:rsid w:val="00716157"/>
    <w:rsid w:val="00721955"/>
    <w:rsid w:val="00722360"/>
    <w:rsid w:val="00722454"/>
    <w:rsid w:val="007235F2"/>
    <w:rsid w:val="00725809"/>
    <w:rsid w:val="00737049"/>
    <w:rsid w:val="00737863"/>
    <w:rsid w:val="0074117D"/>
    <w:rsid w:val="007413E0"/>
    <w:rsid w:val="00741D41"/>
    <w:rsid w:val="00744AB7"/>
    <w:rsid w:val="007507A2"/>
    <w:rsid w:val="00751730"/>
    <w:rsid w:val="007518EF"/>
    <w:rsid w:val="00755500"/>
    <w:rsid w:val="007561A6"/>
    <w:rsid w:val="0076061F"/>
    <w:rsid w:val="00762AFC"/>
    <w:rsid w:val="007640E6"/>
    <w:rsid w:val="0078141C"/>
    <w:rsid w:val="0078528C"/>
    <w:rsid w:val="0078603D"/>
    <w:rsid w:val="00793AF1"/>
    <w:rsid w:val="00797EC6"/>
    <w:rsid w:val="007A48F3"/>
    <w:rsid w:val="007B6FA3"/>
    <w:rsid w:val="007C12B1"/>
    <w:rsid w:val="007C2666"/>
    <w:rsid w:val="007D09AF"/>
    <w:rsid w:val="007D68A6"/>
    <w:rsid w:val="007E24AE"/>
    <w:rsid w:val="007E79C5"/>
    <w:rsid w:val="007F55BF"/>
    <w:rsid w:val="00804A3D"/>
    <w:rsid w:val="00810642"/>
    <w:rsid w:val="00812B7C"/>
    <w:rsid w:val="00817A1E"/>
    <w:rsid w:val="008277C2"/>
    <w:rsid w:val="00832824"/>
    <w:rsid w:val="0083707B"/>
    <w:rsid w:val="00841EF3"/>
    <w:rsid w:val="0084269B"/>
    <w:rsid w:val="00846039"/>
    <w:rsid w:val="00854691"/>
    <w:rsid w:val="0085469D"/>
    <w:rsid w:val="00864797"/>
    <w:rsid w:val="00865903"/>
    <w:rsid w:val="00870957"/>
    <w:rsid w:val="00874E82"/>
    <w:rsid w:val="00882BF9"/>
    <w:rsid w:val="00887663"/>
    <w:rsid w:val="00895472"/>
    <w:rsid w:val="00896FD6"/>
    <w:rsid w:val="008A0D40"/>
    <w:rsid w:val="008A5742"/>
    <w:rsid w:val="008A799E"/>
    <w:rsid w:val="008B0A1A"/>
    <w:rsid w:val="008C2FC6"/>
    <w:rsid w:val="008C35C6"/>
    <w:rsid w:val="008C603F"/>
    <w:rsid w:val="008D76CD"/>
    <w:rsid w:val="008D7F42"/>
    <w:rsid w:val="008F210C"/>
    <w:rsid w:val="008F3644"/>
    <w:rsid w:val="00912955"/>
    <w:rsid w:val="009139F3"/>
    <w:rsid w:val="00924245"/>
    <w:rsid w:val="00925780"/>
    <w:rsid w:val="00933961"/>
    <w:rsid w:val="00935CF6"/>
    <w:rsid w:val="0093762C"/>
    <w:rsid w:val="0094237F"/>
    <w:rsid w:val="009477D0"/>
    <w:rsid w:val="00960A1B"/>
    <w:rsid w:val="0096302C"/>
    <w:rsid w:val="0097091A"/>
    <w:rsid w:val="00971098"/>
    <w:rsid w:val="00973431"/>
    <w:rsid w:val="00986BF9"/>
    <w:rsid w:val="00986CEC"/>
    <w:rsid w:val="00992906"/>
    <w:rsid w:val="00994D9A"/>
    <w:rsid w:val="00996A59"/>
    <w:rsid w:val="00997008"/>
    <w:rsid w:val="009A2B86"/>
    <w:rsid w:val="009A4073"/>
    <w:rsid w:val="009B3471"/>
    <w:rsid w:val="009C4F6F"/>
    <w:rsid w:val="009C775E"/>
    <w:rsid w:val="009D24B5"/>
    <w:rsid w:val="009D2B0B"/>
    <w:rsid w:val="009D581B"/>
    <w:rsid w:val="009E0066"/>
    <w:rsid w:val="009E4D20"/>
    <w:rsid w:val="009E70CF"/>
    <w:rsid w:val="009F6B6E"/>
    <w:rsid w:val="009F7CE4"/>
    <w:rsid w:val="00A06076"/>
    <w:rsid w:val="00A11398"/>
    <w:rsid w:val="00A1159D"/>
    <w:rsid w:val="00A1167F"/>
    <w:rsid w:val="00A13B4A"/>
    <w:rsid w:val="00A15A46"/>
    <w:rsid w:val="00A2421C"/>
    <w:rsid w:val="00A27803"/>
    <w:rsid w:val="00A307CC"/>
    <w:rsid w:val="00A349FE"/>
    <w:rsid w:val="00A41372"/>
    <w:rsid w:val="00A42217"/>
    <w:rsid w:val="00A4295F"/>
    <w:rsid w:val="00A4690D"/>
    <w:rsid w:val="00A508D6"/>
    <w:rsid w:val="00A62704"/>
    <w:rsid w:val="00A62AE6"/>
    <w:rsid w:val="00A63957"/>
    <w:rsid w:val="00A63C43"/>
    <w:rsid w:val="00A64CE7"/>
    <w:rsid w:val="00A7389B"/>
    <w:rsid w:val="00A83C40"/>
    <w:rsid w:val="00A91D64"/>
    <w:rsid w:val="00AA1E47"/>
    <w:rsid w:val="00AA3468"/>
    <w:rsid w:val="00AA7B08"/>
    <w:rsid w:val="00AB1764"/>
    <w:rsid w:val="00AB4AF1"/>
    <w:rsid w:val="00AB52C2"/>
    <w:rsid w:val="00AB7158"/>
    <w:rsid w:val="00AC1A42"/>
    <w:rsid w:val="00AC3A19"/>
    <w:rsid w:val="00AC5D8E"/>
    <w:rsid w:val="00AC76FA"/>
    <w:rsid w:val="00AD1BB6"/>
    <w:rsid w:val="00AE0A61"/>
    <w:rsid w:val="00B0458B"/>
    <w:rsid w:val="00B05E61"/>
    <w:rsid w:val="00B05EAC"/>
    <w:rsid w:val="00B105BA"/>
    <w:rsid w:val="00B1108A"/>
    <w:rsid w:val="00B3024D"/>
    <w:rsid w:val="00B340F4"/>
    <w:rsid w:val="00B368C1"/>
    <w:rsid w:val="00B414E0"/>
    <w:rsid w:val="00B53738"/>
    <w:rsid w:val="00B60A1F"/>
    <w:rsid w:val="00B61A46"/>
    <w:rsid w:val="00B6622E"/>
    <w:rsid w:val="00B71855"/>
    <w:rsid w:val="00B73247"/>
    <w:rsid w:val="00B82E9D"/>
    <w:rsid w:val="00B86DEF"/>
    <w:rsid w:val="00B87A3B"/>
    <w:rsid w:val="00B9244B"/>
    <w:rsid w:val="00BA2E94"/>
    <w:rsid w:val="00BA309A"/>
    <w:rsid w:val="00BA607F"/>
    <w:rsid w:val="00BA64C7"/>
    <w:rsid w:val="00BB40E9"/>
    <w:rsid w:val="00BB5D80"/>
    <w:rsid w:val="00BC62A6"/>
    <w:rsid w:val="00BD4BC4"/>
    <w:rsid w:val="00BD6560"/>
    <w:rsid w:val="00BE0C94"/>
    <w:rsid w:val="00BE1B55"/>
    <w:rsid w:val="00BE2FAB"/>
    <w:rsid w:val="00BF015B"/>
    <w:rsid w:val="00BF26B8"/>
    <w:rsid w:val="00BF5849"/>
    <w:rsid w:val="00BF5897"/>
    <w:rsid w:val="00BF6E18"/>
    <w:rsid w:val="00BF7AB0"/>
    <w:rsid w:val="00BF7D10"/>
    <w:rsid w:val="00C11AD8"/>
    <w:rsid w:val="00C1539A"/>
    <w:rsid w:val="00C21461"/>
    <w:rsid w:val="00C247CF"/>
    <w:rsid w:val="00C30865"/>
    <w:rsid w:val="00C31A3C"/>
    <w:rsid w:val="00C31EC8"/>
    <w:rsid w:val="00C40F56"/>
    <w:rsid w:val="00C423ED"/>
    <w:rsid w:val="00C442D8"/>
    <w:rsid w:val="00C678B3"/>
    <w:rsid w:val="00C70FF7"/>
    <w:rsid w:val="00C760E3"/>
    <w:rsid w:val="00C8248B"/>
    <w:rsid w:val="00C82CB1"/>
    <w:rsid w:val="00C84C1C"/>
    <w:rsid w:val="00C96256"/>
    <w:rsid w:val="00CA2F92"/>
    <w:rsid w:val="00CA3700"/>
    <w:rsid w:val="00CB4CBF"/>
    <w:rsid w:val="00CB5234"/>
    <w:rsid w:val="00CD5330"/>
    <w:rsid w:val="00CD76F4"/>
    <w:rsid w:val="00CF1A73"/>
    <w:rsid w:val="00CF4BC3"/>
    <w:rsid w:val="00CF70D2"/>
    <w:rsid w:val="00D00C83"/>
    <w:rsid w:val="00D00DC6"/>
    <w:rsid w:val="00D22BC6"/>
    <w:rsid w:val="00D22C37"/>
    <w:rsid w:val="00D2530E"/>
    <w:rsid w:val="00D27732"/>
    <w:rsid w:val="00D36DE6"/>
    <w:rsid w:val="00D4705B"/>
    <w:rsid w:val="00D57313"/>
    <w:rsid w:val="00D70008"/>
    <w:rsid w:val="00D72062"/>
    <w:rsid w:val="00D726B1"/>
    <w:rsid w:val="00D76553"/>
    <w:rsid w:val="00D866EA"/>
    <w:rsid w:val="00D87474"/>
    <w:rsid w:val="00D90267"/>
    <w:rsid w:val="00D9253E"/>
    <w:rsid w:val="00D9325D"/>
    <w:rsid w:val="00DA697E"/>
    <w:rsid w:val="00DB0C2A"/>
    <w:rsid w:val="00DC0273"/>
    <w:rsid w:val="00DC4CAA"/>
    <w:rsid w:val="00DC6F55"/>
    <w:rsid w:val="00DD46C3"/>
    <w:rsid w:val="00DE170B"/>
    <w:rsid w:val="00DF14FE"/>
    <w:rsid w:val="00E0091B"/>
    <w:rsid w:val="00E01D4A"/>
    <w:rsid w:val="00E03996"/>
    <w:rsid w:val="00E10EE4"/>
    <w:rsid w:val="00E161B5"/>
    <w:rsid w:val="00E16F4A"/>
    <w:rsid w:val="00E26196"/>
    <w:rsid w:val="00E274E5"/>
    <w:rsid w:val="00E3311E"/>
    <w:rsid w:val="00E4051C"/>
    <w:rsid w:val="00E41FAF"/>
    <w:rsid w:val="00E43D79"/>
    <w:rsid w:val="00E47EF7"/>
    <w:rsid w:val="00E5367B"/>
    <w:rsid w:val="00E5767F"/>
    <w:rsid w:val="00E60F36"/>
    <w:rsid w:val="00E62D41"/>
    <w:rsid w:val="00E65349"/>
    <w:rsid w:val="00E8329F"/>
    <w:rsid w:val="00E846BF"/>
    <w:rsid w:val="00E85B2E"/>
    <w:rsid w:val="00E91895"/>
    <w:rsid w:val="00E93472"/>
    <w:rsid w:val="00E972D3"/>
    <w:rsid w:val="00E974B7"/>
    <w:rsid w:val="00EA3642"/>
    <w:rsid w:val="00EA56FA"/>
    <w:rsid w:val="00EB37AD"/>
    <w:rsid w:val="00EB5239"/>
    <w:rsid w:val="00EC0958"/>
    <w:rsid w:val="00EC34E8"/>
    <w:rsid w:val="00EC697A"/>
    <w:rsid w:val="00ED00E5"/>
    <w:rsid w:val="00ED0F49"/>
    <w:rsid w:val="00ED288D"/>
    <w:rsid w:val="00EE3E4D"/>
    <w:rsid w:val="00EE57EE"/>
    <w:rsid w:val="00EE7389"/>
    <w:rsid w:val="00F004F0"/>
    <w:rsid w:val="00F02734"/>
    <w:rsid w:val="00F02AAC"/>
    <w:rsid w:val="00F04270"/>
    <w:rsid w:val="00F05AC3"/>
    <w:rsid w:val="00F12286"/>
    <w:rsid w:val="00F12AC3"/>
    <w:rsid w:val="00F14DD6"/>
    <w:rsid w:val="00F233A7"/>
    <w:rsid w:val="00F24F16"/>
    <w:rsid w:val="00F34B0F"/>
    <w:rsid w:val="00F37B47"/>
    <w:rsid w:val="00F43483"/>
    <w:rsid w:val="00F52D32"/>
    <w:rsid w:val="00F54B49"/>
    <w:rsid w:val="00F55E6E"/>
    <w:rsid w:val="00F71237"/>
    <w:rsid w:val="00F72FE3"/>
    <w:rsid w:val="00F73D11"/>
    <w:rsid w:val="00F843CA"/>
    <w:rsid w:val="00F9149E"/>
    <w:rsid w:val="00F93978"/>
    <w:rsid w:val="00FA0C2D"/>
    <w:rsid w:val="00FA14B3"/>
    <w:rsid w:val="00FB14F7"/>
    <w:rsid w:val="00FB206F"/>
    <w:rsid w:val="00FB20E7"/>
    <w:rsid w:val="00FB2983"/>
    <w:rsid w:val="00FB47FE"/>
    <w:rsid w:val="00FB5C3E"/>
    <w:rsid w:val="00FC4C3B"/>
    <w:rsid w:val="00FC5940"/>
    <w:rsid w:val="00FC6E5F"/>
    <w:rsid w:val="00FD0054"/>
    <w:rsid w:val="00FD0E99"/>
    <w:rsid w:val="00FD522A"/>
    <w:rsid w:val="00FD5C13"/>
    <w:rsid w:val="00FD745B"/>
    <w:rsid w:val="00FD7589"/>
    <w:rsid w:val="00FE035A"/>
    <w:rsid w:val="00FE16C4"/>
    <w:rsid w:val="00FE1C8D"/>
    <w:rsid w:val="00FE4603"/>
    <w:rsid w:val="00FE4968"/>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303AA9C3-4B96-4E79-B472-DEA500A5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uiPriority w:val="99"/>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customStyle="1" w:styleId="211pt">
    <w:name w:val="Основной текст (2) + 11 pt"/>
    <w:rsid w:val="009F6B6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markedcontent">
    <w:name w:val="markedcontent"/>
    <w:rsid w:val="00333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1863400306">
      <w:bodyDiv w:val="1"/>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chool.edu.ru" TargetMode="External"/><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DULISO~1\AppData\Local\Temp\ksohtml9876\wps1.jpg" TargetMode="External"/><Relationship Id="rId5" Type="http://schemas.openxmlformats.org/officeDocument/2006/relationships/webSettings" Target="webSettings.xml"/><Relationship Id="rId15" Type="http://schemas.openxmlformats.org/officeDocument/2006/relationships/hyperlink" Target="http://www.edu.ru"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F9DEE-8EF4-4DBC-9551-693035758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24</Pages>
  <Words>7255</Words>
  <Characters>41355</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48513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Дулисова Марина Александровна</cp:lastModifiedBy>
  <cp:revision>7</cp:revision>
  <cp:lastPrinted>2019-10-15T05:34:00Z</cp:lastPrinted>
  <dcterms:created xsi:type="dcterms:W3CDTF">2023-06-10T05:11:00Z</dcterms:created>
  <dcterms:modified xsi:type="dcterms:W3CDTF">2024-02-20T07:49:00Z</dcterms:modified>
</cp:coreProperties>
</file>